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FF" w:rsidRDefault="00CC0EFF" w:rsidP="001D05F9">
      <w:pPr>
        <w:spacing w:line="360" w:lineRule="auto"/>
        <w:jc w:val="both"/>
        <w:rPr>
          <w:rFonts w:asciiTheme="majorBidi" w:eastAsia="PMingLiU" w:hAnsiTheme="majorBidi" w:cstheme="majorBidi"/>
          <w:sz w:val="24"/>
          <w:szCs w:val="24"/>
          <w:lang w:eastAsia="zh-TW"/>
        </w:rPr>
      </w:pPr>
    </w:p>
    <w:p w:rsidR="00CC0EFF" w:rsidRPr="00924616" w:rsidRDefault="00CC0EFF" w:rsidP="001D05F9">
      <w:pPr>
        <w:spacing w:line="360" w:lineRule="auto"/>
        <w:jc w:val="both"/>
        <w:rPr>
          <w:rFonts w:asciiTheme="majorBidi" w:hAnsiTheme="majorBidi" w:cstheme="majorBidi"/>
          <w:sz w:val="24"/>
          <w:szCs w:val="24"/>
        </w:rPr>
      </w:pPr>
    </w:p>
    <w:p w:rsidR="0077615A" w:rsidRPr="00924616" w:rsidRDefault="0077615A" w:rsidP="00A2669E">
      <w:pPr>
        <w:spacing w:line="360" w:lineRule="auto"/>
        <w:rPr>
          <w:rFonts w:asciiTheme="majorBidi" w:hAnsiTheme="majorBidi" w:cstheme="majorBidi"/>
          <w:sz w:val="48"/>
          <w:szCs w:val="48"/>
        </w:rPr>
      </w:pPr>
      <w:r w:rsidRPr="00924616">
        <w:rPr>
          <w:rFonts w:asciiTheme="majorBidi" w:hAnsiTheme="majorBidi" w:cstheme="majorBidi"/>
          <w:sz w:val="48"/>
          <w:szCs w:val="48"/>
        </w:rPr>
        <w:t>A Gra</w:t>
      </w:r>
      <w:r w:rsidR="00991EEB" w:rsidRPr="00924616">
        <w:rPr>
          <w:rFonts w:asciiTheme="majorBidi" w:hAnsiTheme="majorBidi" w:cstheme="majorBidi"/>
          <w:sz w:val="48"/>
          <w:szCs w:val="48"/>
        </w:rPr>
        <w:t xml:space="preserve">ce </w:t>
      </w:r>
      <w:r w:rsidRPr="00924616">
        <w:rPr>
          <w:rFonts w:asciiTheme="majorBidi" w:hAnsiTheme="majorBidi" w:cstheme="majorBidi"/>
          <w:sz w:val="48"/>
          <w:szCs w:val="48"/>
        </w:rPr>
        <w:t>Seccombe Collection</w:t>
      </w:r>
    </w:p>
    <w:p w:rsidR="00CC0EFF" w:rsidRPr="00924616" w:rsidRDefault="00CC0EFF" w:rsidP="001D05F9">
      <w:pPr>
        <w:spacing w:line="360" w:lineRule="auto"/>
        <w:jc w:val="both"/>
        <w:rPr>
          <w:rFonts w:asciiTheme="majorBidi" w:hAnsiTheme="majorBidi" w:cstheme="majorBidi"/>
          <w:sz w:val="24"/>
          <w:szCs w:val="24"/>
        </w:rPr>
      </w:pPr>
    </w:p>
    <w:p w:rsidR="00980402" w:rsidRPr="00924616" w:rsidRDefault="00D66C8F"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Today Grace Seccombe is well known as</w:t>
      </w:r>
      <w:r w:rsidR="0096432F" w:rsidRPr="00924616">
        <w:rPr>
          <w:rFonts w:asciiTheme="majorBidi" w:hAnsiTheme="majorBidi" w:cstheme="majorBidi"/>
          <w:sz w:val="24"/>
          <w:szCs w:val="24"/>
        </w:rPr>
        <w:t xml:space="preserve"> an accomplished ceramic artist,</w:t>
      </w:r>
      <w:r w:rsidRPr="00924616">
        <w:rPr>
          <w:rFonts w:asciiTheme="majorBidi" w:hAnsiTheme="majorBidi" w:cstheme="majorBidi"/>
          <w:sz w:val="24"/>
          <w:szCs w:val="24"/>
        </w:rPr>
        <w:t xml:space="preserve"> best recogni</w:t>
      </w:r>
      <w:r w:rsidR="0096432F" w:rsidRPr="00924616">
        <w:rPr>
          <w:rFonts w:asciiTheme="majorBidi" w:hAnsiTheme="majorBidi" w:cstheme="majorBidi"/>
          <w:sz w:val="24"/>
          <w:szCs w:val="24"/>
        </w:rPr>
        <w:t>s</w:t>
      </w:r>
      <w:r w:rsidRPr="00924616">
        <w:rPr>
          <w:rFonts w:asciiTheme="majorBidi" w:hAnsiTheme="majorBidi" w:cstheme="majorBidi"/>
          <w:sz w:val="24"/>
          <w:szCs w:val="24"/>
        </w:rPr>
        <w:t>ed</w:t>
      </w:r>
      <w:r w:rsidR="00CC6EC9" w:rsidRPr="00924616">
        <w:rPr>
          <w:rFonts w:asciiTheme="majorBidi" w:hAnsiTheme="majorBidi" w:cstheme="majorBidi"/>
          <w:sz w:val="24"/>
          <w:szCs w:val="24"/>
        </w:rPr>
        <w:t xml:space="preserve"> for </w:t>
      </w:r>
      <w:r w:rsidR="0096432F" w:rsidRPr="00924616">
        <w:rPr>
          <w:rFonts w:asciiTheme="majorBidi" w:hAnsiTheme="majorBidi" w:cstheme="majorBidi"/>
          <w:sz w:val="24"/>
          <w:szCs w:val="24"/>
        </w:rPr>
        <w:t>her</w:t>
      </w:r>
      <w:r w:rsidRPr="00924616">
        <w:rPr>
          <w:rFonts w:asciiTheme="majorBidi" w:hAnsiTheme="majorBidi" w:cstheme="majorBidi"/>
          <w:sz w:val="24"/>
          <w:szCs w:val="24"/>
        </w:rPr>
        <w:t xml:space="preserve"> </w:t>
      </w:r>
      <w:r w:rsidR="00774364" w:rsidRPr="00924616">
        <w:rPr>
          <w:rFonts w:asciiTheme="majorBidi" w:hAnsiTheme="majorBidi" w:cstheme="majorBidi"/>
          <w:sz w:val="24"/>
          <w:szCs w:val="24"/>
        </w:rPr>
        <w:t xml:space="preserve">highly </w:t>
      </w:r>
      <w:proofErr w:type="gramStart"/>
      <w:r w:rsidR="00774364" w:rsidRPr="00924616">
        <w:rPr>
          <w:rFonts w:asciiTheme="majorBidi" w:hAnsiTheme="majorBidi" w:cstheme="majorBidi"/>
          <w:sz w:val="24"/>
          <w:szCs w:val="24"/>
        </w:rPr>
        <w:t>glazed</w:t>
      </w:r>
      <w:r w:rsidR="00471592" w:rsidRPr="00924616">
        <w:rPr>
          <w:rFonts w:asciiTheme="majorBidi" w:hAnsiTheme="majorBidi" w:cstheme="majorBidi"/>
          <w:sz w:val="24"/>
          <w:szCs w:val="24"/>
        </w:rPr>
        <w:t>,</w:t>
      </w:r>
      <w:proofErr w:type="gramEnd"/>
      <w:r w:rsidR="00471592" w:rsidRPr="00924616">
        <w:rPr>
          <w:rFonts w:asciiTheme="majorBidi" w:hAnsiTheme="majorBidi" w:cstheme="majorBidi"/>
          <w:sz w:val="24"/>
          <w:szCs w:val="24"/>
        </w:rPr>
        <w:t xml:space="preserve"> </w:t>
      </w:r>
      <w:r w:rsidR="005C2BAD" w:rsidRPr="00924616">
        <w:rPr>
          <w:rFonts w:asciiTheme="majorBidi" w:hAnsiTheme="majorBidi" w:cstheme="majorBidi"/>
          <w:sz w:val="24"/>
          <w:szCs w:val="24"/>
        </w:rPr>
        <w:t>slip cast earthen</w:t>
      </w:r>
      <w:r w:rsidR="00CC6EC9" w:rsidRPr="00924616">
        <w:rPr>
          <w:rFonts w:asciiTheme="majorBidi" w:hAnsiTheme="majorBidi" w:cstheme="majorBidi"/>
          <w:sz w:val="24"/>
          <w:szCs w:val="24"/>
        </w:rPr>
        <w:t xml:space="preserve">ware </w:t>
      </w:r>
      <w:r w:rsidR="00980402" w:rsidRPr="00924616">
        <w:rPr>
          <w:rFonts w:asciiTheme="majorBidi" w:hAnsiTheme="majorBidi" w:cstheme="majorBidi"/>
          <w:sz w:val="24"/>
          <w:szCs w:val="24"/>
        </w:rPr>
        <w:t>figures of birds and animals.</w:t>
      </w:r>
      <w:r w:rsidR="00CC6EC9" w:rsidRPr="00924616">
        <w:rPr>
          <w:rFonts w:asciiTheme="majorBidi" w:hAnsiTheme="majorBidi" w:cstheme="majorBidi"/>
          <w:sz w:val="24"/>
          <w:szCs w:val="24"/>
        </w:rPr>
        <w:t xml:space="preserve"> </w:t>
      </w:r>
      <w:r w:rsidR="00F428F7" w:rsidRPr="00924616">
        <w:rPr>
          <w:rFonts w:asciiTheme="majorBidi" w:hAnsiTheme="majorBidi" w:cstheme="majorBidi"/>
          <w:sz w:val="24"/>
          <w:szCs w:val="24"/>
        </w:rPr>
        <w:t xml:space="preserve">From a family with a long history in the potteries in Staffordshire, England, </w:t>
      </w:r>
      <w:r w:rsidR="00980402" w:rsidRPr="00924616">
        <w:rPr>
          <w:rFonts w:asciiTheme="majorBidi" w:hAnsiTheme="majorBidi" w:cstheme="majorBidi"/>
          <w:sz w:val="24"/>
          <w:szCs w:val="24"/>
        </w:rPr>
        <w:t>Grace</w:t>
      </w:r>
      <w:r w:rsidR="00471592" w:rsidRPr="00924616">
        <w:rPr>
          <w:rFonts w:asciiTheme="majorBidi" w:hAnsiTheme="majorBidi" w:cstheme="majorBidi"/>
          <w:sz w:val="24"/>
          <w:szCs w:val="24"/>
        </w:rPr>
        <w:t xml:space="preserve"> </w:t>
      </w:r>
      <w:r w:rsidR="00F428F7" w:rsidRPr="00924616">
        <w:rPr>
          <w:rFonts w:asciiTheme="majorBidi" w:hAnsiTheme="majorBidi" w:cstheme="majorBidi"/>
          <w:sz w:val="24"/>
          <w:szCs w:val="24"/>
        </w:rPr>
        <w:t xml:space="preserve">emigrated to </w:t>
      </w:r>
      <w:r w:rsidR="00980402" w:rsidRPr="00924616">
        <w:rPr>
          <w:rFonts w:asciiTheme="majorBidi" w:hAnsiTheme="majorBidi" w:cstheme="majorBidi"/>
          <w:sz w:val="24"/>
          <w:szCs w:val="24"/>
        </w:rPr>
        <w:t>embrace Australia as her home and succeeded despite the odds.</w:t>
      </w:r>
    </w:p>
    <w:p w:rsidR="00924616" w:rsidRPr="008B59BD" w:rsidRDefault="00924616" w:rsidP="001D05F9">
      <w:pPr>
        <w:spacing w:after="240" w:line="360" w:lineRule="auto"/>
        <w:jc w:val="both"/>
        <w:rPr>
          <w:rFonts w:asciiTheme="majorBidi" w:hAnsiTheme="majorBidi" w:cstheme="majorBidi"/>
        </w:rPr>
      </w:pPr>
      <w:r w:rsidRPr="008B59BD">
        <w:rPr>
          <w:rFonts w:asciiTheme="majorBidi" w:hAnsiTheme="majorBidi" w:cstheme="majorBidi"/>
        </w:rPr>
        <w:t>The Grace Seccombe collection consists of:</w:t>
      </w:r>
    </w:p>
    <w:p w:rsidR="00924616" w:rsidRPr="004576DD" w:rsidRDefault="00924616" w:rsidP="001D05F9">
      <w:pPr>
        <w:pStyle w:val="ListParagraph"/>
        <w:numPr>
          <w:ilvl w:val="0"/>
          <w:numId w:val="7"/>
        </w:numPr>
        <w:spacing w:after="240" w:line="360" w:lineRule="auto"/>
        <w:ind w:left="360"/>
        <w:jc w:val="both"/>
        <w:rPr>
          <w:rFonts w:asciiTheme="majorBidi" w:hAnsiTheme="majorBidi" w:cstheme="majorBidi"/>
        </w:rPr>
      </w:pPr>
      <w:r w:rsidRPr="004576DD">
        <w:rPr>
          <w:rFonts w:asciiTheme="majorBidi" w:hAnsiTheme="majorBidi" w:cstheme="majorBidi"/>
        </w:rPr>
        <w:t>A glazed earthenware slip cast kookaburra pepper shaker</w:t>
      </w:r>
    </w:p>
    <w:p w:rsidR="00924616" w:rsidRPr="004576DD" w:rsidRDefault="00924616" w:rsidP="001D05F9">
      <w:pPr>
        <w:pStyle w:val="ListParagraph"/>
        <w:numPr>
          <w:ilvl w:val="0"/>
          <w:numId w:val="7"/>
        </w:numPr>
        <w:spacing w:line="360" w:lineRule="auto"/>
        <w:ind w:left="360"/>
        <w:jc w:val="both"/>
        <w:rPr>
          <w:rFonts w:asciiTheme="majorBidi" w:hAnsiTheme="majorBidi" w:cstheme="majorBidi"/>
        </w:rPr>
      </w:pPr>
      <w:r w:rsidRPr="004576DD">
        <w:rPr>
          <w:rFonts w:asciiTheme="majorBidi" w:hAnsiTheme="majorBidi" w:cstheme="majorBidi"/>
        </w:rPr>
        <w:t>A</w:t>
      </w:r>
      <w:r w:rsidR="002D360B">
        <w:rPr>
          <w:rFonts w:asciiTheme="majorBidi" w:hAnsiTheme="majorBidi" w:cstheme="majorBidi"/>
        </w:rPr>
        <w:t xml:space="preserve"> leather bound</w:t>
      </w:r>
      <w:r w:rsidRPr="004576DD">
        <w:rPr>
          <w:rFonts w:asciiTheme="majorBidi" w:hAnsiTheme="majorBidi" w:cstheme="majorBidi"/>
        </w:rPr>
        <w:t xml:space="preserve"> autograph book purchased from Dymocks Book Arcade that once belonged to Alfred Capper (Junior), that contains a painting of a steam ship and on the opposite page an autograph from Grace Seccombe with an inscription dated 1904: </w:t>
      </w:r>
    </w:p>
    <w:p w:rsidR="00924616" w:rsidRPr="008B59BD" w:rsidRDefault="005574FD" w:rsidP="00D242E0">
      <w:pPr>
        <w:spacing w:line="360" w:lineRule="auto"/>
        <w:ind w:left="1080"/>
        <w:rPr>
          <w:rFonts w:asciiTheme="majorBidi" w:hAnsiTheme="majorBidi" w:cstheme="majorBidi"/>
        </w:rPr>
      </w:pPr>
      <w:r>
        <w:rPr>
          <w:rFonts w:asciiTheme="majorBidi" w:hAnsiTheme="majorBidi" w:cstheme="majorBidi"/>
        </w:rPr>
        <w:t>“</w:t>
      </w:r>
      <w:r w:rsidR="00924616" w:rsidRPr="008B59BD">
        <w:rPr>
          <w:rFonts w:asciiTheme="majorBidi" w:hAnsiTheme="majorBidi" w:cstheme="majorBidi"/>
        </w:rPr>
        <w:t>O Let us not be wrecked</w:t>
      </w:r>
      <w:r w:rsidR="00924616" w:rsidRPr="008B59BD">
        <w:rPr>
          <w:rFonts w:asciiTheme="majorBidi" w:hAnsiTheme="majorBidi" w:cstheme="majorBidi"/>
        </w:rPr>
        <w:br/>
        <w:t>Here on this sea,</w:t>
      </w:r>
      <w:r w:rsidR="00924616" w:rsidRPr="008B59BD">
        <w:rPr>
          <w:rFonts w:asciiTheme="majorBidi" w:hAnsiTheme="majorBidi" w:cstheme="majorBidi"/>
        </w:rPr>
        <w:br/>
        <w:t>But may our ship be brought</w:t>
      </w:r>
      <w:r w:rsidR="00924616" w:rsidRPr="008B59BD">
        <w:rPr>
          <w:rFonts w:asciiTheme="majorBidi" w:hAnsiTheme="majorBidi" w:cstheme="majorBidi"/>
        </w:rPr>
        <w:br/>
        <w:t>To Thee O Lord</w:t>
      </w:r>
      <w:r w:rsidR="00924616" w:rsidRPr="008B59BD">
        <w:rPr>
          <w:rFonts w:asciiTheme="majorBidi" w:hAnsiTheme="majorBidi" w:cstheme="majorBidi"/>
        </w:rPr>
        <w:br/>
        <w:t>Many happy returns Grace</w:t>
      </w:r>
      <w:r>
        <w:rPr>
          <w:rFonts w:asciiTheme="majorBidi" w:hAnsiTheme="majorBidi" w:cstheme="majorBidi"/>
        </w:rPr>
        <w:t>”</w:t>
      </w:r>
    </w:p>
    <w:p w:rsidR="00924616" w:rsidRPr="004576DD" w:rsidRDefault="00924616" w:rsidP="001D05F9">
      <w:pPr>
        <w:pStyle w:val="ListParagraph"/>
        <w:numPr>
          <w:ilvl w:val="0"/>
          <w:numId w:val="7"/>
        </w:numPr>
        <w:spacing w:after="240" w:line="360" w:lineRule="auto"/>
        <w:ind w:left="360"/>
        <w:jc w:val="both"/>
        <w:rPr>
          <w:rFonts w:asciiTheme="majorBidi" w:hAnsiTheme="majorBidi" w:cstheme="majorBidi"/>
        </w:rPr>
      </w:pPr>
      <w:r w:rsidRPr="004576DD">
        <w:rPr>
          <w:rFonts w:asciiTheme="majorBidi" w:hAnsiTheme="majorBidi" w:cstheme="majorBidi"/>
        </w:rPr>
        <w:t>A glazed tile that features the Capper family before they emigrated from England.</w:t>
      </w:r>
      <w:r w:rsidRPr="004576DD">
        <w:rPr>
          <w:rFonts w:asciiTheme="majorBidi" w:hAnsiTheme="majorBidi" w:cstheme="majorBidi" w:hint="eastAsia"/>
          <w:lang w:eastAsia="zh-TW"/>
        </w:rPr>
        <w:t xml:space="preserve"> I</w:t>
      </w:r>
      <w:r w:rsidRPr="004576DD">
        <w:rPr>
          <w:rFonts w:asciiTheme="majorBidi" w:hAnsiTheme="majorBidi" w:cstheme="majorBidi"/>
        </w:rPr>
        <w:t>t is likely this was the last time the whole family was together. The tile was made by Arthur Capper who sold similar tiles featuring photographs</w:t>
      </w:r>
      <w:r w:rsidRPr="004576DD">
        <w:rPr>
          <w:rFonts w:asciiTheme="majorBidi" w:hAnsiTheme="majorBidi" w:cstheme="majorBidi" w:hint="eastAsia"/>
          <w:lang w:eastAsia="zh-TW"/>
        </w:rPr>
        <w:t xml:space="preserve"> that were </w:t>
      </w:r>
      <w:r w:rsidRPr="004576DD">
        <w:rPr>
          <w:rFonts w:asciiTheme="majorBidi" w:hAnsiTheme="majorBidi" w:cstheme="majorBidi"/>
        </w:rPr>
        <w:t>particularly popular with the Italian community in Sydney for decorating cemetery monuments.</w:t>
      </w:r>
    </w:p>
    <w:p w:rsidR="0077615A" w:rsidRPr="00924616" w:rsidRDefault="0077615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In </w:t>
      </w:r>
      <w:r w:rsidR="0053049A" w:rsidRPr="00091E0E">
        <w:rPr>
          <w:rFonts w:asciiTheme="majorBidi" w:hAnsiTheme="majorBidi" w:cstheme="majorBidi"/>
          <w:i/>
          <w:sz w:val="24"/>
          <w:szCs w:val="24"/>
        </w:rPr>
        <w:t>Significance</w:t>
      </w:r>
      <w:r w:rsidRPr="00091E0E">
        <w:rPr>
          <w:rFonts w:asciiTheme="majorBidi" w:hAnsiTheme="majorBidi" w:cstheme="majorBidi"/>
          <w:i/>
          <w:sz w:val="24"/>
          <w:szCs w:val="24"/>
        </w:rPr>
        <w:t xml:space="preserve"> 2.0</w:t>
      </w:r>
      <w:r w:rsidRPr="00924616">
        <w:rPr>
          <w:rFonts w:asciiTheme="majorBidi" w:hAnsiTheme="majorBidi" w:cstheme="majorBidi"/>
          <w:sz w:val="24"/>
          <w:szCs w:val="24"/>
        </w:rPr>
        <w:t xml:space="preserve"> we read that </w:t>
      </w:r>
      <w:r w:rsidR="005574FD">
        <w:rPr>
          <w:rFonts w:asciiTheme="majorBidi" w:hAnsiTheme="majorBidi" w:cstheme="majorBidi"/>
          <w:sz w:val="24"/>
          <w:szCs w:val="24"/>
        </w:rPr>
        <w:t>“</w:t>
      </w:r>
      <w:r w:rsidRPr="00924616">
        <w:rPr>
          <w:rFonts w:asciiTheme="majorBidi" w:hAnsiTheme="majorBidi" w:cstheme="majorBidi"/>
          <w:sz w:val="24"/>
          <w:szCs w:val="24"/>
        </w:rPr>
        <w:t>Australian Collections</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are the memory bank of the nation</w:t>
      </w:r>
      <w:r w:rsidR="00471592" w:rsidRPr="00924616">
        <w:rPr>
          <w:rFonts w:asciiTheme="majorBidi" w:hAnsiTheme="majorBidi" w:cstheme="majorBidi"/>
          <w:sz w:val="24"/>
          <w:szCs w:val="24"/>
        </w:rPr>
        <w:t xml:space="preserve"> </w:t>
      </w:r>
      <w:r w:rsidRPr="00924616">
        <w:rPr>
          <w:rFonts w:asciiTheme="majorBidi" w:hAnsiTheme="majorBidi" w:cstheme="majorBidi"/>
          <w:sz w:val="24"/>
          <w:szCs w:val="24"/>
        </w:rPr>
        <w:t>and a key to</w:t>
      </w:r>
      <w:r w:rsidR="00471592" w:rsidRPr="00924616">
        <w:rPr>
          <w:rFonts w:asciiTheme="majorBidi" w:hAnsiTheme="majorBidi" w:cstheme="majorBidi"/>
          <w:sz w:val="24"/>
          <w:szCs w:val="24"/>
        </w:rPr>
        <w:t xml:space="preserve"> its</w:t>
      </w:r>
      <w:r w:rsidRPr="00924616">
        <w:rPr>
          <w:rFonts w:asciiTheme="majorBidi" w:hAnsiTheme="majorBidi" w:cstheme="majorBidi"/>
          <w:sz w:val="24"/>
          <w:szCs w:val="24"/>
        </w:rPr>
        <w:t xml:space="preserve"> future. They embody the people</w:t>
      </w:r>
      <w:r w:rsidR="00471592" w:rsidRPr="00924616">
        <w:rPr>
          <w:rFonts w:asciiTheme="majorBidi" w:hAnsiTheme="majorBidi" w:cstheme="majorBidi"/>
          <w:sz w:val="24"/>
          <w:szCs w:val="24"/>
        </w:rPr>
        <w:t>,</w:t>
      </w:r>
      <w:r w:rsidRPr="00924616">
        <w:rPr>
          <w:rFonts w:asciiTheme="majorBidi" w:hAnsiTheme="majorBidi" w:cstheme="majorBidi"/>
          <w:sz w:val="24"/>
          <w:szCs w:val="24"/>
        </w:rPr>
        <w:t xml:space="preserve"> history,</w:t>
      </w:r>
      <w:r w:rsidR="00471592"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cultures, science and </w:t>
      </w:r>
      <w:r w:rsidR="00002EC7" w:rsidRPr="00924616">
        <w:rPr>
          <w:rFonts w:asciiTheme="majorBidi" w:hAnsiTheme="majorBidi" w:cstheme="majorBidi"/>
          <w:sz w:val="24"/>
          <w:szCs w:val="24"/>
        </w:rPr>
        <w:t>environment</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of Australia and they show the creativity of Australians in all dimensions. Collections give a sense</w:t>
      </w:r>
      <w:r w:rsidR="00002EC7" w:rsidRPr="00924616">
        <w:rPr>
          <w:rFonts w:asciiTheme="majorBidi" w:hAnsiTheme="majorBidi" w:cstheme="majorBidi"/>
          <w:sz w:val="24"/>
          <w:szCs w:val="24"/>
        </w:rPr>
        <w:t xml:space="preserve"> </w:t>
      </w:r>
      <w:r w:rsidRPr="00924616">
        <w:rPr>
          <w:rFonts w:asciiTheme="majorBidi" w:hAnsiTheme="majorBidi" w:cstheme="majorBidi"/>
          <w:sz w:val="24"/>
          <w:szCs w:val="24"/>
        </w:rPr>
        <w:t>of our place</w:t>
      </w:r>
      <w:r w:rsidR="00002EC7" w:rsidRPr="00924616">
        <w:rPr>
          <w:rFonts w:asciiTheme="majorBidi" w:hAnsiTheme="majorBidi" w:cstheme="majorBidi"/>
          <w:sz w:val="24"/>
          <w:szCs w:val="24"/>
        </w:rPr>
        <w:t xml:space="preserve"> </w:t>
      </w:r>
      <w:r w:rsidRPr="00924616">
        <w:rPr>
          <w:rFonts w:asciiTheme="majorBidi" w:hAnsiTheme="majorBidi" w:cstheme="majorBidi"/>
          <w:sz w:val="24"/>
          <w:szCs w:val="24"/>
        </w:rPr>
        <w:t>in the worl</w:t>
      </w:r>
      <w:bookmarkStart w:id="0" w:name="_GoBack"/>
      <w:bookmarkEnd w:id="0"/>
      <w:r w:rsidRPr="00924616">
        <w:rPr>
          <w:rFonts w:asciiTheme="majorBidi" w:hAnsiTheme="majorBidi" w:cstheme="majorBidi"/>
          <w:sz w:val="24"/>
          <w:szCs w:val="24"/>
        </w:rPr>
        <w:t>d, and explain how the land and nation</w:t>
      </w:r>
      <w:r w:rsidR="00002EC7" w:rsidRPr="00924616">
        <w:rPr>
          <w:rFonts w:asciiTheme="majorBidi" w:hAnsiTheme="majorBidi" w:cstheme="majorBidi"/>
          <w:sz w:val="24"/>
          <w:szCs w:val="24"/>
        </w:rPr>
        <w:t xml:space="preserve"> </w:t>
      </w:r>
      <w:r w:rsidRPr="00924616">
        <w:rPr>
          <w:rFonts w:asciiTheme="majorBidi" w:hAnsiTheme="majorBidi" w:cstheme="majorBidi"/>
          <w:sz w:val="24"/>
          <w:szCs w:val="24"/>
        </w:rPr>
        <w:t>have evolved</w:t>
      </w:r>
      <w:r w:rsidR="005574FD">
        <w:rPr>
          <w:rFonts w:asciiTheme="majorBidi" w:hAnsiTheme="majorBidi" w:cstheme="majorBidi"/>
          <w:sz w:val="24"/>
          <w:szCs w:val="24"/>
        </w:rPr>
        <w:t>”</w:t>
      </w:r>
      <w:sdt>
        <w:sdtPr>
          <w:rPr>
            <w:rFonts w:asciiTheme="majorBidi" w:hAnsiTheme="majorBidi" w:cstheme="majorBidi"/>
            <w:sz w:val="24"/>
            <w:szCs w:val="24"/>
          </w:rPr>
          <w:id w:val="95822408"/>
          <w:citation/>
        </w:sdtPr>
        <w:sdtEndPr/>
        <w:sdtContent>
          <w:r w:rsidR="00924616">
            <w:rPr>
              <w:rFonts w:asciiTheme="majorBidi" w:hAnsiTheme="majorBidi" w:cstheme="majorBidi"/>
              <w:sz w:val="24"/>
              <w:szCs w:val="24"/>
            </w:rPr>
            <w:fldChar w:fldCharType="begin"/>
          </w:r>
          <w:r w:rsidR="00924616">
            <w:rPr>
              <w:rFonts w:asciiTheme="majorBidi" w:hAnsiTheme="majorBidi" w:cstheme="majorBidi"/>
              <w:sz w:val="24"/>
              <w:szCs w:val="24"/>
              <w:lang w:val="en-US"/>
            </w:rPr>
            <w:instrText xml:space="preserve"> CITATION Rus \p 2 \l 1033  </w:instrText>
          </w:r>
          <w:r w:rsidR="00924616">
            <w:rPr>
              <w:rFonts w:asciiTheme="majorBidi" w:hAnsiTheme="majorBidi" w:cstheme="majorBidi"/>
              <w:sz w:val="24"/>
              <w:szCs w:val="24"/>
            </w:rPr>
            <w:fldChar w:fldCharType="separate"/>
          </w:r>
          <w:r w:rsidR="00924616">
            <w:rPr>
              <w:rFonts w:asciiTheme="majorBidi" w:hAnsiTheme="majorBidi" w:cstheme="majorBidi"/>
              <w:noProof/>
              <w:sz w:val="24"/>
              <w:szCs w:val="24"/>
              <w:lang w:val="en-US"/>
            </w:rPr>
            <w:t xml:space="preserve"> </w:t>
          </w:r>
          <w:r w:rsidR="00924616" w:rsidRPr="00924616">
            <w:rPr>
              <w:rFonts w:asciiTheme="majorBidi" w:hAnsiTheme="majorBidi" w:cstheme="majorBidi"/>
              <w:noProof/>
              <w:sz w:val="24"/>
              <w:szCs w:val="24"/>
              <w:lang w:val="en-US"/>
            </w:rPr>
            <w:t>(Russell &amp; Winkworth, 2009, p. 2)</w:t>
          </w:r>
          <w:r w:rsidR="00924616">
            <w:rPr>
              <w:rFonts w:asciiTheme="majorBidi" w:hAnsiTheme="majorBidi" w:cstheme="majorBidi"/>
              <w:sz w:val="24"/>
              <w:szCs w:val="24"/>
            </w:rPr>
            <w:fldChar w:fldCharType="end"/>
          </w:r>
        </w:sdtContent>
      </w:sdt>
      <w:r w:rsidR="00913E73">
        <w:rPr>
          <w:rFonts w:asciiTheme="majorBidi" w:hAnsiTheme="majorBidi" w:cstheme="majorBidi"/>
          <w:sz w:val="24"/>
          <w:szCs w:val="24"/>
        </w:rPr>
        <w:t>.</w:t>
      </w:r>
    </w:p>
    <w:p w:rsidR="00A23CE2" w:rsidRPr="00924616" w:rsidRDefault="0077615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lastRenderedPageBreak/>
        <w:t>In this way Grace Seccombe</w:t>
      </w:r>
      <w:r w:rsidR="00435694" w:rsidRPr="00924616">
        <w:rPr>
          <w:rFonts w:asciiTheme="majorBidi" w:hAnsiTheme="majorBidi" w:cstheme="majorBidi"/>
          <w:sz w:val="24"/>
          <w:szCs w:val="24"/>
        </w:rPr>
        <w:t>’</w:t>
      </w:r>
      <w:r w:rsidRPr="00924616">
        <w:rPr>
          <w:rFonts w:asciiTheme="majorBidi" w:hAnsiTheme="majorBidi" w:cstheme="majorBidi"/>
          <w:sz w:val="24"/>
          <w:szCs w:val="24"/>
        </w:rPr>
        <w:t xml:space="preserve">s story is a reflection of life in Sydney from 1903 until </w:t>
      </w:r>
      <w:r w:rsidR="005574FD" w:rsidRPr="00924616">
        <w:rPr>
          <w:rFonts w:asciiTheme="majorBidi" w:hAnsiTheme="majorBidi" w:cstheme="majorBidi"/>
          <w:sz w:val="24"/>
          <w:szCs w:val="24"/>
        </w:rPr>
        <w:t>mid-1950</w:t>
      </w:r>
      <w:r w:rsidRPr="00924616">
        <w:rPr>
          <w:rFonts w:asciiTheme="majorBidi" w:hAnsiTheme="majorBidi" w:cstheme="majorBidi"/>
          <w:sz w:val="24"/>
          <w:szCs w:val="24"/>
        </w:rPr>
        <w:t xml:space="preserve">. </w:t>
      </w:r>
      <w:r w:rsidR="008A6A05" w:rsidRPr="00924616">
        <w:rPr>
          <w:rFonts w:asciiTheme="majorBidi" w:hAnsiTheme="majorBidi" w:cstheme="majorBidi"/>
          <w:sz w:val="24"/>
          <w:szCs w:val="24"/>
        </w:rPr>
        <w:t>A</w:t>
      </w:r>
      <w:r w:rsidRPr="00924616">
        <w:rPr>
          <w:rFonts w:asciiTheme="majorBidi" w:hAnsiTheme="majorBidi" w:cstheme="majorBidi"/>
          <w:sz w:val="24"/>
          <w:szCs w:val="24"/>
        </w:rPr>
        <w:t xml:space="preserve"> story of emigration, the effects of </w:t>
      </w:r>
      <w:r w:rsidR="008A6A05" w:rsidRPr="00924616">
        <w:rPr>
          <w:rFonts w:asciiTheme="majorBidi" w:hAnsiTheme="majorBidi" w:cstheme="majorBidi"/>
          <w:sz w:val="24"/>
          <w:szCs w:val="24"/>
        </w:rPr>
        <w:t>W</w:t>
      </w:r>
      <w:r w:rsidRPr="00924616">
        <w:rPr>
          <w:rFonts w:asciiTheme="majorBidi" w:hAnsiTheme="majorBidi" w:cstheme="majorBidi"/>
          <w:sz w:val="24"/>
          <w:szCs w:val="24"/>
        </w:rPr>
        <w:t xml:space="preserve">orld </w:t>
      </w:r>
      <w:r w:rsidR="008A6A05" w:rsidRPr="00924616">
        <w:rPr>
          <w:rFonts w:asciiTheme="majorBidi" w:hAnsiTheme="majorBidi" w:cstheme="majorBidi"/>
          <w:sz w:val="24"/>
          <w:szCs w:val="24"/>
        </w:rPr>
        <w:t>W</w:t>
      </w:r>
      <w:r w:rsidRPr="00924616">
        <w:rPr>
          <w:rFonts w:asciiTheme="majorBidi" w:hAnsiTheme="majorBidi" w:cstheme="majorBidi"/>
          <w:sz w:val="24"/>
          <w:szCs w:val="24"/>
        </w:rPr>
        <w:t>ar</w:t>
      </w:r>
      <w:r w:rsidR="008A6A05" w:rsidRPr="00924616">
        <w:rPr>
          <w:rFonts w:asciiTheme="majorBidi" w:hAnsiTheme="majorBidi" w:cstheme="majorBidi"/>
          <w:sz w:val="24"/>
          <w:szCs w:val="24"/>
        </w:rPr>
        <w:t xml:space="preserve"> </w:t>
      </w:r>
      <w:r w:rsidRPr="00924616">
        <w:rPr>
          <w:rFonts w:asciiTheme="majorBidi" w:hAnsiTheme="majorBidi" w:cstheme="majorBidi"/>
          <w:sz w:val="24"/>
          <w:szCs w:val="24"/>
        </w:rPr>
        <w:t>1, the</w:t>
      </w:r>
      <w:r w:rsidR="00C12E4C" w:rsidRPr="00924616">
        <w:rPr>
          <w:rFonts w:asciiTheme="majorBidi" w:hAnsiTheme="majorBidi" w:cstheme="majorBidi"/>
          <w:sz w:val="24"/>
          <w:szCs w:val="24"/>
        </w:rPr>
        <w:t xml:space="preserve"> </w:t>
      </w:r>
      <w:r w:rsidR="008D2079">
        <w:rPr>
          <w:rFonts w:asciiTheme="majorBidi" w:hAnsiTheme="majorBidi" w:cstheme="majorBidi"/>
          <w:sz w:val="24"/>
          <w:szCs w:val="24"/>
        </w:rPr>
        <w:t>G</w:t>
      </w:r>
      <w:r w:rsidR="00C12E4C" w:rsidRPr="00924616">
        <w:rPr>
          <w:rFonts w:asciiTheme="majorBidi" w:hAnsiTheme="majorBidi" w:cstheme="majorBidi"/>
          <w:sz w:val="24"/>
          <w:szCs w:val="24"/>
        </w:rPr>
        <w:t>reat</w:t>
      </w:r>
      <w:r w:rsidRPr="00924616">
        <w:rPr>
          <w:rFonts w:asciiTheme="majorBidi" w:hAnsiTheme="majorBidi" w:cstheme="majorBidi"/>
          <w:sz w:val="24"/>
          <w:szCs w:val="24"/>
        </w:rPr>
        <w:t xml:space="preserve"> </w:t>
      </w:r>
      <w:r w:rsidR="008D2079">
        <w:rPr>
          <w:rFonts w:asciiTheme="majorBidi" w:hAnsiTheme="majorBidi" w:cstheme="majorBidi"/>
          <w:sz w:val="24"/>
          <w:szCs w:val="24"/>
        </w:rPr>
        <w:t>D</w:t>
      </w:r>
      <w:r w:rsidRPr="00924616">
        <w:rPr>
          <w:rFonts w:asciiTheme="majorBidi" w:hAnsiTheme="majorBidi" w:cstheme="majorBidi"/>
          <w:sz w:val="24"/>
          <w:szCs w:val="24"/>
        </w:rPr>
        <w:t>epression</w:t>
      </w:r>
      <w:r w:rsidR="00C12E4C" w:rsidRPr="00924616">
        <w:rPr>
          <w:rFonts w:asciiTheme="majorBidi" w:hAnsiTheme="majorBidi" w:cstheme="majorBidi"/>
          <w:sz w:val="24"/>
          <w:szCs w:val="24"/>
        </w:rPr>
        <w:t xml:space="preserve">, World War 2 </w:t>
      </w:r>
      <w:r w:rsidRPr="00924616">
        <w:rPr>
          <w:rFonts w:asciiTheme="majorBidi" w:hAnsiTheme="majorBidi" w:cstheme="majorBidi"/>
          <w:sz w:val="24"/>
          <w:szCs w:val="24"/>
        </w:rPr>
        <w:t>and even the stolen generation</w:t>
      </w:r>
      <w:r w:rsidR="00991EEB" w:rsidRPr="00924616">
        <w:rPr>
          <w:rFonts w:asciiTheme="majorBidi" w:hAnsiTheme="majorBidi" w:cstheme="majorBidi"/>
          <w:sz w:val="24"/>
          <w:szCs w:val="24"/>
        </w:rPr>
        <w:t>.</w:t>
      </w:r>
    </w:p>
    <w:p w:rsidR="00D6085E" w:rsidRPr="00924616" w:rsidRDefault="00991EEB"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Before Grace</w:t>
      </w:r>
      <w:r w:rsidR="00435694" w:rsidRPr="00924616">
        <w:rPr>
          <w:rFonts w:asciiTheme="majorBidi" w:hAnsiTheme="majorBidi" w:cstheme="majorBidi"/>
          <w:sz w:val="24"/>
          <w:szCs w:val="24"/>
        </w:rPr>
        <w:t>’</w:t>
      </w:r>
      <w:r w:rsidRPr="00924616">
        <w:rPr>
          <w:rFonts w:asciiTheme="majorBidi" w:hAnsiTheme="majorBidi" w:cstheme="majorBidi"/>
          <w:sz w:val="24"/>
          <w:szCs w:val="24"/>
        </w:rPr>
        <w:t>s</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arrival in Australia</w:t>
      </w:r>
      <w:r w:rsidR="00C12E4C" w:rsidRPr="00924616">
        <w:rPr>
          <w:rFonts w:asciiTheme="majorBidi" w:hAnsiTheme="majorBidi" w:cstheme="majorBidi"/>
          <w:sz w:val="24"/>
          <w:szCs w:val="24"/>
        </w:rPr>
        <w:t>,</w:t>
      </w:r>
      <w:r w:rsidR="00002EC7" w:rsidRPr="00924616">
        <w:rPr>
          <w:rFonts w:asciiTheme="majorBidi" w:hAnsiTheme="majorBidi" w:cstheme="majorBidi"/>
          <w:sz w:val="24"/>
          <w:szCs w:val="24"/>
        </w:rPr>
        <w:t xml:space="preserve"> her</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childhood</w:t>
      </w:r>
      <w:r w:rsidR="00002EC7" w:rsidRPr="00924616">
        <w:rPr>
          <w:rFonts w:asciiTheme="majorBidi" w:hAnsiTheme="majorBidi" w:cstheme="majorBidi"/>
          <w:sz w:val="24"/>
          <w:szCs w:val="24"/>
        </w:rPr>
        <w:t xml:space="preserve"> was spent</w:t>
      </w:r>
      <w:r w:rsidRPr="00924616">
        <w:rPr>
          <w:rFonts w:asciiTheme="majorBidi" w:hAnsiTheme="majorBidi" w:cstheme="majorBidi"/>
          <w:sz w:val="24"/>
          <w:szCs w:val="24"/>
        </w:rPr>
        <w:t xml:space="preserve"> </w:t>
      </w:r>
      <w:r w:rsidR="00C12E4C" w:rsidRPr="00924616">
        <w:rPr>
          <w:rFonts w:asciiTheme="majorBidi" w:hAnsiTheme="majorBidi" w:cstheme="majorBidi"/>
          <w:sz w:val="24"/>
          <w:szCs w:val="24"/>
        </w:rPr>
        <w:t>growing up in Burslem, Staffordshire – t</w:t>
      </w:r>
      <w:r w:rsidRPr="00924616">
        <w:rPr>
          <w:rFonts w:asciiTheme="majorBidi" w:hAnsiTheme="majorBidi" w:cstheme="majorBidi"/>
          <w:sz w:val="24"/>
          <w:szCs w:val="24"/>
        </w:rPr>
        <w:t>he heart of potteries</w:t>
      </w:r>
      <w:r w:rsidR="00002EC7" w:rsidRPr="00924616">
        <w:rPr>
          <w:rFonts w:asciiTheme="majorBidi" w:hAnsiTheme="majorBidi" w:cstheme="majorBidi"/>
          <w:sz w:val="24"/>
          <w:szCs w:val="24"/>
        </w:rPr>
        <w:t xml:space="preserve"> in England</w:t>
      </w:r>
      <w:r w:rsidRPr="00924616">
        <w:rPr>
          <w:rFonts w:asciiTheme="majorBidi" w:hAnsiTheme="majorBidi" w:cstheme="majorBidi"/>
          <w:sz w:val="24"/>
          <w:szCs w:val="24"/>
        </w:rPr>
        <w:t>.</w:t>
      </w:r>
      <w:r w:rsidR="00002EC7" w:rsidRPr="00924616">
        <w:rPr>
          <w:rFonts w:asciiTheme="majorBidi" w:hAnsiTheme="majorBidi" w:cstheme="majorBidi"/>
          <w:sz w:val="24"/>
          <w:szCs w:val="24"/>
        </w:rPr>
        <w:t xml:space="preserve"> </w:t>
      </w:r>
      <w:r w:rsidR="008D3B3C" w:rsidRPr="00924616">
        <w:rPr>
          <w:rFonts w:asciiTheme="majorBidi" w:hAnsiTheme="majorBidi" w:cstheme="majorBidi"/>
          <w:sz w:val="24"/>
          <w:szCs w:val="24"/>
        </w:rPr>
        <w:t xml:space="preserve">She was </w:t>
      </w:r>
      <w:r w:rsidR="00D9423A" w:rsidRPr="00924616">
        <w:rPr>
          <w:rFonts w:asciiTheme="majorBidi" w:hAnsiTheme="majorBidi" w:cstheme="majorBidi"/>
          <w:sz w:val="24"/>
          <w:szCs w:val="24"/>
        </w:rPr>
        <w:t>born in 1880</w:t>
      </w:r>
      <w:r w:rsidR="008D3B3C" w:rsidRPr="00924616">
        <w:rPr>
          <w:rFonts w:asciiTheme="majorBidi" w:hAnsiTheme="majorBidi" w:cstheme="majorBidi"/>
          <w:sz w:val="24"/>
          <w:szCs w:val="24"/>
        </w:rPr>
        <w:t>,</w:t>
      </w:r>
      <w:r w:rsidR="007802CD" w:rsidRPr="00924616">
        <w:rPr>
          <w:rFonts w:asciiTheme="majorBidi" w:hAnsiTheme="majorBidi" w:cstheme="majorBidi"/>
          <w:sz w:val="24"/>
          <w:szCs w:val="24"/>
        </w:rPr>
        <w:t xml:space="preserve"> </w:t>
      </w:r>
      <w:r w:rsidR="00002EC7" w:rsidRPr="00924616">
        <w:rPr>
          <w:rFonts w:asciiTheme="majorBidi" w:hAnsiTheme="majorBidi" w:cstheme="majorBidi"/>
          <w:sz w:val="24"/>
          <w:szCs w:val="24"/>
        </w:rPr>
        <w:t>o</w:t>
      </w:r>
      <w:r w:rsidR="005A66B1" w:rsidRPr="00924616">
        <w:rPr>
          <w:rFonts w:asciiTheme="majorBidi" w:hAnsiTheme="majorBidi" w:cstheme="majorBidi"/>
          <w:sz w:val="24"/>
          <w:szCs w:val="24"/>
        </w:rPr>
        <w:t xml:space="preserve">ne of </w:t>
      </w:r>
      <w:r w:rsidR="008D3B3C" w:rsidRPr="00924616">
        <w:rPr>
          <w:rFonts w:asciiTheme="majorBidi" w:hAnsiTheme="majorBidi" w:cstheme="majorBidi"/>
          <w:sz w:val="24"/>
          <w:szCs w:val="24"/>
        </w:rPr>
        <w:t>eleven</w:t>
      </w:r>
      <w:r w:rsidR="005A66B1" w:rsidRPr="00924616">
        <w:rPr>
          <w:rFonts w:asciiTheme="majorBidi" w:hAnsiTheme="majorBidi" w:cstheme="majorBidi"/>
          <w:sz w:val="24"/>
          <w:szCs w:val="24"/>
        </w:rPr>
        <w:t xml:space="preserve"> children</w:t>
      </w:r>
      <w:r w:rsidR="004C16B2" w:rsidRPr="00924616">
        <w:rPr>
          <w:rFonts w:asciiTheme="majorBidi" w:hAnsiTheme="majorBidi" w:cstheme="majorBidi"/>
          <w:sz w:val="24"/>
          <w:szCs w:val="24"/>
        </w:rPr>
        <w:t>, of which n</w:t>
      </w:r>
      <w:r w:rsidR="008D3B3C" w:rsidRPr="00924616">
        <w:rPr>
          <w:rFonts w:asciiTheme="majorBidi" w:hAnsiTheme="majorBidi" w:cstheme="majorBidi"/>
          <w:sz w:val="24"/>
          <w:szCs w:val="24"/>
        </w:rPr>
        <w:t xml:space="preserve">ine </w:t>
      </w:r>
      <w:r w:rsidR="005A66B1" w:rsidRPr="00924616">
        <w:rPr>
          <w:rFonts w:asciiTheme="majorBidi" w:hAnsiTheme="majorBidi" w:cstheme="majorBidi"/>
          <w:sz w:val="24"/>
          <w:szCs w:val="24"/>
        </w:rPr>
        <w:t>survive</w:t>
      </w:r>
      <w:r w:rsidR="008D3B3C" w:rsidRPr="00924616">
        <w:rPr>
          <w:rFonts w:asciiTheme="majorBidi" w:hAnsiTheme="majorBidi" w:cstheme="majorBidi"/>
          <w:sz w:val="24"/>
          <w:szCs w:val="24"/>
        </w:rPr>
        <w:t>d</w:t>
      </w:r>
      <w:r w:rsidR="005A66B1" w:rsidRPr="00924616">
        <w:rPr>
          <w:rFonts w:asciiTheme="majorBidi" w:hAnsiTheme="majorBidi" w:cstheme="majorBidi"/>
          <w:sz w:val="24"/>
          <w:szCs w:val="24"/>
        </w:rPr>
        <w:t xml:space="preserve"> </w:t>
      </w:r>
      <w:r w:rsidR="008D3B3C" w:rsidRPr="00924616">
        <w:rPr>
          <w:rFonts w:asciiTheme="majorBidi" w:hAnsiTheme="majorBidi" w:cstheme="majorBidi"/>
          <w:sz w:val="24"/>
          <w:szCs w:val="24"/>
        </w:rPr>
        <w:t xml:space="preserve">through </w:t>
      </w:r>
      <w:r w:rsidR="005A66B1" w:rsidRPr="00924616">
        <w:rPr>
          <w:rFonts w:asciiTheme="majorBidi" w:hAnsiTheme="majorBidi" w:cstheme="majorBidi"/>
          <w:sz w:val="24"/>
          <w:szCs w:val="24"/>
        </w:rPr>
        <w:t>childhood</w:t>
      </w:r>
      <w:r w:rsidR="0096432F" w:rsidRPr="00924616">
        <w:rPr>
          <w:rFonts w:asciiTheme="majorBidi" w:hAnsiTheme="majorBidi" w:cstheme="majorBidi"/>
          <w:sz w:val="24"/>
          <w:szCs w:val="24"/>
        </w:rPr>
        <w:t xml:space="preserve">. </w:t>
      </w:r>
      <w:r w:rsidR="00D37C0B" w:rsidRPr="00924616">
        <w:rPr>
          <w:rFonts w:asciiTheme="majorBidi" w:hAnsiTheme="majorBidi" w:cstheme="majorBidi"/>
          <w:sz w:val="24"/>
          <w:szCs w:val="24"/>
        </w:rPr>
        <w:t>Alfred Capper</w:t>
      </w:r>
      <w:r w:rsidR="004C16B2" w:rsidRPr="00924616">
        <w:rPr>
          <w:rFonts w:asciiTheme="majorBidi" w:hAnsiTheme="majorBidi" w:cstheme="majorBidi"/>
          <w:sz w:val="24"/>
          <w:szCs w:val="24"/>
        </w:rPr>
        <w:t>,</w:t>
      </w:r>
      <w:r w:rsidR="00D6085E" w:rsidRPr="00924616">
        <w:rPr>
          <w:rFonts w:asciiTheme="majorBidi" w:hAnsiTheme="majorBidi" w:cstheme="majorBidi"/>
          <w:sz w:val="24"/>
          <w:szCs w:val="24"/>
        </w:rPr>
        <w:t xml:space="preserve"> </w:t>
      </w:r>
      <w:r w:rsidR="008D3B3C" w:rsidRPr="00924616">
        <w:rPr>
          <w:rFonts w:asciiTheme="majorBidi" w:hAnsiTheme="majorBidi" w:cstheme="majorBidi"/>
          <w:sz w:val="24"/>
          <w:szCs w:val="24"/>
        </w:rPr>
        <w:t>G</w:t>
      </w:r>
      <w:r w:rsidR="00D6085E" w:rsidRPr="00924616">
        <w:rPr>
          <w:rFonts w:asciiTheme="majorBidi" w:hAnsiTheme="majorBidi" w:cstheme="majorBidi"/>
          <w:sz w:val="24"/>
          <w:szCs w:val="24"/>
        </w:rPr>
        <w:t>race</w:t>
      </w:r>
      <w:r w:rsidR="004C16B2" w:rsidRPr="00924616">
        <w:rPr>
          <w:rFonts w:asciiTheme="majorBidi" w:hAnsiTheme="majorBidi" w:cstheme="majorBidi"/>
          <w:sz w:val="24"/>
          <w:szCs w:val="24"/>
        </w:rPr>
        <w:t>’</w:t>
      </w:r>
      <w:r w:rsidR="00D6085E" w:rsidRPr="00924616">
        <w:rPr>
          <w:rFonts w:asciiTheme="majorBidi" w:hAnsiTheme="majorBidi" w:cstheme="majorBidi"/>
          <w:sz w:val="24"/>
          <w:szCs w:val="24"/>
        </w:rPr>
        <w:t>s father</w:t>
      </w:r>
      <w:r w:rsidR="007802CD" w:rsidRPr="00924616">
        <w:rPr>
          <w:rFonts w:asciiTheme="majorBidi" w:hAnsiTheme="majorBidi" w:cstheme="majorBidi"/>
          <w:sz w:val="24"/>
          <w:szCs w:val="24"/>
        </w:rPr>
        <w:t xml:space="preserve"> </w:t>
      </w:r>
      <w:r w:rsidR="00D37C0B" w:rsidRPr="00924616">
        <w:rPr>
          <w:rFonts w:asciiTheme="majorBidi" w:hAnsiTheme="majorBidi" w:cstheme="majorBidi"/>
          <w:sz w:val="24"/>
          <w:szCs w:val="24"/>
        </w:rPr>
        <w:t>was a potter</w:t>
      </w:r>
      <w:r w:rsidR="00E126F3" w:rsidRPr="00924616">
        <w:rPr>
          <w:rFonts w:asciiTheme="majorBidi" w:hAnsiTheme="majorBidi" w:cstheme="majorBidi"/>
          <w:sz w:val="24"/>
          <w:szCs w:val="24"/>
        </w:rPr>
        <w:t>,</w:t>
      </w:r>
      <w:r w:rsidR="00D37C0B" w:rsidRPr="00924616">
        <w:rPr>
          <w:rFonts w:asciiTheme="majorBidi" w:hAnsiTheme="majorBidi" w:cstheme="majorBidi"/>
          <w:sz w:val="24"/>
          <w:szCs w:val="24"/>
        </w:rPr>
        <w:t xml:space="preserve"> as was his father</w:t>
      </w:r>
      <w:r w:rsidR="00D6085E" w:rsidRPr="00924616">
        <w:rPr>
          <w:rFonts w:asciiTheme="majorBidi" w:hAnsiTheme="majorBidi" w:cstheme="majorBidi"/>
          <w:sz w:val="24"/>
          <w:szCs w:val="24"/>
        </w:rPr>
        <w:t xml:space="preserve"> Benjamin Capper. </w:t>
      </w:r>
      <w:r w:rsidR="00D37C0B" w:rsidRPr="00924616">
        <w:rPr>
          <w:rFonts w:asciiTheme="majorBidi" w:hAnsiTheme="majorBidi" w:cstheme="majorBidi"/>
          <w:sz w:val="24"/>
          <w:szCs w:val="24"/>
        </w:rPr>
        <w:t>Hannah Povey</w:t>
      </w:r>
      <w:r w:rsidR="00E126F3" w:rsidRPr="00924616">
        <w:rPr>
          <w:rFonts w:asciiTheme="majorBidi" w:hAnsiTheme="majorBidi" w:cstheme="majorBidi"/>
          <w:sz w:val="24"/>
          <w:szCs w:val="24"/>
        </w:rPr>
        <w:t>,</w:t>
      </w:r>
      <w:r w:rsidR="00D37C0B" w:rsidRPr="00924616">
        <w:rPr>
          <w:rFonts w:asciiTheme="majorBidi" w:hAnsiTheme="majorBidi" w:cstheme="majorBidi"/>
          <w:sz w:val="24"/>
          <w:szCs w:val="24"/>
        </w:rPr>
        <w:t xml:space="preserve"> Grace</w:t>
      </w:r>
      <w:r w:rsidR="00435694" w:rsidRPr="00924616">
        <w:rPr>
          <w:rFonts w:asciiTheme="majorBidi" w:hAnsiTheme="majorBidi" w:cstheme="majorBidi"/>
          <w:sz w:val="24"/>
          <w:szCs w:val="24"/>
        </w:rPr>
        <w:t>’</w:t>
      </w:r>
      <w:r w:rsidR="00D37C0B" w:rsidRPr="00924616">
        <w:rPr>
          <w:rFonts w:asciiTheme="majorBidi" w:hAnsiTheme="majorBidi" w:cstheme="majorBidi"/>
          <w:sz w:val="24"/>
          <w:szCs w:val="24"/>
        </w:rPr>
        <w:t>s mother</w:t>
      </w:r>
      <w:r w:rsidR="00E126F3" w:rsidRPr="00924616">
        <w:rPr>
          <w:rFonts w:asciiTheme="majorBidi" w:hAnsiTheme="majorBidi" w:cstheme="majorBidi"/>
          <w:sz w:val="24"/>
          <w:szCs w:val="24"/>
        </w:rPr>
        <w:t>,</w:t>
      </w:r>
      <w:r w:rsidR="00D37C0B" w:rsidRPr="00924616">
        <w:rPr>
          <w:rFonts w:asciiTheme="majorBidi" w:hAnsiTheme="majorBidi" w:cstheme="majorBidi"/>
          <w:sz w:val="24"/>
          <w:szCs w:val="24"/>
        </w:rPr>
        <w:t xml:space="preserve"> was also from a family of </w:t>
      </w:r>
      <w:r w:rsidR="00E126F3" w:rsidRPr="00924616">
        <w:rPr>
          <w:rFonts w:asciiTheme="majorBidi" w:hAnsiTheme="majorBidi" w:cstheme="majorBidi"/>
          <w:sz w:val="24"/>
          <w:szCs w:val="24"/>
        </w:rPr>
        <w:t>p</w:t>
      </w:r>
      <w:r w:rsidR="00D37C0B" w:rsidRPr="00924616">
        <w:rPr>
          <w:rFonts w:asciiTheme="majorBidi" w:hAnsiTheme="majorBidi" w:cstheme="majorBidi"/>
          <w:sz w:val="24"/>
          <w:szCs w:val="24"/>
        </w:rPr>
        <w:t>otters</w:t>
      </w:r>
      <w:r w:rsidR="00E126F3" w:rsidRPr="00924616">
        <w:rPr>
          <w:rFonts w:asciiTheme="majorBidi" w:hAnsiTheme="majorBidi" w:cstheme="majorBidi"/>
          <w:sz w:val="24"/>
          <w:szCs w:val="24"/>
        </w:rPr>
        <w:t>.</w:t>
      </w:r>
      <w:r w:rsidR="007802CD" w:rsidRPr="00924616">
        <w:rPr>
          <w:rFonts w:asciiTheme="majorBidi" w:hAnsiTheme="majorBidi" w:cstheme="majorBidi"/>
          <w:sz w:val="24"/>
          <w:szCs w:val="24"/>
        </w:rPr>
        <w:t xml:space="preserve"> </w:t>
      </w:r>
      <w:r w:rsidR="00D6085E" w:rsidRPr="00924616">
        <w:rPr>
          <w:rFonts w:asciiTheme="majorBidi" w:hAnsiTheme="majorBidi" w:cstheme="majorBidi"/>
          <w:sz w:val="24"/>
          <w:szCs w:val="24"/>
        </w:rPr>
        <w:t xml:space="preserve">There is little doubt that </w:t>
      </w:r>
      <w:r w:rsidR="008719F8" w:rsidRPr="00924616">
        <w:rPr>
          <w:rFonts w:asciiTheme="majorBidi" w:hAnsiTheme="majorBidi" w:cstheme="majorBidi"/>
          <w:sz w:val="24"/>
          <w:szCs w:val="24"/>
        </w:rPr>
        <w:t xml:space="preserve">both </w:t>
      </w:r>
      <w:r w:rsidR="00D6085E" w:rsidRPr="00924616">
        <w:rPr>
          <w:rFonts w:asciiTheme="majorBidi" w:hAnsiTheme="majorBidi" w:cstheme="majorBidi"/>
          <w:sz w:val="24"/>
          <w:szCs w:val="24"/>
        </w:rPr>
        <w:t>Hannah and Alfred would have been of the same social standing and religion</w:t>
      </w:r>
      <w:r w:rsidR="00D37C0B" w:rsidRPr="00924616">
        <w:rPr>
          <w:rFonts w:asciiTheme="majorBidi" w:hAnsiTheme="majorBidi" w:cstheme="majorBidi"/>
          <w:sz w:val="24"/>
          <w:szCs w:val="24"/>
        </w:rPr>
        <w:t>.</w:t>
      </w:r>
      <w:r w:rsidR="00D6085E" w:rsidRPr="00924616">
        <w:rPr>
          <w:rFonts w:asciiTheme="majorBidi" w:hAnsiTheme="majorBidi" w:cstheme="majorBidi"/>
          <w:sz w:val="24"/>
          <w:szCs w:val="24"/>
        </w:rPr>
        <w:t xml:space="preserve"> The family are known to have been devout Methodists.</w:t>
      </w:r>
    </w:p>
    <w:p w:rsidR="00D44251" w:rsidRPr="00924616" w:rsidRDefault="00D37C0B"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Burslem</w:t>
      </w:r>
      <w:r w:rsidR="008719F8" w:rsidRPr="00924616">
        <w:rPr>
          <w:rFonts w:asciiTheme="majorBidi" w:hAnsiTheme="majorBidi" w:cstheme="majorBidi"/>
          <w:sz w:val="24"/>
          <w:szCs w:val="24"/>
        </w:rPr>
        <w:t xml:space="preserve"> – S</w:t>
      </w:r>
      <w:r w:rsidR="00D6085E" w:rsidRPr="00924616">
        <w:rPr>
          <w:rFonts w:asciiTheme="majorBidi" w:hAnsiTheme="majorBidi" w:cstheme="majorBidi"/>
          <w:sz w:val="24"/>
          <w:szCs w:val="24"/>
        </w:rPr>
        <w:t>taffordshire</w:t>
      </w:r>
      <w:r w:rsidR="008719F8" w:rsidRPr="00924616">
        <w:rPr>
          <w:rFonts w:asciiTheme="majorBidi" w:hAnsiTheme="majorBidi" w:cstheme="majorBidi"/>
          <w:sz w:val="24"/>
          <w:szCs w:val="24"/>
        </w:rPr>
        <w:t>, England</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is also the birth place of Josiah Wedgwood</w:t>
      </w:r>
      <w:r w:rsidR="008719F8" w:rsidRPr="00924616">
        <w:rPr>
          <w:rFonts w:asciiTheme="majorBidi" w:hAnsiTheme="majorBidi" w:cstheme="majorBidi"/>
          <w:sz w:val="24"/>
          <w:szCs w:val="24"/>
        </w:rPr>
        <w:t>,</w:t>
      </w:r>
      <w:r w:rsidRPr="00924616">
        <w:rPr>
          <w:rFonts w:asciiTheme="majorBidi" w:hAnsiTheme="majorBidi" w:cstheme="majorBidi"/>
          <w:sz w:val="24"/>
          <w:szCs w:val="24"/>
        </w:rPr>
        <w:t xml:space="preserve"> founder of</w:t>
      </w:r>
      <w:r w:rsidR="00D6085E" w:rsidRPr="00924616">
        <w:rPr>
          <w:rFonts w:asciiTheme="majorBidi" w:hAnsiTheme="majorBidi" w:cstheme="majorBidi"/>
          <w:sz w:val="24"/>
          <w:szCs w:val="24"/>
        </w:rPr>
        <w:t xml:space="preserve"> the famous Wedgewood Potteries</w:t>
      </w:r>
      <w:r w:rsidR="008719F8" w:rsidRPr="00924616">
        <w:rPr>
          <w:rFonts w:asciiTheme="majorBidi" w:hAnsiTheme="majorBidi" w:cstheme="majorBidi"/>
          <w:sz w:val="24"/>
          <w:szCs w:val="24"/>
        </w:rPr>
        <w:t xml:space="preserve"> and </w:t>
      </w:r>
      <w:r w:rsidR="00D6085E" w:rsidRPr="00924616">
        <w:rPr>
          <w:rFonts w:asciiTheme="majorBidi" w:hAnsiTheme="majorBidi" w:cstheme="majorBidi"/>
          <w:sz w:val="24"/>
          <w:szCs w:val="24"/>
        </w:rPr>
        <w:t xml:space="preserve">widely known as </w:t>
      </w:r>
      <w:r w:rsidR="008719F8" w:rsidRPr="00924616">
        <w:rPr>
          <w:rFonts w:asciiTheme="majorBidi" w:hAnsiTheme="majorBidi" w:cstheme="majorBidi"/>
          <w:sz w:val="24"/>
          <w:szCs w:val="24"/>
        </w:rPr>
        <w:t xml:space="preserve">the </w:t>
      </w:r>
      <w:r w:rsidR="00D6085E" w:rsidRPr="00924616">
        <w:rPr>
          <w:rFonts w:asciiTheme="majorBidi" w:hAnsiTheme="majorBidi" w:cstheme="majorBidi"/>
          <w:sz w:val="24"/>
          <w:szCs w:val="24"/>
        </w:rPr>
        <w:t>father of potteries</w:t>
      </w:r>
      <w:r w:rsidR="008719F8" w:rsidRPr="00924616">
        <w:rPr>
          <w:rFonts w:asciiTheme="majorBidi" w:hAnsiTheme="majorBidi" w:cstheme="majorBidi"/>
          <w:sz w:val="24"/>
          <w:szCs w:val="24"/>
        </w:rPr>
        <w:t xml:space="preserve"> in England</w:t>
      </w:r>
      <w:r w:rsidR="00D6085E" w:rsidRPr="00924616">
        <w:rPr>
          <w:rFonts w:asciiTheme="majorBidi" w:hAnsiTheme="majorBidi" w:cstheme="majorBidi"/>
          <w:sz w:val="24"/>
          <w:szCs w:val="24"/>
        </w:rPr>
        <w:t>.</w:t>
      </w:r>
      <w:r w:rsidR="0093235C" w:rsidRPr="00924616">
        <w:rPr>
          <w:rFonts w:asciiTheme="majorBidi" w:hAnsiTheme="majorBidi" w:cstheme="majorBidi"/>
          <w:sz w:val="24"/>
          <w:szCs w:val="24"/>
        </w:rPr>
        <w:t xml:space="preserve"> </w:t>
      </w:r>
      <w:r w:rsidR="003D30FB" w:rsidRPr="00924616">
        <w:rPr>
          <w:rFonts w:asciiTheme="majorBidi" w:hAnsiTheme="majorBidi" w:cstheme="majorBidi"/>
          <w:sz w:val="24"/>
          <w:szCs w:val="24"/>
        </w:rPr>
        <w:t>Though Grace</w:t>
      </w:r>
      <w:r w:rsidR="0093235C" w:rsidRPr="00924616">
        <w:rPr>
          <w:rFonts w:asciiTheme="majorBidi" w:hAnsiTheme="majorBidi" w:cstheme="majorBidi"/>
          <w:sz w:val="24"/>
          <w:szCs w:val="24"/>
        </w:rPr>
        <w:t xml:space="preserve"> Seccom</w:t>
      </w:r>
      <w:r w:rsidR="008719F8" w:rsidRPr="00924616">
        <w:rPr>
          <w:rFonts w:asciiTheme="majorBidi" w:hAnsiTheme="majorBidi" w:cstheme="majorBidi"/>
          <w:sz w:val="24"/>
          <w:szCs w:val="24"/>
        </w:rPr>
        <w:t>b</w:t>
      </w:r>
      <w:r w:rsidR="0093235C" w:rsidRPr="00924616">
        <w:rPr>
          <w:rFonts w:asciiTheme="majorBidi" w:hAnsiTheme="majorBidi" w:cstheme="majorBidi"/>
          <w:sz w:val="24"/>
          <w:szCs w:val="24"/>
        </w:rPr>
        <w:t>e</w:t>
      </w:r>
      <w:r w:rsidR="00435694" w:rsidRPr="00924616">
        <w:rPr>
          <w:rFonts w:asciiTheme="majorBidi" w:hAnsiTheme="majorBidi" w:cstheme="majorBidi"/>
          <w:sz w:val="24"/>
          <w:szCs w:val="24"/>
        </w:rPr>
        <w:t>’</w:t>
      </w:r>
      <w:r w:rsidR="0093235C" w:rsidRPr="00924616">
        <w:rPr>
          <w:rFonts w:asciiTheme="majorBidi" w:hAnsiTheme="majorBidi" w:cstheme="majorBidi"/>
          <w:sz w:val="24"/>
          <w:szCs w:val="24"/>
        </w:rPr>
        <w:t>s</w:t>
      </w:r>
      <w:r w:rsidR="007802CD" w:rsidRPr="00924616">
        <w:rPr>
          <w:rFonts w:asciiTheme="majorBidi" w:hAnsiTheme="majorBidi" w:cstheme="majorBidi"/>
          <w:sz w:val="24"/>
          <w:szCs w:val="24"/>
        </w:rPr>
        <w:t xml:space="preserve"> </w:t>
      </w:r>
      <w:r w:rsidR="0093235C" w:rsidRPr="00924616">
        <w:rPr>
          <w:rFonts w:asciiTheme="majorBidi" w:hAnsiTheme="majorBidi" w:cstheme="majorBidi"/>
          <w:sz w:val="24"/>
          <w:szCs w:val="24"/>
        </w:rPr>
        <w:t>success is</w:t>
      </w:r>
      <w:r w:rsidR="003D30FB" w:rsidRPr="00924616">
        <w:rPr>
          <w:rFonts w:asciiTheme="majorBidi" w:hAnsiTheme="majorBidi" w:cstheme="majorBidi"/>
          <w:sz w:val="24"/>
          <w:szCs w:val="24"/>
        </w:rPr>
        <w:t xml:space="preserve"> not </w:t>
      </w:r>
      <w:r w:rsidR="008719F8" w:rsidRPr="00924616">
        <w:rPr>
          <w:rFonts w:asciiTheme="majorBidi" w:hAnsiTheme="majorBidi" w:cstheme="majorBidi"/>
          <w:sz w:val="24"/>
          <w:szCs w:val="24"/>
        </w:rPr>
        <w:t>to</w:t>
      </w:r>
      <w:r w:rsidR="003D30FB" w:rsidRPr="00924616">
        <w:rPr>
          <w:rFonts w:asciiTheme="majorBidi" w:hAnsiTheme="majorBidi" w:cstheme="majorBidi"/>
          <w:sz w:val="24"/>
          <w:szCs w:val="24"/>
        </w:rPr>
        <w:t xml:space="preserve"> the </w:t>
      </w:r>
      <w:r w:rsidR="008719F8" w:rsidRPr="00924616">
        <w:rPr>
          <w:rFonts w:asciiTheme="majorBidi" w:hAnsiTheme="majorBidi" w:cstheme="majorBidi"/>
          <w:sz w:val="24"/>
          <w:szCs w:val="24"/>
        </w:rPr>
        <w:t>same extent a</w:t>
      </w:r>
      <w:r w:rsidR="003D30FB" w:rsidRPr="00924616">
        <w:rPr>
          <w:rFonts w:asciiTheme="majorBidi" w:hAnsiTheme="majorBidi" w:cstheme="majorBidi"/>
          <w:sz w:val="24"/>
          <w:szCs w:val="24"/>
        </w:rPr>
        <w:t>s</w:t>
      </w:r>
      <w:r w:rsidR="0093235C" w:rsidRPr="00924616">
        <w:rPr>
          <w:rFonts w:asciiTheme="majorBidi" w:hAnsiTheme="majorBidi" w:cstheme="majorBidi"/>
          <w:sz w:val="24"/>
          <w:szCs w:val="24"/>
        </w:rPr>
        <w:t xml:space="preserve"> that of Josiah Wedgwood</w:t>
      </w:r>
      <w:r w:rsidR="008719F8" w:rsidRPr="00924616">
        <w:rPr>
          <w:rFonts w:asciiTheme="majorBidi" w:hAnsiTheme="majorBidi" w:cstheme="majorBidi"/>
          <w:sz w:val="24"/>
          <w:szCs w:val="24"/>
        </w:rPr>
        <w:t>,</w:t>
      </w:r>
      <w:r w:rsidR="0093235C" w:rsidRPr="00924616">
        <w:rPr>
          <w:rFonts w:asciiTheme="majorBidi" w:hAnsiTheme="majorBidi" w:cstheme="majorBidi"/>
          <w:sz w:val="24"/>
          <w:szCs w:val="24"/>
        </w:rPr>
        <w:t xml:space="preserve"> para</w:t>
      </w:r>
      <w:r w:rsidR="008719F8" w:rsidRPr="00924616">
        <w:rPr>
          <w:rFonts w:asciiTheme="majorBidi" w:hAnsiTheme="majorBidi" w:cstheme="majorBidi"/>
          <w:sz w:val="24"/>
          <w:szCs w:val="24"/>
        </w:rPr>
        <w:t>l</w:t>
      </w:r>
      <w:r w:rsidR="0093235C" w:rsidRPr="00924616">
        <w:rPr>
          <w:rFonts w:asciiTheme="majorBidi" w:hAnsiTheme="majorBidi" w:cstheme="majorBidi"/>
          <w:sz w:val="24"/>
          <w:szCs w:val="24"/>
        </w:rPr>
        <w:t>le</w:t>
      </w:r>
      <w:r w:rsidR="008719F8" w:rsidRPr="00924616">
        <w:rPr>
          <w:rFonts w:asciiTheme="majorBidi" w:hAnsiTheme="majorBidi" w:cstheme="majorBidi"/>
          <w:sz w:val="24"/>
          <w:szCs w:val="24"/>
        </w:rPr>
        <w:t>l</w:t>
      </w:r>
      <w:r w:rsidR="0093235C" w:rsidRPr="00924616">
        <w:rPr>
          <w:rFonts w:asciiTheme="majorBidi" w:hAnsiTheme="majorBidi" w:cstheme="majorBidi"/>
          <w:sz w:val="24"/>
          <w:szCs w:val="24"/>
        </w:rPr>
        <w:t>s</w:t>
      </w:r>
      <w:r w:rsidR="007802CD" w:rsidRPr="00924616">
        <w:rPr>
          <w:rFonts w:asciiTheme="majorBidi" w:hAnsiTheme="majorBidi" w:cstheme="majorBidi"/>
          <w:sz w:val="24"/>
          <w:szCs w:val="24"/>
        </w:rPr>
        <w:t xml:space="preserve"> </w:t>
      </w:r>
      <w:r w:rsidR="003D30FB" w:rsidRPr="00924616">
        <w:rPr>
          <w:rFonts w:asciiTheme="majorBidi" w:hAnsiTheme="majorBidi" w:cstheme="majorBidi"/>
          <w:sz w:val="24"/>
          <w:szCs w:val="24"/>
        </w:rPr>
        <w:t>between their li</w:t>
      </w:r>
      <w:r w:rsidR="008719F8" w:rsidRPr="00924616">
        <w:rPr>
          <w:rFonts w:asciiTheme="majorBidi" w:hAnsiTheme="majorBidi" w:cstheme="majorBidi"/>
          <w:sz w:val="24"/>
          <w:szCs w:val="24"/>
        </w:rPr>
        <w:t>ves</w:t>
      </w:r>
      <w:r w:rsidR="003D30FB" w:rsidRPr="00924616">
        <w:rPr>
          <w:rFonts w:asciiTheme="majorBidi" w:hAnsiTheme="majorBidi" w:cstheme="majorBidi"/>
          <w:sz w:val="24"/>
          <w:szCs w:val="24"/>
        </w:rPr>
        <w:t xml:space="preserve"> can be drawn</w:t>
      </w:r>
      <w:r w:rsidR="0096432F" w:rsidRPr="00924616">
        <w:rPr>
          <w:rFonts w:asciiTheme="majorBidi" w:hAnsiTheme="majorBidi" w:cstheme="majorBidi"/>
          <w:sz w:val="24"/>
          <w:szCs w:val="24"/>
        </w:rPr>
        <w:t xml:space="preserve">. </w:t>
      </w:r>
      <w:r w:rsidR="003D30FB" w:rsidRPr="00924616">
        <w:rPr>
          <w:rFonts w:asciiTheme="majorBidi" w:hAnsiTheme="majorBidi" w:cstheme="majorBidi"/>
          <w:sz w:val="24"/>
          <w:szCs w:val="24"/>
        </w:rPr>
        <w:t>Josiah Wedgwood</w:t>
      </w:r>
      <w:r w:rsidR="00435694" w:rsidRPr="00924616">
        <w:rPr>
          <w:rFonts w:asciiTheme="majorBidi" w:hAnsiTheme="majorBidi" w:cstheme="majorBidi"/>
          <w:sz w:val="24"/>
          <w:szCs w:val="24"/>
        </w:rPr>
        <w:t>’</w:t>
      </w:r>
      <w:r w:rsidR="003D30FB" w:rsidRPr="00924616">
        <w:rPr>
          <w:rFonts w:asciiTheme="majorBidi" w:hAnsiTheme="majorBidi" w:cstheme="majorBidi"/>
          <w:sz w:val="24"/>
          <w:szCs w:val="24"/>
        </w:rPr>
        <w:t>s father</w:t>
      </w:r>
      <w:r w:rsidR="008719F8" w:rsidRPr="00924616">
        <w:rPr>
          <w:rFonts w:asciiTheme="majorBidi" w:hAnsiTheme="majorBidi" w:cstheme="majorBidi"/>
          <w:sz w:val="24"/>
          <w:szCs w:val="24"/>
        </w:rPr>
        <w:t>,</w:t>
      </w:r>
      <w:r w:rsidR="003D30FB" w:rsidRPr="00924616">
        <w:rPr>
          <w:rFonts w:asciiTheme="majorBidi" w:hAnsiTheme="majorBidi" w:cstheme="majorBidi"/>
          <w:sz w:val="24"/>
          <w:szCs w:val="24"/>
        </w:rPr>
        <w:t xml:space="preserve"> as with Grace</w:t>
      </w:r>
      <w:r w:rsidR="00435694" w:rsidRPr="00924616">
        <w:rPr>
          <w:rFonts w:asciiTheme="majorBidi" w:hAnsiTheme="majorBidi" w:cstheme="majorBidi"/>
          <w:sz w:val="24"/>
          <w:szCs w:val="24"/>
        </w:rPr>
        <w:t>’</w:t>
      </w:r>
      <w:r w:rsidR="003D30FB" w:rsidRPr="00924616">
        <w:rPr>
          <w:rFonts w:asciiTheme="majorBidi" w:hAnsiTheme="majorBidi" w:cstheme="majorBidi"/>
          <w:sz w:val="24"/>
          <w:szCs w:val="24"/>
        </w:rPr>
        <w:t>s father</w:t>
      </w:r>
      <w:r w:rsidR="008719F8" w:rsidRPr="00924616">
        <w:rPr>
          <w:rFonts w:asciiTheme="majorBidi" w:hAnsiTheme="majorBidi" w:cstheme="majorBidi"/>
          <w:sz w:val="24"/>
          <w:szCs w:val="24"/>
        </w:rPr>
        <w:t>,</w:t>
      </w:r>
      <w:r w:rsidR="007802CD" w:rsidRPr="00924616">
        <w:rPr>
          <w:rFonts w:asciiTheme="majorBidi" w:hAnsiTheme="majorBidi" w:cstheme="majorBidi"/>
          <w:sz w:val="24"/>
          <w:szCs w:val="24"/>
        </w:rPr>
        <w:t xml:space="preserve"> </w:t>
      </w:r>
      <w:r w:rsidR="003D30FB" w:rsidRPr="00924616">
        <w:rPr>
          <w:rFonts w:asciiTheme="majorBidi" w:hAnsiTheme="majorBidi" w:cstheme="majorBidi"/>
          <w:sz w:val="24"/>
          <w:szCs w:val="24"/>
        </w:rPr>
        <w:t>was not successful as a potter though both were</w:t>
      </w:r>
      <w:r w:rsidR="007802CD" w:rsidRPr="00924616">
        <w:rPr>
          <w:rFonts w:asciiTheme="majorBidi" w:hAnsiTheme="majorBidi" w:cstheme="majorBidi"/>
          <w:sz w:val="24"/>
          <w:szCs w:val="24"/>
        </w:rPr>
        <w:t xml:space="preserve"> </w:t>
      </w:r>
      <w:r w:rsidR="003D30FB" w:rsidRPr="00924616">
        <w:rPr>
          <w:rFonts w:asciiTheme="majorBidi" w:hAnsiTheme="majorBidi" w:cstheme="majorBidi"/>
          <w:sz w:val="24"/>
          <w:szCs w:val="24"/>
        </w:rPr>
        <w:t>born into the potteries</w:t>
      </w:r>
      <w:r w:rsidR="00D44251" w:rsidRPr="00924616">
        <w:rPr>
          <w:rFonts w:asciiTheme="majorBidi" w:hAnsiTheme="majorBidi" w:cstheme="majorBidi"/>
          <w:sz w:val="24"/>
          <w:szCs w:val="24"/>
        </w:rPr>
        <w:t>. B</w:t>
      </w:r>
      <w:r w:rsidR="003D30FB" w:rsidRPr="00924616">
        <w:rPr>
          <w:rFonts w:asciiTheme="majorBidi" w:hAnsiTheme="majorBidi" w:cstheme="majorBidi"/>
          <w:sz w:val="24"/>
          <w:szCs w:val="24"/>
        </w:rPr>
        <w:t>oth Grace and Josiah ultimately</w:t>
      </w:r>
      <w:r w:rsidR="00D44251" w:rsidRPr="00924616">
        <w:rPr>
          <w:rFonts w:asciiTheme="majorBidi" w:hAnsiTheme="majorBidi" w:cstheme="majorBidi"/>
          <w:sz w:val="24"/>
          <w:szCs w:val="24"/>
        </w:rPr>
        <w:t xml:space="preserve"> found success through decorative pottery</w:t>
      </w:r>
      <w:r w:rsidR="008719F8" w:rsidRPr="00924616">
        <w:rPr>
          <w:rFonts w:asciiTheme="majorBidi" w:hAnsiTheme="majorBidi" w:cstheme="majorBidi"/>
          <w:sz w:val="24"/>
          <w:szCs w:val="24"/>
        </w:rPr>
        <w:t>.</w:t>
      </w:r>
      <w:r w:rsidR="003D30FB" w:rsidRPr="00924616">
        <w:rPr>
          <w:rFonts w:asciiTheme="majorBidi" w:hAnsiTheme="majorBidi" w:cstheme="majorBidi"/>
          <w:sz w:val="24"/>
          <w:szCs w:val="24"/>
        </w:rPr>
        <w:t xml:space="preserve"> </w:t>
      </w:r>
      <w:r w:rsidR="008719F8" w:rsidRPr="00924616">
        <w:rPr>
          <w:rFonts w:asciiTheme="majorBidi" w:hAnsiTheme="majorBidi" w:cstheme="majorBidi"/>
          <w:sz w:val="24"/>
          <w:szCs w:val="24"/>
        </w:rPr>
        <w:t>T</w:t>
      </w:r>
      <w:r w:rsidR="0093235C" w:rsidRPr="00924616">
        <w:rPr>
          <w:rFonts w:asciiTheme="majorBidi" w:hAnsiTheme="majorBidi" w:cstheme="majorBidi"/>
          <w:sz w:val="24"/>
          <w:szCs w:val="24"/>
        </w:rPr>
        <w:t xml:space="preserve">here is </w:t>
      </w:r>
      <w:r w:rsidR="00EF08A4" w:rsidRPr="00924616">
        <w:rPr>
          <w:rFonts w:asciiTheme="majorBidi" w:hAnsiTheme="majorBidi" w:cstheme="majorBidi"/>
          <w:sz w:val="24"/>
          <w:szCs w:val="24"/>
        </w:rPr>
        <w:t xml:space="preserve">little doubt that </w:t>
      </w:r>
      <w:r w:rsidR="0093235C" w:rsidRPr="00924616">
        <w:rPr>
          <w:rFonts w:asciiTheme="majorBidi" w:hAnsiTheme="majorBidi" w:cstheme="majorBidi"/>
          <w:sz w:val="24"/>
          <w:szCs w:val="24"/>
        </w:rPr>
        <w:t>Josiah</w:t>
      </w:r>
      <w:r w:rsidR="008719F8" w:rsidRPr="00924616">
        <w:rPr>
          <w:rFonts w:asciiTheme="majorBidi" w:hAnsiTheme="majorBidi" w:cstheme="majorBidi"/>
          <w:sz w:val="24"/>
          <w:szCs w:val="24"/>
        </w:rPr>
        <w:t>’s</w:t>
      </w:r>
      <w:r w:rsidR="0093235C" w:rsidRPr="00924616">
        <w:rPr>
          <w:rFonts w:asciiTheme="majorBidi" w:hAnsiTheme="majorBidi" w:cstheme="majorBidi"/>
          <w:sz w:val="24"/>
          <w:szCs w:val="24"/>
        </w:rPr>
        <w:t xml:space="preserve"> success</w:t>
      </w:r>
      <w:r w:rsidR="007802CD" w:rsidRPr="00924616">
        <w:rPr>
          <w:rFonts w:asciiTheme="majorBidi" w:hAnsiTheme="majorBidi" w:cstheme="majorBidi"/>
          <w:sz w:val="24"/>
          <w:szCs w:val="24"/>
        </w:rPr>
        <w:t xml:space="preserve"> </w:t>
      </w:r>
      <w:r w:rsidR="00EF08A4" w:rsidRPr="00924616">
        <w:rPr>
          <w:rFonts w:asciiTheme="majorBidi" w:hAnsiTheme="majorBidi" w:cstheme="majorBidi"/>
          <w:sz w:val="24"/>
          <w:szCs w:val="24"/>
        </w:rPr>
        <w:t>greatly</w:t>
      </w:r>
      <w:r w:rsidR="0093235C" w:rsidRPr="00924616">
        <w:rPr>
          <w:rFonts w:asciiTheme="majorBidi" w:hAnsiTheme="majorBidi" w:cstheme="majorBidi"/>
          <w:sz w:val="24"/>
          <w:szCs w:val="24"/>
        </w:rPr>
        <w:t xml:space="preserve"> improved and</w:t>
      </w:r>
      <w:r w:rsidR="007802CD" w:rsidRPr="00924616">
        <w:rPr>
          <w:rFonts w:asciiTheme="majorBidi" w:hAnsiTheme="majorBidi" w:cstheme="majorBidi"/>
          <w:sz w:val="24"/>
          <w:szCs w:val="24"/>
        </w:rPr>
        <w:t xml:space="preserve"> </w:t>
      </w:r>
      <w:r w:rsidR="0093235C" w:rsidRPr="00924616">
        <w:rPr>
          <w:rFonts w:asciiTheme="majorBidi" w:hAnsiTheme="majorBidi" w:cstheme="majorBidi"/>
          <w:sz w:val="24"/>
          <w:szCs w:val="24"/>
        </w:rPr>
        <w:t xml:space="preserve">influenced </w:t>
      </w:r>
      <w:r w:rsidR="00EF08A4" w:rsidRPr="00924616">
        <w:rPr>
          <w:rFonts w:asciiTheme="majorBidi" w:hAnsiTheme="majorBidi" w:cstheme="majorBidi"/>
          <w:sz w:val="24"/>
          <w:szCs w:val="24"/>
        </w:rPr>
        <w:t xml:space="preserve">the </w:t>
      </w:r>
      <w:r w:rsidR="0093235C" w:rsidRPr="00924616">
        <w:rPr>
          <w:rFonts w:asciiTheme="majorBidi" w:hAnsiTheme="majorBidi" w:cstheme="majorBidi"/>
          <w:sz w:val="24"/>
          <w:szCs w:val="24"/>
        </w:rPr>
        <w:t>lives</w:t>
      </w:r>
      <w:r w:rsidR="007802CD" w:rsidRPr="00924616">
        <w:rPr>
          <w:rFonts w:asciiTheme="majorBidi" w:hAnsiTheme="majorBidi" w:cstheme="majorBidi"/>
          <w:sz w:val="24"/>
          <w:szCs w:val="24"/>
        </w:rPr>
        <w:t xml:space="preserve"> </w:t>
      </w:r>
      <w:r w:rsidR="00EF08A4" w:rsidRPr="00924616">
        <w:rPr>
          <w:rFonts w:asciiTheme="majorBidi" w:hAnsiTheme="majorBidi" w:cstheme="majorBidi"/>
          <w:sz w:val="24"/>
          <w:szCs w:val="24"/>
        </w:rPr>
        <w:t>of the resident</w:t>
      </w:r>
      <w:r w:rsidR="0093235C" w:rsidRPr="00924616">
        <w:rPr>
          <w:rFonts w:asciiTheme="majorBidi" w:hAnsiTheme="majorBidi" w:cstheme="majorBidi"/>
          <w:sz w:val="24"/>
          <w:szCs w:val="24"/>
        </w:rPr>
        <w:t xml:space="preserve">s of </w:t>
      </w:r>
      <w:r w:rsidR="005574FD">
        <w:rPr>
          <w:rFonts w:asciiTheme="majorBidi" w:hAnsiTheme="majorBidi" w:cstheme="majorBidi"/>
          <w:sz w:val="24"/>
          <w:szCs w:val="24"/>
        </w:rPr>
        <w:t>B</w:t>
      </w:r>
      <w:r w:rsidR="0093235C" w:rsidRPr="00924616">
        <w:rPr>
          <w:rFonts w:asciiTheme="majorBidi" w:hAnsiTheme="majorBidi" w:cstheme="majorBidi"/>
          <w:sz w:val="24"/>
          <w:szCs w:val="24"/>
        </w:rPr>
        <w:t>urslem that went after him</w:t>
      </w:r>
      <w:r w:rsidR="0096432F" w:rsidRPr="00924616">
        <w:rPr>
          <w:rFonts w:asciiTheme="majorBidi" w:hAnsiTheme="majorBidi" w:cstheme="majorBidi"/>
          <w:sz w:val="24"/>
          <w:szCs w:val="24"/>
        </w:rPr>
        <w:t xml:space="preserve">. </w:t>
      </w:r>
    </w:p>
    <w:p w:rsidR="00742D6E" w:rsidRPr="00924616" w:rsidRDefault="00CD29B8"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w:t>
      </w:r>
      <w:r w:rsidR="00D82623" w:rsidRPr="00924616">
        <w:rPr>
          <w:rFonts w:asciiTheme="majorBidi" w:hAnsiTheme="majorBidi" w:cstheme="majorBidi"/>
          <w:sz w:val="24"/>
          <w:szCs w:val="24"/>
        </w:rPr>
        <w:t>n 1</w:t>
      </w:r>
      <w:r w:rsidR="00E61571" w:rsidRPr="00924616">
        <w:rPr>
          <w:rFonts w:asciiTheme="majorBidi" w:hAnsiTheme="majorBidi" w:cstheme="majorBidi"/>
          <w:sz w:val="24"/>
          <w:szCs w:val="24"/>
        </w:rPr>
        <w:t>7</w:t>
      </w:r>
      <w:r w:rsidR="00D82623" w:rsidRPr="00924616">
        <w:rPr>
          <w:rFonts w:asciiTheme="majorBidi" w:hAnsiTheme="majorBidi" w:cstheme="majorBidi"/>
          <w:sz w:val="24"/>
          <w:szCs w:val="24"/>
        </w:rPr>
        <w:t>39</w:t>
      </w:r>
      <w:r w:rsidR="002B4293">
        <w:rPr>
          <w:rFonts w:asciiTheme="majorBidi" w:hAnsiTheme="majorBidi" w:cstheme="majorBidi"/>
          <w:sz w:val="24"/>
          <w:szCs w:val="24"/>
        </w:rPr>
        <w:t>,</w:t>
      </w:r>
      <w:r w:rsidR="00D82623" w:rsidRPr="00924616">
        <w:rPr>
          <w:rFonts w:asciiTheme="majorBidi" w:hAnsiTheme="majorBidi" w:cstheme="majorBidi"/>
          <w:sz w:val="24"/>
          <w:szCs w:val="24"/>
        </w:rPr>
        <w:t xml:space="preserve"> Josiah Wedgwood had received only </w:t>
      </w:r>
      <w:r w:rsidR="005B20DE">
        <w:rPr>
          <w:rFonts w:asciiTheme="majorBidi" w:hAnsiTheme="majorBidi" w:cstheme="majorBidi"/>
          <w:sz w:val="24"/>
          <w:szCs w:val="24"/>
        </w:rPr>
        <w:t>three</w:t>
      </w:r>
      <w:r w:rsidR="00D82623" w:rsidRPr="00924616">
        <w:rPr>
          <w:rFonts w:asciiTheme="majorBidi" w:hAnsiTheme="majorBidi" w:cstheme="majorBidi"/>
          <w:sz w:val="24"/>
          <w:szCs w:val="24"/>
        </w:rPr>
        <w:t xml:space="preserve"> years of formal education when at the age of nine his father died and he went to work in the family potteries.</w:t>
      </w:r>
      <w:r w:rsidR="005574FD">
        <w:rPr>
          <w:rFonts w:asciiTheme="majorBidi" w:hAnsiTheme="majorBidi" w:cstheme="majorBidi"/>
          <w:sz w:val="24"/>
          <w:szCs w:val="24"/>
        </w:rPr>
        <w:t xml:space="preserve"> “</w:t>
      </w:r>
      <w:r w:rsidR="00D82623" w:rsidRPr="00924616">
        <w:rPr>
          <w:rFonts w:asciiTheme="majorBidi" w:hAnsiTheme="majorBidi" w:cstheme="majorBidi"/>
          <w:sz w:val="24"/>
          <w:szCs w:val="24"/>
        </w:rPr>
        <w:t>At this time potting was still</w:t>
      </w:r>
      <w:r w:rsidR="00365EFC" w:rsidRPr="00924616">
        <w:rPr>
          <w:rFonts w:asciiTheme="majorBidi" w:hAnsiTheme="majorBidi" w:cstheme="majorBidi"/>
          <w:sz w:val="24"/>
          <w:szCs w:val="24"/>
        </w:rPr>
        <w:t xml:space="preserve"> more or less a</w:t>
      </w:r>
      <w:r w:rsidR="00D82623" w:rsidRPr="00924616">
        <w:rPr>
          <w:rFonts w:asciiTheme="majorBidi" w:hAnsiTheme="majorBidi" w:cstheme="majorBidi"/>
          <w:sz w:val="24"/>
          <w:szCs w:val="24"/>
        </w:rPr>
        <w:t xml:space="preserve"> </w:t>
      </w:r>
      <w:r w:rsidR="00365EFC" w:rsidRPr="00924616">
        <w:rPr>
          <w:rFonts w:asciiTheme="majorBidi" w:hAnsiTheme="majorBidi" w:cstheme="majorBidi"/>
          <w:sz w:val="24"/>
          <w:szCs w:val="24"/>
        </w:rPr>
        <w:t>peasant craft</w:t>
      </w:r>
      <w:r w:rsidR="005574FD">
        <w:rPr>
          <w:rFonts w:asciiTheme="majorBidi" w:hAnsiTheme="majorBidi" w:cstheme="majorBidi"/>
          <w:sz w:val="24"/>
          <w:szCs w:val="24"/>
        </w:rPr>
        <w:t>”</w:t>
      </w:r>
      <w:sdt>
        <w:sdtPr>
          <w:rPr>
            <w:rFonts w:asciiTheme="majorBidi" w:hAnsiTheme="majorBidi" w:cstheme="majorBidi"/>
            <w:sz w:val="24"/>
            <w:szCs w:val="24"/>
          </w:rPr>
          <w:id w:val="95822411"/>
          <w:citation/>
        </w:sdtPr>
        <w:sdtEndPr/>
        <w:sdtContent>
          <w:r w:rsidR="00230472" w:rsidRPr="00924616">
            <w:rPr>
              <w:rFonts w:asciiTheme="majorBidi" w:hAnsiTheme="majorBidi" w:cstheme="majorBidi"/>
              <w:sz w:val="24"/>
              <w:szCs w:val="24"/>
            </w:rPr>
            <w:fldChar w:fldCharType="begin"/>
          </w:r>
          <w:r w:rsidR="00913E73">
            <w:rPr>
              <w:rFonts w:asciiTheme="majorBidi" w:hAnsiTheme="majorBidi" w:cstheme="majorBidi"/>
              <w:sz w:val="24"/>
              <w:szCs w:val="24"/>
            </w:rPr>
            <w:instrText xml:space="preserve">CITATION Wed51 \p " 5" \l 1033 </w:instrText>
          </w:r>
          <w:r w:rsidR="00230472" w:rsidRPr="00924616">
            <w:rPr>
              <w:rFonts w:asciiTheme="majorBidi" w:hAnsiTheme="majorBidi" w:cstheme="majorBidi"/>
              <w:sz w:val="24"/>
              <w:szCs w:val="24"/>
            </w:rPr>
            <w:fldChar w:fldCharType="separate"/>
          </w:r>
          <w:r w:rsidR="00913E73">
            <w:rPr>
              <w:rFonts w:asciiTheme="majorBidi" w:hAnsiTheme="majorBidi" w:cstheme="majorBidi"/>
              <w:noProof/>
              <w:sz w:val="24"/>
              <w:szCs w:val="24"/>
            </w:rPr>
            <w:t xml:space="preserve"> </w:t>
          </w:r>
          <w:r w:rsidR="00913E73" w:rsidRPr="00913E73">
            <w:rPr>
              <w:rFonts w:asciiTheme="majorBidi" w:hAnsiTheme="majorBidi" w:cstheme="majorBidi"/>
              <w:noProof/>
              <w:sz w:val="24"/>
              <w:szCs w:val="24"/>
            </w:rPr>
            <w:t>(Wedgwood Baralaston, Stoke on Trent, 1951, p. 5)</w:t>
          </w:r>
          <w:r w:rsidR="00230472" w:rsidRPr="00924616">
            <w:rPr>
              <w:rFonts w:asciiTheme="majorBidi" w:hAnsiTheme="majorBidi" w:cstheme="majorBidi"/>
              <w:sz w:val="24"/>
              <w:szCs w:val="24"/>
            </w:rPr>
            <w:fldChar w:fldCharType="end"/>
          </w:r>
        </w:sdtContent>
      </w:sdt>
      <w:r w:rsidR="00C32BF0" w:rsidRPr="00924616">
        <w:rPr>
          <w:rFonts w:asciiTheme="majorBidi" w:hAnsiTheme="majorBidi" w:cstheme="majorBidi"/>
          <w:sz w:val="24"/>
          <w:szCs w:val="24"/>
        </w:rPr>
        <w:t>. In 1750 Burslem was still an isolated</w:t>
      </w:r>
      <w:r w:rsidR="00846023" w:rsidRPr="00924616">
        <w:rPr>
          <w:rFonts w:asciiTheme="majorBidi" w:hAnsiTheme="majorBidi" w:cstheme="majorBidi"/>
          <w:sz w:val="24"/>
          <w:szCs w:val="24"/>
        </w:rPr>
        <w:t xml:space="preserve"> town with only five shops</w:t>
      </w:r>
      <w:r w:rsidR="005574FD">
        <w:rPr>
          <w:rFonts w:asciiTheme="majorBidi" w:hAnsiTheme="majorBidi" w:cstheme="majorBidi"/>
          <w:sz w:val="24"/>
          <w:szCs w:val="24"/>
        </w:rPr>
        <w:t xml:space="preserve"> and</w:t>
      </w:r>
      <w:r w:rsidR="00846023" w:rsidRPr="00924616">
        <w:rPr>
          <w:rFonts w:asciiTheme="majorBidi" w:hAnsiTheme="majorBidi" w:cstheme="majorBidi"/>
          <w:sz w:val="24"/>
          <w:szCs w:val="24"/>
        </w:rPr>
        <w:t xml:space="preserve"> the</w:t>
      </w:r>
      <w:r w:rsidR="00C32BF0" w:rsidRPr="00924616">
        <w:rPr>
          <w:rFonts w:asciiTheme="majorBidi" w:hAnsiTheme="majorBidi" w:cstheme="majorBidi"/>
          <w:sz w:val="24"/>
          <w:szCs w:val="24"/>
        </w:rPr>
        <w:t xml:space="preserve"> mail</w:t>
      </w:r>
      <w:r w:rsidR="007802CD" w:rsidRPr="00924616">
        <w:rPr>
          <w:rFonts w:asciiTheme="majorBidi" w:hAnsiTheme="majorBidi" w:cstheme="majorBidi"/>
          <w:sz w:val="24"/>
          <w:szCs w:val="24"/>
        </w:rPr>
        <w:t xml:space="preserve"> </w:t>
      </w:r>
      <w:r w:rsidR="005574FD">
        <w:rPr>
          <w:rFonts w:asciiTheme="majorBidi" w:hAnsiTheme="majorBidi" w:cstheme="majorBidi"/>
          <w:sz w:val="24"/>
          <w:szCs w:val="24"/>
        </w:rPr>
        <w:t xml:space="preserve">was </w:t>
      </w:r>
      <w:r w:rsidR="00C32BF0" w:rsidRPr="00924616">
        <w:rPr>
          <w:rFonts w:asciiTheme="majorBidi" w:hAnsiTheme="majorBidi" w:cstheme="majorBidi"/>
          <w:sz w:val="24"/>
          <w:szCs w:val="24"/>
        </w:rPr>
        <w:t>delivered on Sundays</w:t>
      </w:r>
      <w:r w:rsidR="005574FD">
        <w:rPr>
          <w:rFonts w:asciiTheme="majorBidi" w:hAnsiTheme="majorBidi" w:cstheme="majorBidi"/>
          <w:sz w:val="24"/>
          <w:szCs w:val="24"/>
        </w:rPr>
        <w:t xml:space="preserve"> only</w:t>
      </w:r>
      <w:r w:rsidR="00CD64B6" w:rsidRPr="00924616">
        <w:rPr>
          <w:rFonts w:asciiTheme="majorBidi" w:hAnsiTheme="majorBidi" w:cstheme="majorBidi"/>
          <w:sz w:val="24"/>
          <w:szCs w:val="24"/>
        </w:rPr>
        <w:t>. It is said that Josiah changed life in Burslem beyond all recognition.</w:t>
      </w:r>
    </w:p>
    <w:p w:rsidR="00734E7D" w:rsidRPr="00924616" w:rsidRDefault="00EF08A4"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In 1762</w:t>
      </w:r>
      <w:r w:rsidR="002B4293">
        <w:rPr>
          <w:rFonts w:asciiTheme="majorBidi" w:hAnsiTheme="majorBidi" w:cstheme="majorBidi"/>
          <w:sz w:val="24"/>
          <w:szCs w:val="24"/>
        </w:rPr>
        <w:t>,</w:t>
      </w:r>
      <w:r w:rsidR="00742D6E" w:rsidRPr="00924616">
        <w:rPr>
          <w:rFonts w:asciiTheme="majorBidi" w:hAnsiTheme="majorBidi" w:cstheme="majorBidi"/>
          <w:sz w:val="24"/>
          <w:szCs w:val="24"/>
        </w:rPr>
        <w:t xml:space="preserve"> </w:t>
      </w:r>
      <w:r w:rsidR="00CD64B6" w:rsidRPr="00924616">
        <w:rPr>
          <w:rFonts w:asciiTheme="majorBidi" w:hAnsiTheme="majorBidi" w:cstheme="majorBidi"/>
          <w:sz w:val="24"/>
          <w:szCs w:val="24"/>
        </w:rPr>
        <w:t>Wedgwood changed the face of the pottery produced in Staffordshire</w:t>
      </w:r>
      <w:r w:rsidR="00846023" w:rsidRPr="00924616">
        <w:rPr>
          <w:rFonts w:asciiTheme="majorBidi" w:hAnsiTheme="majorBidi" w:cstheme="majorBidi"/>
          <w:sz w:val="24"/>
          <w:szCs w:val="24"/>
        </w:rPr>
        <w:t xml:space="preserve"> when he</w:t>
      </w:r>
      <w:r w:rsidR="00CD64B6" w:rsidRPr="00924616">
        <w:rPr>
          <w:rFonts w:asciiTheme="majorBidi" w:hAnsiTheme="majorBidi" w:cstheme="majorBidi"/>
          <w:sz w:val="24"/>
          <w:szCs w:val="24"/>
        </w:rPr>
        <w:t xml:space="preserve"> became</w:t>
      </w:r>
      <w:r w:rsidR="00846023" w:rsidRPr="00924616">
        <w:rPr>
          <w:rFonts w:asciiTheme="majorBidi" w:hAnsiTheme="majorBidi" w:cstheme="majorBidi"/>
          <w:sz w:val="24"/>
          <w:szCs w:val="24"/>
        </w:rPr>
        <w:t xml:space="preserve"> well</w:t>
      </w:r>
      <w:r w:rsidR="00CD64B6" w:rsidRPr="00924616">
        <w:rPr>
          <w:rFonts w:asciiTheme="majorBidi" w:hAnsiTheme="majorBidi" w:cstheme="majorBidi"/>
          <w:sz w:val="24"/>
          <w:szCs w:val="24"/>
        </w:rPr>
        <w:t xml:space="preserve"> known for</w:t>
      </w:r>
      <w:r w:rsidR="00846023" w:rsidRPr="00924616">
        <w:rPr>
          <w:rFonts w:asciiTheme="majorBidi" w:hAnsiTheme="majorBidi" w:cstheme="majorBidi"/>
          <w:sz w:val="24"/>
          <w:szCs w:val="24"/>
        </w:rPr>
        <w:t xml:space="preserve"> cream</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c</w:t>
      </w:r>
      <w:r w:rsidR="00846023" w:rsidRPr="00924616">
        <w:rPr>
          <w:rFonts w:asciiTheme="majorBidi" w:hAnsiTheme="majorBidi" w:cstheme="majorBidi"/>
          <w:sz w:val="24"/>
          <w:szCs w:val="24"/>
        </w:rPr>
        <w:t>oloured</w:t>
      </w:r>
      <w:r w:rsidR="007802CD" w:rsidRPr="00924616">
        <w:rPr>
          <w:rFonts w:asciiTheme="majorBidi" w:hAnsiTheme="majorBidi" w:cstheme="majorBidi"/>
          <w:sz w:val="24"/>
          <w:szCs w:val="24"/>
        </w:rPr>
        <w:t xml:space="preserve"> </w:t>
      </w:r>
      <w:r w:rsidR="00846023" w:rsidRPr="00924616">
        <w:rPr>
          <w:rFonts w:asciiTheme="majorBidi" w:hAnsiTheme="majorBidi" w:cstheme="majorBidi"/>
          <w:sz w:val="24"/>
          <w:szCs w:val="24"/>
        </w:rPr>
        <w:t>earthen</w:t>
      </w:r>
      <w:r w:rsidR="007802CD" w:rsidRPr="00924616">
        <w:rPr>
          <w:rFonts w:asciiTheme="majorBidi" w:hAnsiTheme="majorBidi" w:cstheme="majorBidi"/>
          <w:sz w:val="24"/>
          <w:szCs w:val="24"/>
        </w:rPr>
        <w:t xml:space="preserve"> </w:t>
      </w:r>
      <w:r w:rsidR="00846023" w:rsidRPr="00924616">
        <w:rPr>
          <w:rFonts w:asciiTheme="majorBidi" w:hAnsiTheme="majorBidi" w:cstheme="majorBidi"/>
          <w:sz w:val="24"/>
          <w:szCs w:val="24"/>
        </w:rPr>
        <w:t xml:space="preserve">table wear. In that same year </w:t>
      </w:r>
      <w:r w:rsidR="00742D6E" w:rsidRPr="00924616">
        <w:rPr>
          <w:rFonts w:asciiTheme="majorBidi" w:hAnsiTheme="majorBidi" w:cstheme="majorBidi"/>
          <w:sz w:val="24"/>
          <w:szCs w:val="24"/>
        </w:rPr>
        <w:t>Wedgwood an</w:t>
      </w:r>
      <w:r w:rsidR="00846023" w:rsidRPr="00924616">
        <w:rPr>
          <w:rFonts w:asciiTheme="majorBidi" w:hAnsiTheme="majorBidi" w:cstheme="majorBidi"/>
          <w:sz w:val="24"/>
          <w:szCs w:val="24"/>
        </w:rPr>
        <w:t>d others</w:t>
      </w:r>
      <w:r w:rsidR="007802CD" w:rsidRPr="00924616">
        <w:rPr>
          <w:rFonts w:asciiTheme="majorBidi" w:hAnsiTheme="majorBidi" w:cstheme="majorBidi"/>
          <w:sz w:val="24"/>
          <w:szCs w:val="24"/>
        </w:rPr>
        <w:t xml:space="preserve"> </w:t>
      </w:r>
      <w:r w:rsidR="00846023" w:rsidRPr="00924616">
        <w:rPr>
          <w:rFonts w:asciiTheme="majorBidi" w:hAnsiTheme="majorBidi" w:cstheme="majorBidi"/>
          <w:sz w:val="24"/>
          <w:szCs w:val="24"/>
        </w:rPr>
        <w:t>petitioned</w:t>
      </w:r>
      <w:r w:rsidR="007802CD" w:rsidRPr="00924616">
        <w:rPr>
          <w:rFonts w:asciiTheme="majorBidi" w:hAnsiTheme="majorBidi" w:cstheme="majorBidi"/>
          <w:sz w:val="24"/>
          <w:szCs w:val="24"/>
        </w:rPr>
        <w:t xml:space="preserve"> </w:t>
      </w:r>
      <w:r w:rsidR="00742D6E" w:rsidRPr="00924616">
        <w:rPr>
          <w:rFonts w:asciiTheme="majorBidi" w:hAnsiTheme="majorBidi" w:cstheme="majorBidi"/>
          <w:sz w:val="24"/>
          <w:szCs w:val="24"/>
        </w:rPr>
        <w:t>to improve the transport in and out of</w:t>
      </w:r>
      <w:r w:rsidR="007802CD" w:rsidRPr="00924616">
        <w:rPr>
          <w:rFonts w:asciiTheme="majorBidi" w:hAnsiTheme="majorBidi" w:cstheme="majorBidi"/>
          <w:sz w:val="24"/>
          <w:szCs w:val="24"/>
        </w:rPr>
        <w:t xml:space="preserve"> </w:t>
      </w:r>
      <w:r w:rsidR="00846023" w:rsidRPr="00924616">
        <w:rPr>
          <w:rFonts w:asciiTheme="majorBidi" w:hAnsiTheme="majorBidi" w:cstheme="majorBidi"/>
          <w:sz w:val="24"/>
          <w:szCs w:val="24"/>
        </w:rPr>
        <w:t>Burslem</w:t>
      </w:r>
      <w:r w:rsidR="0096432F" w:rsidRPr="00924616">
        <w:rPr>
          <w:rFonts w:asciiTheme="majorBidi" w:hAnsiTheme="majorBidi" w:cstheme="majorBidi"/>
          <w:sz w:val="24"/>
          <w:szCs w:val="24"/>
        </w:rPr>
        <w:t xml:space="preserve">. </w:t>
      </w:r>
      <w:r w:rsidR="00846023" w:rsidRPr="00924616">
        <w:rPr>
          <w:rFonts w:asciiTheme="majorBidi" w:hAnsiTheme="majorBidi" w:cstheme="majorBidi"/>
          <w:sz w:val="24"/>
          <w:szCs w:val="24"/>
        </w:rPr>
        <w:t>T</w:t>
      </w:r>
      <w:r w:rsidR="00742D6E" w:rsidRPr="00924616">
        <w:rPr>
          <w:rFonts w:asciiTheme="majorBidi" w:hAnsiTheme="majorBidi" w:cstheme="majorBidi"/>
          <w:sz w:val="24"/>
          <w:szCs w:val="24"/>
        </w:rPr>
        <w:t>he peti</w:t>
      </w:r>
      <w:r w:rsidR="00846023" w:rsidRPr="00924616">
        <w:rPr>
          <w:rFonts w:asciiTheme="majorBidi" w:hAnsiTheme="majorBidi" w:cstheme="majorBidi"/>
          <w:sz w:val="24"/>
          <w:szCs w:val="24"/>
        </w:rPr>
        <w:t>tion provides a</w:t>
      </w:r>
      <w:r w:rsidR="007802CD" w:rsidRPr="00924616">
        <w:rPr>
          <w:rFonts w:asciiTheme="majorBidi" w:hAnsiTheme="majorBidi" w:cstheme="majorBidi"/>
          <w:sz w:val="24"/>
          <w:szCs w:val="24"/>
        </w:rPr>
        <w:t xml:space="preserve"> </w:t>
      </w:r>
      <w:r w:rsidR="00846023" w:rsidRPr="00924616">
        <w:rPr>
          <w:rFonts w:asciiTheme="majorBidi" w:hAnsiTheme="majorBidi" w:cstheme="majorBidi"/>
          <w:sz w:val="24"/>
          <w:szCs w:val="24"/>
        </w:rPr>
        <w:t xml:space="preserve">description </w:t>
      </w:r>
      <w:r w:rsidR="00734E7D" w:rsidRPr="00924616">
        <w:rPr>
          <w:rFonts w:asciiTheme="majorBidi" w:hAnsiTheme="majorBidi" w:cstheme="majorBidi"/>
          <w:sz w:val="24"/>
          <w:szCs w:val="24"/>
        </w:rPr>
        <w:t>of Bu</w:t>
      </w:r>
      <w:r w:rsidR="00091E0E">
        <w:rPr>
          <w:rFonts w:asciiTheme="majorBidi" w:hAnsiTheme="majorBidi" w:cstheme="majorBidi"/>
          <w:sz w:val="24"/>
          <w:szCs w:val="24"/>
        </w:rPr>
        <w:t>r</w:t>
      </w:r>
      <w:r w:rsidR="00734E7D" w:rsidRPr="00924616">
        <w:rPr>
          <w:rFonts w:asciiTheme="majorBidi" w:hAnsiTheme="majorBidi" w:cstheme="majorBidi"/>
          <w:sz w:val="24"/>
          <w:szCs w:val="24"/>
        </w:rPr>
        <w:t>slem at that time</w:t>
      </w:r>
      <w:r w:rsidR="005574FD">
        <w:rPr>
          <w:rFonts w:asciiTheme="majorBidi" w:hAnsiTheme="majorBidi" w:cstheme="majorBidi"/>
          <w:sz w:val="24"/>
          <w:szCs w:val="24"/>
        </w:rPr>
        <w:t xml:space="preserve"> – “</w:t>
      </w:r>
      <w:r w:rsidR="00742D6E" w:rsidRPr="00924616">
        <w:rPr>
          <w:rFonts w:asciiTheme="majorBidi" w:hAnsiTheme="majorBidi" w:cstheme="majorBidi"/>
          <w:sz w:val="24"/>
          <w:szCs w:val="24"/>
        </w:rPr>
        <w:t>in Burs</w:t>
      </w:r>
      <w:r w:rsidR="00734E7D" w:rsidRPr="00924616">
        <w:rPr>
          <w:rFonts w:asciiTheme="majorBidi" w:hAnsiTheme="majorBidi" w:cstheme="majorBidi"/>
          <w:sz w:val="24"/>
          <w:szCs w:val="24"/>
        </w:rPr>
        <w:t>lem</w:t>
      </w:r>
      <w:r w:rsidR="00E61571" w:rsidRPr="00924616">
        <w:rPr>
          <w:rFonts w:asciiTheme="majorBidi" w:hAnsiTheme="majorBidi" w:cstheme="majorBidi"/>
          <w:sz w:val="24"/>
          <w:szCs w:val="24"/>
        </w:rPr>
        <w:t xml:space="preserve"> </w:t>
      </w:r>
      <w:r w:rsidR="00734E7D" w:rsidRPr="00924616">
        <w:rPr>
          <w:rFonts w:asciiTheme="majorBidi" w:hAnsiTheme="majorBidi" w:cstheme="majorBidi"/>
          <w:sz w:val="24"/>
          <w:szCs w:val="24"/>
        </w:rPr>
        <w:t>and its neighbourhoods a</w:t>
      </w:r>
      <w:r w:rsidR="00742D6E" w:rsidRPr="00924616">
        <w:rPr>
          <w:rFonts w:asciiTheme="majorBidi" w:hAnsiTheme="majorBidi" w:cstheme="majorBidi"/>
          <w:sz w:val="24"/>
          <w:szCs w:val="24"/>
        </w:rPr>
        <w:t xml:space="preserve">re near </w:t>
      </w:r>
      <w:r w:rsidR="00091E0E">
        <w:rPr>
          <w:rFonts w:asciiTheme="majorBidi" w:hAnsiTheme="majorBidi" w:cstheme="majorBidi"/>
          <w:sz w:val="24"/>
          <w:szCs w:val="24"/>
        </w:rPr>
        <w:t>five-hundred</w:t>
      </w:r>
      <w:r w:rsidR="00742D6E" w:rsidRPr="00924616">
        <w:rPr>
          <w:rFonts w:asciiTheme="majorBidi" w:hAnsiTheme="majorBidi" w:cstheme="majorBidi"/>
          <w:sz w:val="24"/>
          <w:szCs w:val="24"/>
        </w:rPr>
        <w:t xml:space="preserve"> separate potteries</w:t>
      </w:r>
      <w:r w:rsidR="00734E7D" w:rsidRPr="00924616">
        <w:rPr>
          <w:rFonts w:asciiTheme="majorBidi" w:hAnsiTheme="majorBidi" w:cstheme="majorBidi"/>
          <w:sz w:val="24"/>
          <w:szCs w:val="24"/>
        </w:rPr>
        <w:t xml:space="preserve"> </w:t>
      </w:r>
      <w:r w:rsidR="00742D6E" w:rsidRPr="00924616">
        <w:rPr>
          <w:rFonts w:asciiTheme="majorBidi" w:hAnsiTheme="majorBidi" w:cstheme="majorBidi"/>
          <w:sz w:val="24"/>
          <w:szCs w:val="24"/>
        </w:rPr>
        <w:t>for making various kinds of stone and earthen ware, which find constant support for near 7,000 people</w:t>
      </w:r>
      <w:r w:rsidR="005574FD">
        <w:rPr>
          <w:rFonts w:asciiTheme="majorBidi" w:hAnsiTheme="majorBidi" w:cstheme="majorBidi"/>
          <w:sz w:val="24"/>
          <w:szCs w:val="24"/>
        </w:rPr>
        <w:t>”</w:t>
      </w:r>
      <w:r w:rsidR="00C10642">
        <w:rPr>
          <w:rFonts w:asciiTheme="majorBidi" w:hAnsiTheme="majorBidi" w:cstheme="majorBidi"/>
          <w:sz w:val="24"/>
          <w:szCs w:val="24"/>
        </w:rPr>
        <w:t>.</w:t>
      </w:r>
    </w:p>
    <w:p w:rsidR="006A5A0B" w:rsidRPr="00924616" w:rsidRDefault="00734E7D"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In</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17</w:t>
      </w:r>
      <w:r w:rsidR="0014155D" w:rsidRPr="00924616">
        <w:rPr>
          <w:rFonts w:asciiTheme="majorBidi" w:hAnsiTheme="majorBidi" w:cstheme="majorBidi"/>
          <w:sz w:val="24"/>
          <w:szCs w:val="24"/>
        </w:rPr>
        <w:t>64</w:t>
      </w:r>
      <w:r w:rsidR="002B4293">
        <w:rPr>
          <w:rFonts w:asciiTheme="majorBidi" w:hAnsiTheme="majorBidi" w:cstheme="majorBidi"/>
          <w:sz w:val="24"/>
          <w:szCs w:val="24"/>
        </w:rPr>
        <w:t>,</w:t>
      </w:r>
      <w:r w:rsidR="0014155D" w:rsidRPr="00924616">
        <w:rPr>
          <w:rFonts w:asciiTheme="majorBidi" w:hAnsiTheme="majorBidi" w:cstheme="majorBidi"/>
          <w:sz w:val="24"/>
          <w:szCs w:val="24"/>
        </w:rPr>
        <w:t xml:space="preserve"> Josiah married his cousin Sarah Wedgwood</w:t>
      </w:r>
      <w:r w:rsidR="007802CD" w:rsidRPr="00924616">
        <w:rPr>
          <w:rFonts w:asciiTheme="majorBidi" w:hAnsiTheme="majorBidi" w:cstheme="majorBidi"/>
          <w:sz w:val="24"/>
          <w:szCs w:val="24"/>
        </w:rPr>
        <w:t xml:space="preserve"> </w:t>
      </w:r>
      <w:r w:rsidR="006A5A0B" w:rsidRPr="00924616">
        <w:rPr>
          <w:rFonts w:asciiTheme="majorBidi" w:hAnsiTheme="majorBidi" w:cstheme="majorBidi"/>
          <w:sz w:val="24"/>
          <w:szCs w:val="24"/>
        </w:rPr>
        <w:t xml:space="preserve">who helped </w:t>
      </w:r>
      <w:r w:rsidRPr="00924616">
        <w:rPr>
          <w:rFonts w:asciiTheme="majorBidi" w:hAnsiTheme="majorBidi" w:cstheme="majorBidi"/>
          <w:sz w:val="24"/>
          <w:szCs w:val="24"/>
        </w:rPr>
        <w:t>in the family business</w:t>
      </w:r>
      <w:r w:rsidR="007802CD" w:rsidRPr="00924616">
        <w:rPr>
          <w:rFonts w:asciiTheme="majorBidi" w:hAnsiTheme="majorBidi" w:cstheme="majorBidi"/>
          <w:sz w:val="24"/>
          <w:szCs w:val="24"/>
        </w:rPr>
        <w:t xml:space="preserve"> </w:t>
      </w:r>
      <w:r w:rsidR="006A5A0B" w:rsidRPr="00924616">
        <w:rPr>
          <w:rFonts w:asciiTheme="majorBidi" w:hAnsiTheme="majorBidi" w:cstheme="majorBidi"/>
          <w:sz w:val="24"/>
          <w:szCs w:val="24"/>
        </w:rPr>
        <w:t>by providing feedback on any new designs</w:t>
      </w:r>
      <w:r w:rsidR="0096432F"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This marriage illustrates further the </w:t>
      </w:r>
      <w:r w:rsidR="005574FD">
        <w:rPr>
          <w:rFonts w:asciiTheme="majorBidi" w:hAnsiTheme="majorBidi" w:cstheme="majorBidi"/>
          <w:sz w:val="24"/>
          <w:szCs w:val="24"/>
        </w:rPr>
        <w:t>B</w:t>
      </w:r>
      <w:r w:rsidRPr="00924616">
        <w:rPr>
          <w:rFonts w:asciiTheme="majorBidi" w:hAnsiTheme="majorBidi" w:cstheme="majorBidi"/>
          <w:sz w:val="24"/>
          <w:szCs w:val="24"/>
        </w:rPr>
        <w:t xml:space="preserve">ritish social order of the time and would also have been seen as a marriage that </w:t>
      </w:r>
      <w:r w:rsidR="00091E0E" w:rsidRPr="00924616">
        <w:rPr>
          <w:rFonts w:asciiTheme="majorBidi" w:hAnsiTheme="majorBidi" w:cstheme="majorBidi"/>
          <w:sz w:val="24"/>
          <w:szCs w:val="24"/>
        </w:rPr>
        <w:t>benefitted</w:t>
      </w:r>
      <w:r w:rsidRPr="00924616">
        <w:rPr>
          <w:rFonts w:asciiTheme="majorBidi" w:hAnsiTheme="majorBidi" w:cstheme="majorBidi"/>
          <w:sz w:val="24"/>
          <w:szCs w:val="24"/>
        </w:rPr>
        <w:t xml:space="preserve"> the family business. Interestingly</w:t>
      </w:r>
      <w:r w:rsidR="00091E0E">
        <w:rPr>
          <w:rFonts w:asciiTheme="majorBidi" w:hAnsiTheme="majorBidi" w:cstheme="majorBidi"/>
          <w:sz w:val="24"/>
          <w:szCs w:val="24"/>
        </w:rPr>
        <w:t>,</w:t>
      </w:r>
      <w:r w:rsidRPr="00924616">
        <w:rPr>
          <w:rFonts w:asciiTheme="majorBidi" w:hAnsiTheme="majorBidi" w:cstheme="majorBidi"/>
          <w:sz w:val="24"/>
          <w:szCs w:val="24"/>
        </w:rPr>
        <w:t xml:space="preserve"> their daughter Susan was later to become the wife of Charles Darwin</w:t>
      </w:r>
      <w:r w:rsidR="002B4293">
        <w:rPr>
          <w:rFonts w:asciiTheme="majorBidi" w:hAnsiTheme="majorBidi" w:cstheme="majorBidi"/>
          <w:sz w:val="24"/>
          <w:szCs w:val="24"/>
        </w:rPr>
        <w:t>, author of</w:t>
      </w:r>
      <w:r w:rsidR="002B4293" w:rsidRPr="002B4293">
        <w:rPr>
          <w:rFonts w:ascii="Times New Roman" w:hAnsi="Times New Roman" w:cs="Times New Roman"/>
          <w:sz w:val="24"/>
          <w:szCs w:val="24"/>
        </w:rPr>
        <w:t xml:space="preserve"> </w:t>
      </w:r>
      <w:r w:rsidR="002B4293" w:rsidRPr="002B4293">
        <w:rPr>
          <w:rFonts w:ascii="Times New Roman" w:hAnsi="Times New Roman" w:cs="Times New Roman"/>
          <w:i/>
          <w:sz w:val="24"/>
          <w:szCs w:val="24"/>
        </w:rPr>
        <w:t>On the Origin of Species</w:t>
      </w:r>
      <w:r w:rsidRPr="002B4293">
        <w:rPr>
          <w:rFonts w:ascii="Times New Roman" w:hAnsi="Times New Roman" w:cs="Times New Roman"/>
          <w:sz w:val="24"/>
          <w:szCs w:val="24"/>
        </w:rPr>
        <w:t>.</w:t>
      </w:r>
    </w:p>
    <w:p w:rsidR="0014155D" w:rsidRPr="00924616" w:rsidRDefault="0014155D"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lastRenderedPageBreak/>
        <w:t>In 1769</w:t>
      </w:r>
      <w:r w:rsidR="002B4293">
        <w:rPr>
          <w:rFonts w:asciiTheme="majorBidi" w:hAnsiTheme="majorBidi" w:cstheme="majorBidi"/>
          <w:sz w:val="24"/>
          <w:szCs w:val="24"/>
        </w:rPr>
        <w:t>,</w:t>
      </w:r>
      <w:r w:rsidRPr="00924616">
        <w:rPr>
          <w:rFonts w:asciiTheme="majorBidi" w:hAnsiTheme="majorBidi" w:cstheme="majorBidi"/>
          <w:sz w:val="24"/>
          <w:szCs w:val="24"/>
        </w:rPr>
        <w:t xml:space="preserve"> Wedgwood </w:t>
      </w:r>
      <w:r w:rsidR="00734E7D" w:rsidRPr="00924616">
        <w:rPr>
          <w:rFonts w:asciiTheme="majorBidi" w:hAnsiTheme="majorBidi" w:cstheme="majorBidi"/>
          <w:sz w:val="24"/>
          <w:szCs w:val="24"/>
        </w:rPr>
        <w:t>e</w:t>
      </w:r>
      <w:r w:rsidRPr="00924616">
        <w:rPr>
          <w:rFonts w:asciiTheme="majorBidi" w:hAnsiTheme="majorBidi" w:cstheme="majorBidi"/>
          <w:sz w:val="24"/>
          <w:szCs w:val="24"/>
        </w:rPr>
        <w:t>ntered int</w:t>
      </w:r>
      <w:r w:rsidR="00734E7D" w:rsidRPr="00924616">
        <w:rPr>
          <w:rFonts w:asciiTheme="majorBidi" w:hAnsiTheme="majorBidi" w:cstheme="majorBidi"/>
          <w:sz w:val="24"/>
          <w:szCs w:val="24"/>
        </w:rPr>
        <w:t>o a</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partnership with Thomas Bentley</w:t>
      </w:r>
      <w:r w:rsidR="001A12DF" w:rsidRPr="00924616">
        <w:rPr>
          <w:rFonts w:asciiTheme="majorBidi" w:hAnsiTheme="majorBidi" w:cstheme="majorBidi"/>
          <w:sz w:val="24"/>
          <w:szCs w:val="24"/>
        </w:rPr>
        <w:t xml:space="preserve"> that was to be instrumental to his Success. </w:t>
      </w:r>
      <w:r w:rsidR="006A5A0B" w:rsidRPr="00924616">
        <w:rPr>
          <w:rFonts w:asciiTheme="majorBidi" w:hAnsiTheme="majorBidi" w:cstheme="majorBidi"/>
          <w:sz w:val="24"/>
          <w:szCs w:val="24"/>
        </w:rPr>
        <w:t>Bentley</w:t>
      </w:r>
      <w:r w:rsidR="001A12DF" w:rsidRPr="00924616">
        <w:rPr>
          <w:rFonts w:asciiTheme="majorBidi" w:hAnsiTheme="majorBidi" w:cstheme="majorBidi"/>
          <w:sz w:val="24"/>
          <w:szCs w:val="24"/>
        </w:rPr>
        <w:t xml:space="preserve"> was well educated</w:t>
      </w:r>
      <w:r w:rsidR="002B4293">
        <w:rPr>
          <w:rFonts w:asciiTheme="majorBidi" w:hAnsiTheme="majorBidi" w:cstheme="majorBidi"/>
          <w:sz w:val="24"/>
          <w:szCs w:val="24"/>
        </w:rPr>
        <w:t xml:space="preserve"> and</w:t>
      </w:r>
      <w:r w:rsidR="001A12DF" w:rsidRPr="00924616">
        <w:rPr>
          <w:rFonts w:asciiTheme="majorBidi" w:hAnsiTheme="majorBidi" w:cstheme="majorBidi"/>
          <w:sz w:val="24"/>
          <w:szCs w:val="24"/>
        </w:rPr>
        <w:t xml:space="preserve"> it is believed that it was he </w:t>
      </w:r>
      <w:r w:rsidR="006A5A0B" w:rsidRPr="00924616">
        <w:rPr>
          <w:rFonts w:asciiTheme="majorBidi" w:hAnsiTheme="majorBidi" w:cstheme="majorBidi"/>
          <w:sz w:val="24"/>
          <w:szCs w:val="24"/>
        </w:rPr>
        <w:t>who introduced</w:t>
      </w:r>
      <w:r w:rsidR="007802CD" w:rsidRPr="00924616">
        <w:rPr>
          <w:rFonts w:asciiTheme="majorBidi" w:hAnsiTheme="majorBidi" w:cstheme="majorBidi"/>
          <w:sz w:val="24"/>
          <w:szCs w:val="24"/>
        </w:rPr>
        <w:t xml:space="preserve"> </w:t>
      </w:r>
      <w:r w:rsidR="006A5A0B" w:rsidRPr="00924616">
        <w:rPr>
          <w:rFonts w:asciiTheme="majorBidi" w:hAnsiTheme="majorBidi" w:cstheme="majorBidi"/>
          <w:sz w:val="24"/>
          <w:szCs w:val="24"/>
        </w:rPr>
        <w:t>Wedgwood to classical and</w:t>
      </w:r>
      <w:r w:rsidR="007802CD" w:rsidRPr="00924616">
        <w:rPr>
          <w:rFonts w:asciiTheme="majorBidi" w:hAnsiTheme="majorBidi" w:cstheme="majorBidi"/>
          <w:sz w:val="24"/>
          <w:szCs w:val="24"/>
        </w:rPr>
        <w:t xml:space="preserve"> </w:t>
      </w:r>
      <w:r w:rsidR="006A5A0B" w:rsidRPr="00924616">
        <w:rPr>
          <w:rFonts w:asciiTheme="majorBidi" w:hAnsiTheme="majorBidi" w:cstheme="majorBidi"/>
          <w:sz w:val="24"/>
          <w:szCs w:val="24"/>
        </w:rPr>
        <w:t>renaissance art</w:t>
      </w:r>
      <w:r w:rsidR="0096432F" w:rsidRPr="00924616">
        <w:rPr>
          <w:rFonts w:asciiTheme="majorBidi" w:hAnsiTheme="majorBidi" w:cstheme="majorBidi"/>
          <w:sz w:val="24"/>
          <w:szCs w:val="24"/>
        </w:rPr>
        <w:t xml:space="preserve">. </w:t>
      </w:r>
      <w:r w:rsidR="001A12DF" w:rsidRPr="00924616">
        <w:rPr>
          <w:rFonts w:asciiTheme="majorBidi" w:hAnsiTheme="majorBidi" w:cstheme="majorBidi"/>
          <w:sz w:val="24"/>
          <w:szCs w:val="24"/>
        </w:rPr>
        <w:t xml:space="preserve">Exposure to this art </w:t>
      </w:r>
      <w:r w:rsidR="006A5A0B" w:rsidRPr="00924616">
        <w:rPr>
          <w:rFonts w:asciiTheme="majorBidi" w:hAnsiTheme="majorBidi" w:cstheme="majorBidi"/>
          <w:sz w:val="24"/>
          <w:szCs w:val="24"/>
        </w:rPr>
        <w:t xml:space="preserve">inspired Wedgwood to produce </w:t>
      </w:r>
      <w:r w:rsidR="001A12DF" w:rsidRPr="00924616">
        <w:rPr>
          <w:rFonts w:asciiTheme="majorBidi" w:hAnsiTheme="majorBidi" w:cstheme="majorBidi"/>
          <w:sz w:val="24"/>
          <w:szCs w:val="24"/>
        </w:rPr>
        <w:t xml:space="preserve">the </w:t>
      </w:r>
      <w:r w:rsidR="006A5A0B" w:rsidRPr="00924616">
        <w:rPr>
          <w:rFonts w:asciiTheme="majorBidi" w:hAnsiTheme="majorBidi" w:cstheme="majorBidi"/>
          <w:sz w:val="24"/>
          <w:szCs w:val="24"/>
        </w:rPr>
        <w:t xml:space="preserve">decorative pottery called </w:t>
      </w:r>
      <w:r w:rsidR="002B4293">
        <w:rPr>
          <w:rFonts w:asciiTheme="majorBidi" w:hAnsiTheme="majorBidi" w:cstheme="majorBidi"/>
          <w:sz w:val="24"/>
          <w:szCs w:val="24"/>
        </w:rPr>
        <w:t>B</w:t>
      </w:r>
      <w:r w:rsidR="006A5A0B" w:rsidRPr="00924616">
        <w:rPr>
          <w:rFonts w:asciiTheme="majorBidi" w:hAnsiTheme="majorBidi" w:cstheme="majorBidi"/>
          <w:sz w:val="24"/>
          <w:szCs w:val="24"/>
        </w:rPr>
        <w:t xml:space="preserve">lack </w:t>
      </w:r>
      <w:r w:rsidR="002B4293">
        <w:rPr>
          <w:rFonts w:asciiTheme="majorBidi" w:hAnsiTheme="majorBidi" w:cstheme="majorBidi"/>
          <w:sz w:val="24"/>
          <w:szCs w:val="24"/>
        </w:rPr>
        <w:t>B</w:t>
      </w:r>
      <w:r w:rsidR="006A5A0B" w:rsidRPr="00924616">
        <w:rPr>
          <w:rFonts w:asciiTheme="majorBidi" w:hAnsiTheme="majorBidi" w:cstheme="majorBidi"/>
          <w:sz w:val="24"/>
          <w:szCs w:val="24"/>
        </w:rPr>
        <w:t>asalt</w:t>
      </w:r>
      <w:r w:rsidR="00EF08A4" w:rsidRPr="00924616">
        <w:rPr>
          <w:rFonts w:asciiTheme="majorBidi" w:hAnsiTheme="majorBidi" w:cstheme="majorBidi"/>
          <w:sz w:val="24"/>
          <w:szCs w:val="24"/>
        </w:rPr>
        <w:t xml:space="preserve"> and later Jasperwar</w:t>
      </w:r>
      <w:r w:rsidR="002B4293">
        <w:rPr>
          <w:rFonts w:asciiTheme="majorBidi" w:hAnsiTheme="majorBidi" w:cstheme="majorBidi"/>
          <w:sz w:val="24"/>
          <w:szCs w:val="24"/>
        </w:rPr>
        <w:t>e</w:t>
      </w:r>
      <w:r w:rsidR="0096432F" w:rsidRPr="00924616">
        <w:rPr>
          <w:rFonts w:asciiTheme="majorBidi" w:hAnsiTheme="majorBidi" w:cstheme="majorBidi"/>
          <w:sz w:val="24"/>
          <w:szCs w:val="24"/>
        </w:rPr>
        <w:t xml:space="preserve">. </w:t>
      </w:r>
      <w:r w:rsidR="00EF08A4" w:rsidRPr="00924616">
        <w:rPr>
          <w:rFonts w:asciiTheme="majorBidi" w:hAnsiTheme="majorBidi" w:cstheme="majorBidi"/>
          <w:sz w:val="24"/>
          <w:szCs w:val="24"/>
        </w:rPr>
        <w:t>Wedgwood</w:t>
      </w:r>
      <w:r w:rsidR="002B4293">
        <w:rPr>
          <w:rFonts w:asciiTheme="majorBidi" w:hAnsiTheme="majorBidi" w:cstheme="majorBidi"/>
          <w:sz w:val="24"/>
          <w:szCs w:val="24"/>
        </w:rPr>
        <w:t>’</w:t>
      </w:r>
      <w:r w:rsidR="00EF08A4" w:rsidRPr="00924616">
        <w:rPr>
          <w:rFonts w:asciiTheme="majorBidi" w:hAnsiTheme="majorBidi" w:cstheme="majorBidi"/>
          <w:sz w:val="24"/>
          <w:szCs w:val="24"/>
        </w:rPr>
        <w:t>s</w:t>
      </w:r>
      <w:r w:rsidR="001A12DF" w:rsidRPr="00924616">
        <w:rPr>
          <w:rFonts w:asciiTheme="majorBidi" w:hAnsiTheme="majorBidi" w:cstheme="majorBidi"/>
          <w:sz w:val="24"/>
          <w:szCs w:val="24"/>
        </w:rPr>
        <w:t xml:space="preserve"> further</w:t>
      </w:r>
      <w:r w:rsidR="00EF08A4" w:rsidRPr="00924616">
        <w:rPr>
          <w:rFonts w:asciiTheme="majorBidi" w:hAnsiTheme="majorBidi" w:cstheme="majorBidi"/>
          <w:sz w:val="24"/>
          <w:szCs w:val="24"/>
        </w:rPr>
        <w:t xml:space="preserve"> development of Jasperwar</w:t>
      </w:r>
      <w:r w:rsidR="002B4293">
        <w:rPr>
          <w:rFonts w:asciiTheme="majorBidi" w:hAnsiTheme="majorBidi" w:cstheme="majorBidi"/>
          <w:sz w:val="24"/>
          <w:szCs w:val="24"/>
        </w:rPr>
        <w:t>e</w:t>
      </w:r>
      <w:r w:rsidR="00EF08A4" w:rsidRPr="00924616">
        <w:rPr>
          <w:rFonts w:asciiTheme="majorBidi" w:hAnsiTheme="majorBidi" w:cstheme="majorBidi"/>
          <w:sz w:val="24"/>
          <w:szCs w:val="24"/>
        </w:rPr>
        <w:t xml:space="preserve"> was to eventually result in a perfect copy of the Portland vase wh</w:t>
      </w:r>
      <w:r w:rsidR="001A12DF" w:rsidRPr="00924616">
        <w:rPr>
          <w:rFonts w:asciiTheme="majorBidi" w:hAnsiTheme="majorBidi" w:cstheme="majorBidi"/>
          <w:sz w:val="24"/>
          <w:szCs w:val="24"/>
        </w:rPr>
        <w:t xml:space="preserve">ich Josiah produced from a cast </w:t>
      </w:r>
      <w:r w:rsidR="00EF08A4" w:rsidRPr="00924616">
        <w:rPr>
          <w:rFonts w:asciiTheme="majorBidi" w:hAnsiTheme="majorBidi" w:cstheme="majorBidi"/>
          <w:sz w:val="24"/>
          <w:szCs w:val="24"/>
        </w:rPr>
        <w:t>made from the original Portland vase</w:t>
      </w:r>
      <w:r w:rsidR="002B4293">
        <w:rPr>
          <w:rFonts w:asciiTheme="majorBidi" w:hAnsiTheme="majorBidi" w:cstheme="majorBidi"/>
          <w:sz w:val="24"/>
          <w:szCs w:val="24"/>
        </w:rPr>
        <w:t>.</w:t>
      </w:r>
    </w:p>
    <w:p w:rsidR="0080419B" w:rsidRPr="00924616" w:rsidRDefault="001A12DF"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Throughout</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his career J</w:t>
      </w:r>
      <w:r w:rsidR="00CD64B6" w:rsidRPr="00924616">
        <w:rPr>
          <w:rFonts w:asciiTheme="majorBidi" w:hAnsiTheme="majorBidi" w:cstheme="majorBidi"/>
          <w:sz w:val="24"/>
          <w:szCs w:val="24"/>
        </w:rPr>
        <w:t>osiah experimented with both clay and glazes</w:t>
      </w:r>
      <w:r w:rsidR="0014155D" w:rsidRPr="00924616">
        <w:rPr>
          <w:rFonts w:asciiTheme="majorBidi" w:hAnsiTheme="majorBidi" w:cstheme="majorBidi"/>
          <w:sz w:val="24"/>
          <w:szCs w:val="24"/>
        </w:rPr>
        <w:t>. In 1774</w:t>
      </w:r>
      <w:r w:rsidR="00C57DC5">
        <w:rPr>
          <w:rFonts w:asciiTheme="majorBidi" w:hAnsiTheme="majorBidi" w:cstheme="majorBidi"/>
          <w:sz w:val="24"/>
          <w:szCs w:val="24"/>
        </w:rPr>
        <w:t>,</w:t>
      </w:r>
      <w:r w:rsidR="0014155D" w:rsidRPr="00924616">
        <w:rPr>
          <w:rFonts w:asciiTheme="majorBidi" w:hAnsiTheme="majorBidi" w:cstheme="majorBidi"/>
          <w:sz w:val="24"/>
          <w:szCs w:val="24"/>
        </w:rPr>
        <w:t xml:space="preserve"> Wedgwood sold a full dinner set to Catherine the second of Russia</w:t>
      </w:r>
      <w:r w:rsidR="001D7BD3" w:rsidRPr="00924616">
        <w:rPr>
          <w:rFonts w:asciiTheme="majorBidi" w:hAnsiTheme="majorBidi" w:cstheme="majorBidi"/>
          <w:sz w:val="24"/>
          <w:szCs w:val="24"/>
        </w:rPr>
        <w:t>. Industri</w:t>
      </w:r>
      <w:r w:rsidR="00407FA5" w:rsidRPr="00924616">
        <w:rPr>
          <w:rFonts w:asciiTheme="majorBidi" w:hAnsiTheme="majorBidi" w:cstheme="majorBidi"/>
          <w:sz w:val="24"/>
          <w:szCs w:val="24"/>
        </w:rPr>
        <w:t>a</w:t>
      </w:r>
      <w:r w:rsidR="001D7BD3" w:rsidRPr="00924616">
        <w:rPr>
          <w:rFonts w:asciiTheme="majorBidi" w:hAnsiTheme="majorBidi" w:cstheme="majorBidi"/>
          <w:sz w:val="24"/>
          <w:szCs w:val="24"/>
        </w:rPr>
        <w:t xml:space="preserve">l espionage was alive and well in </w:t>
      </w:r>
      <w:r w:rsidR="00407FA5" w:rsidRPr="00924616">
        <w:rPr>
          <w:rFonts w:asciiTheme="majorBidi" w:hAnsiTheme="majorBidi" w:cstheme="majorBidi"/>
          <w:sz w:val="24"/>
          <w:szCs w:val="24"/>
        </w:rPr>
        <w:t>W</w:t>
      </w:r>
      <w:r w:rsidR="001D7BD3" w:rsidRPr="00924616">
        <w:rPr>
          <w:rFonts w:asciiTheme="majorBidi" w:hAnsiTheme="majorBidi" w:cstheme="majorBidi"/>
          <w:sz w:val="24"/>
          <w:szCs w:val="24"/>
        </w:rPr>
        <w:t>edgwood</w:t>
      </w:r>
      <w:r w:rsidR="00C57DC5">
        <w:rPr>
          <w:rFonts w:asciiTheme="majorBidi" w:hAnsiTheme="majorBidi" w:cstheme="majorBidi"/>
          <w:sz w:val="24"/>
          <w:szCs w:val="24"/>
        </w:rPr>
        <w:t>’</w:t>
      </w:r>
      <w:r w:rsidR="001D7BD3" w:rsidRPr="00924616">
        <w:rPr>
          <w:rFonts w:asciiTheme="majorBidi" w:hAnsiTheme="majorBidi" w:cstheme="majorBidi"/>
          <w:sz w:val="24"/>
          <w:szCs w:val="24"/>
        </w:rPr>
        <w:t>s time and his wor</w:t>
      </w:r>
      <w:r w:rsidR="00407FA5" w:rsidRPr="00924616">
        <w:rPr>
          <w:rFonts w:asciiTheme="majorBidi" w:hAnsiTheme="majorBidi" w:cstheme="majorBidi"/>
          <w:sz w:val="24"/>
          <w:szCs w:val="24"/>
        </w:rPr>
        <w:t xml:space="preserve">k </w:t>
      </w:r>
      <w:r w:rsidR="00C57DC5">
        <w:rPr>
          <w:rFonts w:asciiTheme="majorBidi" w:hAnsiTheme="majorBidi" w:cstheme="majorBidi"/>
          <w:sz w:val="24"/>
          <w:szCs w:val="24"/>
        </w:rPr>
        <w:t xml:space="preserve">was </w:t>
      </w:r>
      <w:r w:rsidR="00407FA5" w:rsidRPr="00924616">
        <w:rPr>
          <w:rFonts w:asciiTheme="majorBidi" w:hAnsiTheme="majorBidi" w:cstheme="majorBidi"/>
          <w:sz w:val="24"/>
          <w:szCs w:val="24"/>
        </w:rPr>
        <w:t>copied prolifically. In a let</w:t>
      </w:r>
      <w:r w:rsidR="001D7BD3" w:rsidRPr="00924616">
        <w:rPr>
          <w:rFonts w:asciiTheme="majorBidi" w:hAnsiTheme="majorBidi" w:cstheme="majorBidi"/>
          <w:sz w:val="24"/>
          <w:szCs w:val="24"/>
        </w:rPr>
        <w:t>ter to Bentley</w:t>
      </w:r>
      <w:r w:rsidR="00407FA5" w:rsidRPr="00924616">
        <w:rPr>
          <w:rFonts w:asciiTheme="majorBidi" w:hAnsiTheme="majorBidi" w:cstheme="majorBidi"/>
          <w:sz w:val="24"/>
          <w:szCs w:val="24"/>
        </w:rPr>
        <w:t>,</w:t>
      </w:r>
      <w:r w:rsidR="001D7BD3" w:rsidRPr="00924616">
        <w:rPr>
          <w:rFonts w:asciiTheme="majorBidi" w:hAnsiTheme="majorBidi" w:cstheme="majorBidi"/>
          <w:sz w:val="24"/>
          <w:szCs w:val="24"/>
        </w:rPr>
        <w:t xml:space="preserve"> Wedgwood </w:t>
      </w:r>
      <w:r w:rsidR="00913E73">
        <w:rPr>
          <w:rFonts w:asciiTheme="majorBidi" w:hAnsiTheme="majorBidi" w:cstheme="majorBidi"/>
          <w:sz w:val="24"/>
          <w:szCs w:val="24"/>
        </w:rPr>
        <w:t>writes</w:t>
      </w:r>
      <w:r w:rsidR="00407FA5" w:rsidRPr="00924616">
        <w:rPr>
          <w:rFonts w:asciiTheme="majorBidi" w:hAnsiTheme="majorBidi" w:cstheme="majorBidi"/>
          <w:sz w:val="24"/>
          <w:szCs w:val="24"/>
        </w:rPr>
        <w:t xml:space="preserve"> </w:t>
      </w:r>
      <w:r w:rsidR="005574FD">
        <w:rPr>
          <w:rFonts w:asciiTheme="majorBidi" w:hAnsiTheme="majorBidi" w:cstheme="majorBidi"/>
          <w:sz w:val="24"/>
          <w:szCs w:val="24"/>
        </w:rPr>
        <w:t>“</w:t>
      </w:r>
      <w:r w:rsidR="001D7BD3" w:rsidRPr="00924616">
        <w:rPr>
          <w:rFonts w:asciiTheme="majorBidi" w:hAnsiTheme="majorBidi" w:cstheme="majorBidi"/>
          <w:sz w:val="24"/>
          <w:szCs w:val="24"/>
        </w:rPr>
        <w:t>we should glory in it, throw out all the hints</w:t>
      </w:r>
      <w:r w:rsidR="00407FA5" w:rsidRPr="00924616">
        <w:rPr>
          <w:rFonts w:asciiTheme="majorBidi" w:hAnsiTheme="majorBidi" w:cstheme="majorBidi"/>
          <w:sz w:val="24"/>
          <w:szCs w:val="24"/>
        </w:rPr>
        <w:t xml:space="preserve"> </w:t>
      </w:r>
      <w:r w:rsidR="0080419B" w:rsidRPr="00924616">
        <w:rPr>
          <w:rFonts w:asciiTheme="majorBidi" w:hAnsiTheme="majorBidi" w:cstheme="majorBidi"/>
          <w:sz w:val="24"/>
          <w:szCs w:val="24"/>
        </w:rPr>
        <w:t>we can and if possible have all the artists in Europe working after our models</w:t>
      </w:r>
      <w:r w:rsidR="005574FD">
        <w:rPr>
          <w:rFonts w:asciiTheme="majorBidi" w:hAnsiTheme="majorBidi" w:cstheme="majorBidi"/>
          <w:sz w:val="24"/>
          <w:szCs w:val="24"/>
        </w:rPr>
        <w:t>”</w:t>
      </w:r>
      <w:sdt>
        <w:sdtPr>
          <w:rPr>
            <w:rFonts w:asciiTheme="majorBidi" w:hAnsiTheme="majorBidi" w:cstheme="majorBidi"/>
            <w:sz w:val="24"/>
            <w:szCs w:val="24"/>
          </w:rPr>
          <w:id w:val="95822413"/>
          <w:citation/>
        </w:sdtPr>
        <w:sdtEndPr/>
        <w:sdtContent>
          <w:r w:rsidR="00230472" w:rsidRPr="00924616">
            <w:rPr>
              <w:rFonts w:asciiTheme="majorBidi" w:hAnsiTheme="majorBidi" w:cstheme="majorBidi"/>
              <w:sz w:val="24"/>
              <w:szCs w:val="24"/>
            </w:rPr>
            <w:fldChar w:fldCharType="begin"/>
          </w:r>
          <w:r w:rsidR="00913E73">
            <w:rPr>
              <w:rFonts w:asciiTheme="majorBidi" w:hAnsiTheme="majorBidi" w:cstheme="majorBidi"/>
              <w:sz w:val="24"/>
              <w:szCs w:val="24"/>
            </w:rPr>
            <w:instrText xml:space="preserve">CITATION Wed51 \p 35 \l 1033 </w:instrText>
          </w:r>
          <w:r w:rsidR="00230472" w:rsidRPr="00924616">
            <w:rPr>
              <w:rFonts w:asciiTheme="majorBidi" w:hAnsiTheme="majorBidi" w:cstheme="majorBidi"/>
              <w:sz w:val="24"/>
              <w:szCs w:val="24"/>
            </w:rPr>
            <w:fldChar w:fldCharType="separate"/>
          </w:r>
          <w:r w:rsidR="00913E73">
            <w:rPr>
              <w:rFonts w:asciiTheme="majorBidi" w:hAnsiTheme="majorBidi" w:cstheme="majorBidi"/>
              <w:noProof/>
              <w:sz w:val="24"/>
              <w:szCs w:val="24"/>
            </w:rPr>
            <w:t xml:space="preserve"> </w:t>
          </w:r>
          <w:r w:rsidR="00913E73" w:rsidRPr="00913E73">
            <w:rPr>
              <w:rFonts w:asciiTheme="majorBidi" w:hAnsiTheme="majorBidi" w:cstheme="majorBidi"/>
              <w:noProof/>
              <w:sz w:val="24"/>
              <w:szCs w:val="24"/>
            </w:rPr>
            <w:t>(Wedgwood Baralaston, Stoke on Trent, 1951, p. 35)</w:t>
          </w:r>
          <w:r w:rsidR="00230472" w:rsidRPr="00924616">
            <w:rPr>
              <w:rFonts w:asciiTheme="majorBidi" w:hAnsiTheme="majorBidi" w:cstheme="majorBidi"/>
              <w:sz w:val="24"/>
              <w:szCs w:val="24"/>
            </w:rPr>
            <w:fldChar w:fldCharType="end"/>
          </w:r>
        </w:sdtContent>
      </w:sdt>
      <w:r w:rsidR="0096432F" w:rsidRPr="00924616">
        <w:rPr>
          <w:rFonts w:asciiTheme="majorBidi" w:hAnsiTheme="majorBidi" w:cstheme="majorBidi"/>
          <w:sz w:val="24"/>
          <w:szCs w:val="24"/>
        </w:rPr>
        <w:t xml:space="preserve">. </w:t>
      </w:r>
      <w:r w:rsidR="00C57DC5">
        <w:rPr>
          <w:rFonts w:asciiTheme="majorBidi" w:hAnsiTheme="majorBidi" w:cstheme="majorBidi"/>
          <w:sz w:val="24"/>
          <w:szCs w:val="24"/>
        </w:rPr>
        <w:t>F</w:t>
      </w:r>
      <w:r w:rsidR="008912AE" w:rsidRPr="00924616">
        <w:rPr>
          <w:rFonts w:asciiTheme="majorBidi" w:hAnsiTheme="majorBidi" w:cstheme="majorBidi"/>
          <w:sz w:val="24"/>
          <w:szCs w:val="24"/>
        </w:rPr>
        <w:t>u</w:t>
      </w:r>
      <w:r w:rsidR="00C57DC5">
        <w:rPr>
          <w:rFonts w:asciiTheme="majorBidi" w:hAnsiTheme="majorBidi" w:cstheme="majorBidi"/>
          <w:sz w:val="24"/>
          <w:szCs w:val="24"/>
        </w:rPr>
        <w:t>r</w:t>
      </w:r>
      <w:r w:rsidR="008912AE" w:rsidRPr="00924616">
        <w:rPr>
          <w:rFonts w:asciiTheme="majorBidi" w:hAnsiTheme="majorBidi" w:cstheme="majorBidi"/>
          <w:sz w:val="24"/>
          <w:szCs w:val="24"/>
        </w:rPr>
        <w:t>ther evidence of Josiah</w:t>
      </w:r>
      <w:r w:rsidR="00435694" w:rsidRPr="00924616">
        <w:rPr>
          <w:rFonts w:asciiTheme="majorBidi" w:hAnsiTheme="majorBidi" w:cstheme="majorBidi"/>
          <w:sz w:val="24"/>
          <w:szCs w:val="24"/>
        </w:rPr>
        <w:t>’</w:t>
      </w:r>
      <w:r w:rsidR="008912AE" w:rsidRPr="00924616">
        <w:rPr>
          <w:rFonts w:asciiTheme="majorBidi" w:hAnsiTheme="majorBidi" w:cstheme="majorBidi"/>
          <w:sz w:val="24"/>
          <w:szCs w:val="24"/>
        </w:rPr>
        <w:t>s generous nature</w:t>
      </w:r>
      <w:r w:rsidR="00C57DC5">
        <w:rPr>
          <w:rFonts w:asciiTheme="majorBidi" w:hAnsiTheme="majorBidi" w:cstheme="majorBidi"/>
          <w:sz w:val="24"/>
          <w:szCs w:val="24"/>
        </w:rPr>
        <w:t>, “i</w:t>
      </w:r>
      <w:r w:rsidR="0080419B" w:rsidRPr="00924616">
        <w:rPr>
          <w:rFonts w:asciiTheme="majorBidi" w:hAnsiTheme="majorBidi" w:cstheme="majorBidi"/>
          <w:sz w:val="24"/>
          <w:szCs w:val="24"/>
        </w:rPr>
        <w:t>n 1760</w:t>
      </w:r>
      <w:r w:rsidR="00C57DC5">
        <w:rPr>
          <w:rFonts w:asciiTheme="majorBidi" w:hAnsiTheme="majorBidi" w:cstheme="majorBidi"/>
          <w:sz w:val="24"/>
          <w:szCs w:val="24"/>
        </w:rPr>
        <w:t>,</w:t>
      </w:r>
      <w:r w:rsidR="0080419B" w:rsidRPr="00924616">
        <w:rPr>
          <w:rFonts w:asciiTheme="majorBidi" w:hAnsiTheme="majorBidi" w:cstheme="majorBidi"/>
          <w:sz w:val="24"/>
          <w:szCs w:val="24"/>
        </w:rPr>
        <w:t xml:space="preserve"> when still a </w:t>
      </w:r>
      <w:r w:rsidR="00C57DC5" w:rsidRPr="00924616">
        <w:rPr>
          <w:rFonts w:asciiTheme="majorBidi" w:hAnsiTheme="majorBidi" w:cstheme="majorBidi"/>
          <w:sz w:val="24"/>
          <w:szCs w:val="24"/>
        </w:rPr>
        <w:t>comparatively</w:t>
      </w:r>
      <w:r w:rsidR="0080419B" w:rsidRPr="00924616">
        <w:rPr>
          <w:rFonts w:asciiTheme="majorBidi" w:hAnsiTheme="majorBidi" w:cstheme="majorBidi"/>
          <w:sz w:val="24"/>
          <w:szCs w:val="24"/>
        </w:rPr>
        <w:t xml:space="preserve"> poor </w:t>
      </w:r>
      <w:r w:rsidR="008912AE" w:rsidRPr="00924616">
        <w:rPr>
          <w:rFonts w:asciiTheme="majorBidi" w:hAnsiTheme="majorBidi" w:cstheme="majorBidi"/>
          <w:sz w:val="24"/>
          <w:szCs w:val="24"/>
        </w:rPr>
        <w:t>m</w:t>
      </w:r>
      <w:r w:rsidR="0080419B" w:rsidRPr="00924616">
        <w:rPr>
          <w:rFonts w:asciiTheme="majorBidi" w:hAnsiTheme="majorBidi" w:cstheme="majorBidi"/>
          <w:sz w:val="24"/>
          <w:szCs w:val="24"/>
        </w:rPr>
        <w:t xml:space="preserve">an we </w:t>
      </w:r>
      <w:r w:rsidR="008912AE" w:rsidRPr="00924616">
        <w:rPr>
          <w:rFonts w:asciiTheme="majorBidi" w:hAnsiTheme="majorBidi" w:cstheme="majorBidi"/>
          <w:sz w:val="24"/>
          <w:szCs w:val="24"/>
        </w:rPr>
        <w:t>find him giving</w:t>
      </w:r>
      <w:r w:rsidR="007802CD" w:rsidRPr="00924616">
        <w:rPr>
          <w:rFonts w:asciiTheme="majorBidi" w:hAnsiTheme="majorBidi" w:cstheme="majorBidi"/>
          <w:sz w:val="24"/>
          <w:szCs w:val="24"/>
        </w:rPr>
        <w:t xml:space="preserve"> </w:t>
      </w:r>
      <w:r w:rsidR="005B20DE">
        <w:rPr>
          <w:rFonts w:asciiTheme="majorBidi" w:hAnsiTheme="majorBidi" w:cstheme="majorBidi"/>
          <w:sz w:val="24"/>
          <w:szCs w:val="24"/>
        </w:rPr>
        <w:t>ten</w:t>
      </w:r>
      <w:r w:rsidR="008912AE" w:rsidRPr="00924616">
        <w:rPr>
          <w:rFonts w:asciiTheme="majorBidi" w:hAnsiTheme="majorBidi" w:cstheme="majorBidi"/>
          <w:sz w:val="24"/>
          <w:szCs w:val="24"/>
        </w:rPr>
        <w:t xml:space="preserve"> pounds towar</w:t>
      </w:r>
      <w:r w:rsidR="0080419B" w:rsidRPr="00924616">
        <w:rPr>
          <w:rFonts w:asciiTheme="majorBidi" w:hAnsiTheme="majorBidi" w:cstheme="majorBidi"/>
          <w:sz w:val="24"/>
          <w:szCs w:val="24"/>
        </w:rPr>
        <w:t xml:space="preserve">ds the establishment of a second free school in </w:t>
      </w:r>
      <w:r w:rsidR="0001354B" w:rsidRPr="00924616">
        <w:rPr>
          <w:rFonts w:asciiTheme="majorBidi" w:hAnsiTheme="majorBidi" w:cstheme="majorBidi"/>
          <w:sz w:val="24"/>
          <w:szCs w:val="24"/>
        </w:rPr>
        <w:t>Burslem</w:t>
      </w:r>
      <w:r w:rsidR="005574FD">
        <w:rPr>
          <w:rFonts w:asciiTheme="majorBidi" w:hAnsiTheme="majorBidi" w:cstheme="majorBidi"/>
          <w:sz w:val="24"/>
          <w:szCs w:val="24"/>
        </w:rPr>
        <w:t>”</w:t>
      </w:r>
      <w:sdt>
        <w:sdtPr>
          <w:rPr>
            <w:rFonts w:asciiTheme="majorBidi" w:hAnsiTheme="majorBidi" w:cstheme="majorBidi"/>
            <w:sz w:val="24"/>
            <w:szCs w:val="24"/>
          </w:rPr>
          <w:id w:val="412264172"/>
          <w:citation/>
        </w:sdtPr>
        <w:sdtEndPr/>
        <w:sdtContent>
          <w:r w:rsidR="00230472" w:rsidRPr="00924616">
            <w:rPr>
              <w:rFonts w:asciiTheme="majorBidi" w:hAnsiTheme="majorBidi" w:cstheme="majorBidi"/>
              <w:sz w:val="24"/>
              <w:szCs w:val="24"/>
            </w:rPr>
            <w:fldChar w:fldCharType="begin"/>
          </w:r>
          <w:r w:rsidR="00913E73">
            <w:rPr>
              <w:rFonts w:asciiTheme="majorBidi" w:hAnsiTheme="majorBidi" w:cstheme="majorBidi"/>
              <w:sz w:val="24"/>
              <w:szCs w:val="24"/>
            </w:rPr>
            <w:instrText xml:space="preserve">CITATION Wed51 \p 35 \l 1033 </w:instrText>
          </w:r>
          <w:r w:rsidR="00230472" w:rsidRPr="00924616">
            <w:rPr>
              <w:rFonts w:asciiTheme="majorBidi" w:hAnsiTheme="majorBidi" w:cstheme="majorBidi"/>
              <w:sz w:val="24"/>
              <w:szCs w:val="24"/>
            </w:rPr>
            <w:fldChar w:fldCharType="separate"/>
          </w:r>
          <w:r w:rsidR="00913E73">
            <w:rPr>
              <w:rFonts w:asciiTheme="majorBidi" w:hAnsiTheme="majorBidi" w:cstheme="majorBidi"/>
              <w:noProof/>
              <w:sz w:val="24"/>
              <w:szCs w:val="24"/>
            </w:rPr>
            <w:t xml:space="preserve"> </w:t>
          </w:r>
          <w:r w:rsidR="00913E73" w:rsidRPr="00913E73">
            <w:rPr>
              <w:rFonts w:asciiTheme="majorBidi" w:hAnsiTheme="majorBidi" w:cstheme="majorBidi"/>
              <w:noProof/>
              <w:sz w:val="24"/>
              <w:szCs w:val="24"/>
            </w:rPr>
            <w:t>(Wedgwood Baralaston, Stoke on Trent, 1951, p. 35)</w:t>
          </w:r>
          <w:r w:rsidR="00230472" w:rsidRPr="00924616">
            <w:rPr>
              <w:rFonts w:asciiTheme="majorBidi" w:hAnsiTheme="majorBidi" w:cstheme="majorBidi"/>
              <w:sz w:val="24"/>
              <w:szCs w:val="24"/>
            </w:rPr>
            <w:fldChar w:fldCharType="end"/>
          </w:r>
        </w:sdtContent>
      </w:sdt>
      <w:r w:rsidR="0080419B" w:rsidRPr="00924616">
        <w:rPr>
          <w:rFonts w:asciiTheme="majorBidi" w:hAnsiTheme="majorBidi" w:cstheme="majorBidi"/>
          <w:sz w:val="24"/>
          <w:szCs w:val="24"/>
        </w:rPr>
        <w:t>.</w:t>
      </w:r>
    </w:p>
    <w:p w:rsidR="003953D3" w:rsidRPr="00924616" w:rsidRDefault="003953D3"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When Josiah Wedgwood died in 1795 he left a substantial fo</w:t>
      </w:r>
      <w:r w:rsidR="00B7167B" w:rsidRPr="00924616">
        <w:rPr>
          <w:rFonts w:asciiTheme="majorBidi" w:hAnsiTheme="majorBidi" w:cstheme="majorBidi"/>
          <w:sz w:val="24"/>
          <w:szCs w:val="24"/>
        </w:rPr>
        <w:t xml:space="preserve">rtune </w:t>
      </w:r>
      <w:r w:rsidR="003237B9">
        <w:rPr>
          <w:rFonts w:asciiTheme="majorBidi" w:hAnsiTheme="majorBidi" w:cstheme="majorBidi"/>
          <w:sz w:val="24"/>
          <w:szCs w:val="24"/>
        </w:rPr>
        <w:t>to</w:t>
      </w:r>
      <w:r w:rsidR="00B7167B" w:rsidRPr="00924616">
        <w:rPr>
          <w:rFonts w:asciiTheme="majorBidi" w:hAnsiTheme="majorBidi" w:cstheme="majorBidi"/>
          <w:sz w:val="24"/>
          <w:szCs w:val="24"/>
        </w:rPr>
        <w:t xml:space="preserve"> his wife and children</w:t>
      </w:r>
      <w:r w:rsidR="003237B9">
        <w:rPr>
          <w:rFonts w:asciiTheme="majorBidi" w:hAnsiTheme="majorBidi" w:cstheme="majorBidi"/>
          <w:sz w:val="24"/>
          <w:szCs w:val="24"/>
        </w:rPr>
        <w:t>. A</w:t>
      </w:r>
      <w:r w:rsidRPr="00924616">
        <w:rPr>
          <w:rFonts w:asciiTheme="majorBidi" w:hAnsiTheme="majorBidi" w:cstheme="majorBidi"/>
          <w:sz w:val="24"/>
          <w:szCs w:val="24"/>
        </w:rPr>
        <w:t xml:space="preserve"> monument </w:t>
      </w:r>
      <w:r w:rsidR="003237B9">
        <w:rPr>
          <w:rFonts w:asciiTheme="majorBidi" w:hAnsiTheme="majorBidi" w:cstheme="majorBidi"/>
          <w:sz w:val="24"/>
          <w:szCs w:val="24"/>
        </w:rPr>
        <w:t>in</w:t>
      </w:r>
      <w:r w:rsidRPr="00924616">
        <w:rPr>
          <w:rFonts w:asciiTheme="majorBidi" w:hAnsiTheme="majorBidi" w:cstheme="majorBidi"/>
          <w:sz w:val="24"/>
          <w:szCs w:val="24"/>
        </w:rPr>
        <w:t xml:space="preserve"> his memory in the church yard in </w:t>
      </w:r>
      <w:r w:rsidR="003237B9">
        <w:rPr>
          <w:rFonts w:asciiTheme="majorBidi" w:hAnsiTheme="majorBidi" w:cstheme="majorBidi"/>
          <w:sz w:val="24"/>
          <w:szCs w:val="24"/>
        </w:rPr>
        <w:t>S</w:t>
      </w:r>
      <w:r w:rsidRPr="00924616">
        <w:rPr>
          <w:rFonts w:asciiTheme="majorBidi" w:hAnsiTheme="majorBidi" w:cstheme="majorBidi"/>
          <w:sz w:val="24"/>
          <w:szCs w:val="24"/>
        </w:rPr>
        <w:t>toke reads</w:t>
      </w:r>
      <w:r w:rsidR="003237B9">
        <w:rPr>
          <w:rFonts w:asciiTheme="majorBidi" w:hAnsiTheme="majorBidi" w:cstheme="majorBidi"/>
          <w:sz w:val="24"/>
          <w:szCs w:val="24"/>
        </w:rPr>
        <w:t>,</w:t>
      </w:r>
      <w:r w:rsidRPr="00924616">
        <w:rPr>
          <w:rFonts w:asciiTheme="majorBidi" w:hAnsiTheme="majorBidi" w:cstheme="majorBidi"/>
          <w:sz w:val="24"/>
          <w:szCs w:val="24"/>
        </w:rPr>
        <w:t xml:space="preserve"> </w:t>
      </w:r>
      <w:r w:rsidR="005574FD">
        <w:rPr>
          <w:rFonts w:asciiTheme="majorBidi" w:hAnsiTheme="majorBidi" w:cstheme="majorBidi"/>
          <w:sz w:val="24"/>
          <w:szCs w:val="24"/>
        </w:rPr>
        <w:t>“</w:t>
      </w:r>
      <w:r w:rsidRPr="00924616">
        <w:rPr>
          <w:rFonts w:asciiTheme="majorBidi" w:hAnsiTheme="majorBidi" w:cstheme="majorBidi"/>
          <w:sz w:val="24"/>
          <w:szCs w:val="24"/>
        </w:rPr>
        <w:t>he converted a rude and inconsiderable manufactory into an elegant</w:t>
      </w:r>
      <w:r w:rsidR="007802CD" w:rsidRPr="00924616">
        <w:rPr>
          <w:rFonts w:asciiTheme="majorBidi" w:hAnsiTheme="majorBidi" w:cstheme="majorBidi"/>
          <w:sz w:val="24"/>
          <w:szCs w:val="24"/>
        </w:rPr>
        <w:t xml:space="preserve"> </w:t>
      </w:r>
      <w:r w:rsidR="00B7167B" w:rsidRPr="00924616">
        <w:rPr>
          <w:rFonts w:asciiTheme="majorBidi" w:hAnsiTheme="majorBidi" w:cstheme="majorBidi"/>
          <w:sz w:val="24"/>
          <w:szCs w:val="24"/>
        </w:rPr>
        <w:t>a</w:t>
      </w:r>
      <w:r w:rsidRPr="00924616">
        <w:rPr>
          <w:rFonts w:asciiTheme="majorBidi" w:hAnsiTheme="majorBidi" w:cstheme="majorBidi"/>
          <w:sz w:val="24"/>
          <w:szCs w:val="24"/>
        </w:rPr>
        <w:t>rt and an important part of the National</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Commerce</w:t>
      </w:r>
      <w:r w:rsidR="005574FD">
        <w:rPr>
          <w:rFonts w:asciiTheme="majorBidi" w:hAnsiTheme="majorBidi" w:cstheme="majorBidi"/>
          <w:sz w:val="24"/>
          <w:szCs w:val="24"/>
        </w:rPr>
        <w:t>”</w:t>
      </w:r>
      <w:sdt>
        <w:sdtPr>
          <w:rPr>
            <w:rFonts w:asciiTheme="majorBidi" w:hAnsiTheme="majorBidi" w:cstheme="majorBidi"/>
            <w:sz w:val="24"/>
            <w:szCs w:val="24"/>
          </w:rPr>
          <w:id w:val="95822414"/>
          <w:citation/>
        </w:sdtPr>
        <w:sdtEndPr/>
        <w:sdtContent>
          <w:r w:rsidR="00230472" w:rsidRPr="00924616">
            <w:rPr>
              <w:rFonts w:asciiTheme="majorBidi" w:hAnsiTheme="majorBidi" w:cstheme="majorBidi"/>
              <w:sz w:val="24"/>
              <w:szCs w:val="24"/>
            </w:rPr>
            <w:fldChar w:fldCharType="begin"/>
          </w:r>
          <w:r w:rsidR="00913E73">
            <w:rPr>
              <w:rFonts w:asciiTheme="majorBidi" w:hAnsiTheme="majorBidi" w:cstheme="majorBidi"/>
              <w:sz w:val="24"/>
              <w:szCs w:val="24"/>
            </w:rPr>
            <w:instrText xml:space="preserve">CITATION Wed51 \p 36 \l 1033 </w:instrText>
          </w:r>
          <w:r w:rsidR="00230472" w:rsidRPr="00924616">
            <w:rPr>
              <w:rFonts w:asciiTheme="majorBidi" w:hAnsiTheme="majorBidi" w:cstheme="majorBidi"/>
              <w:sz w:val="24"/>
              <w:szCs w:val="24"/>
            </w:rPr>
            <w:fldChar w:fldCharType="separate"/>
          </w:r>
          <w:r w:rsidR="00913E73">
            <w:rPr>
              <w:rFonts w:asciiTheme="majorBidi" w:hAnsiTheme="majorBidi" w:cstheme="majorBidi"/>
              <w:noProof/>
              <w:sz w:val="24"/>
              <w:szCs w:val="24"/>
            </w:rPr>
            <w:t xml:space="preserve"> </w:t>
          </w:r>
          <w:r w:rsidR="00913E73" w:rsidRPr="00913E73">
            <w:rPr>
              <w:rFonts w:asciiTheme="majorBidi" w:hAnsiTheme="majorBidi" w:cstheme="majorBidi"/>
              <w:noProof/>
              <w:sz w:val="24"/>
              <w:szCs w:val="24"/>
            </w:rPr>
            <w:t>(Wedgwood Baralaston, Stoke on Trent, 1951, p. 36)</w:t>
          </w:r>
          <w:r w:rsidR="00230472" w:rsidRPr="00924616">
            <w:rPr>
              <w:rFonts w:asciiTheme="majorBidi" w:hAnsiTheme="majorBidi" w:cstheme="majorBidi"/>
              <w:sz w:val="24"/>
              <w:szCs w:val="24"/>
            </w:rPr>
            <w:fldChar w:fldCharType="end"/>
          </w:r>
        </w:sdtContent>
      </w:sdt>
      <w:r w:rsidR="003237B9">
        <w:rPr>
          <w:rFonts w:asciiTheme="majorBidi" w:hAnsiTheme="majorBidi" w:cstheme="majorBidi"/>
          <w:sz w:val="24"/>
          <w:szCs w:val="24"/>
        </w:rPr>
        <w:t>.</w:t>
      </w:r>
    </w:p>
    <w:p w:rsidR="00785438" w:rsidRPr="00924616" w:rsidRDefault="000B1BC3"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It was Josiah</w:t>
      </w:r>
      <w:r w:rsidR="00435694" w:rsidRPr="00924616">
        <w:rPr>
          <w:rFonts w:asciiTheme="majorBidi" w:hAnsiTheme="majorBidi" w:cstheme="majorBidi"/>
          <w:sz w:val="24"/>
          <w:szCs w:val="24"/>
        </w:rPr>
        <w:t>’</w:t>
      </w:r>
      <w:r w:rsidRPr="00924616">
        <w:rPr>
          <w:rFonts w:asciiTheme="majorBidi" w:hAnsiTheme="majorBidi" w:cstheme="majorBidi"/>
          <w:sz w:val="24"/>
          <w:szCs w:val="24"/>
        </w:rPr>
        <w:t>s youngest son Josiah who inherited the family business</w:t>
      </w:r>
      <w:r w:rsidR="00913E73">
        <w:rPr>
          <w:rFonts w:asciiTheme="majorBidi" w:hAnsiTheme="majorBidi" w:cstheme="majorBidi"/>
          <w:sz w:val="24"/>
          <w:szCs w:val="24"/>
        </w:rPr>
        <w:t>. B</w:t>
      </w:r>
      <w:r w:rsidRPr="00924616">
        <w:rPr>
          <w:rFonts w:asciiTheme="majorBidi" w:hAnsiTheme="majorBidi" w:cstheme="majorBidi"/>
          <w:sz w:val="24"/>
          <w:szCs w:val="24"/>
        </w:rPr>
        <w:t>y rights it should have bee</w:t>
      </w:r>
      <w:r w:rsidR="00B7167B" w:rsidRPr="00924616">
        <w:rPr>
          <w:rFonts w:asciiTheme="majorBidi" w:hAnsiTheme="majorBidi" w:cstheme="majorBidi"/>
          <w:sz w:val="24"/>
          <w:szCs w:val="24"/>
        </w:rPr>
        <w:t>n</w:t>
      </w:r>
      <w:r w:rsidRPr="00924616">
        <w:rPr>
          <w:rFonts w:asciiTheme="majorBidi" w:hAnsiTheme="majorBidi" w:cstheme="majorBidi"/>
          <w:sz w:val="24"/>
          <w:szCs w:val="24"/>
        </w:rPr>
        <w:t xml:space="preserve"> John</w:t>
      </w:r>
      <w:r w:rsidR="00913E73">
        <w:rPr>
          <w:rFonts w:asciiTheme="majorBidi" w:hAnsiTheme="majorBidi" w:cstheme="majorBidi"/>
          <w:sz w:val="24"/>
          <w:szCs w:val="24"/>
        </w:rPr>
        <w:t>,</w:t>
      </w:r>
      <w:r w:rsidRPr="00924616">
        <w:rPr>
          <w:rFonts w:asciiTheme="majorBidi" w:hAnsiTheme="majorBidi" w:cstheme="majorBidi"/>
          <w:sz w:val="24"/>
          <w:szCs w:val="24"/>
        </w:rPr>
        <w:t xml:space="preserve"> his eldest brother</w:t>
      </w:r>
      <w:r w:rsidR="00B7167B" w:rsidRPr="00924616">
        <w:rPr>
          <w:rFonts w:asciiTheme="majorBidi" w:hAnsiTheme="majorBidi" w:cstheme="majorBidi"/>
          <w:sz w:val="24"/>
          <w:szCs w:val="24"/>
        </w:rPr>
        <w:t>. A</w:t>
      </w:r>
      <w:r w:rsidRPr="00924616">
        <w:rPr>
          <w:rFonts w:asciiTheme="majorBidi" w:hAnsiTheme="majorBidi" w:cstheme="majorBidi"/>
          <w:sz w:val="24"/>
          <w:szCs w:val="24"/>
        </w:rPr>
        <w:t>ll</w:t>
      </w:r>
      <w:r w:rsidR="00B7167B" w:rsidRPr="00924616">
        <w:rPr>
          <w:rFonts w:asciiTheme="majorBidi" w:hAnsiTheme="majorBidi" w:cstheme="majorBidi"/>
          <w:sz w:val="24"/>
          <w:szCs w:val="24"/>
        </w:rPr>
        <w:t xml:space="preserve"> of</w:t>
      </w:r>
      <w:r w:rsidRPr="00924616">
        <w:rPr>
          <w:rFonts w:asciiTheme="majorBidi" w:hAnsiTheme="majorBidi" w:cstheme="majorBidi"/>
          <w:sz w:val="24"/>
          <w:szCs w:val="24"/>
        </w:rPr>
        <w:t xml:space="preserve"> the </w:t>
      </w:r>
      <w:r w:rsidR="00B7167B" w:rsidRPr="00924616">
        <w:rPr>
          <w:rFonts w:asciiTheme="majorBidi" w:hAnsiTheme="majorBidi" w:cstheme="majorBidi"/>
          <w:sz w:val="24"/>
          <w:szCs w:val="24"/>
        </w:rPr>
        <w:t>W</w:t>
      </w:r>
      <w:r w:rsidR="005A0ED7" w:rsidRPr="00924616">
        <w:rPr>
          <w:rFonts w:asciiTheme="majorBidi" w:hAnsiTheme="majorBidi" w:cstheme="majorBidi"/>
          <w:sz w:val="24"/>
          <w:szCs w:val="24"/>
        </w:rPr>
        <w:t>edgwood</w:t>
      </w:r>
      <w:r w:rsidRPr="00924616">
        <w:rPr>
          <w:rFonts w:asciiTheme="majorBidi" w:hAnsiTheme="majorBidi" w:cstheme="majorBidi"/>
          <w:sz w:val="24"/>
          <w:szCs w:val="24"/>
        </w:rPr>
        <w:t xml:space="preserve"> children </w:t>
      </w:r>
      <w:r w:rsidR="00B7167B" w:rsidRPr="00924616">
        <w:rPr>
          <w:rFonts w:asciiTheme="majorBidi" w:hAnsiTheme="majorBidi" w:cstheme="majorBidi"/>
          <w:sz w:val="24"/>
          <w:szCs w:val="24"/>
        </w:rPr>
        <w:t>were</w:t>
      </w:r>
      <w:r w:rsidRPr="00924616">
        <w:rPr>
          <w:rFonts w:asciiTheme="majorBidi" w:hAnsiTheme="majorBidi" w:cstheme="majorBidi"/>
          <w:sz w:val="24"/>
          <w:szCs w:val="24"/>
        </w:rPr>
        <w:t xml:space="preserve"> well educated and though Josiah</w:t>
      </w:r>
      <w:r w:rsidR="00913E73">
        <w:rPr>
          <w:rFonts w:asciiTheme="majorBidi" w:hAnsiTheme="majorBidi" w:cstheme="majorBidi"/>
          <w:sz w:val="24"/>
          <w:szCs w:val="24"/>
        </w:rPr>
        <w:t>,</w:t>
      </w:r>
      <w:r w:rsidRPr="00924616">
        <w:rPr>
          <w:rFonts w:asciiTheme="majorBidi" w:hAnsiTheme="majorBidi" w:cstheme="majorBidi"/>
          <w:sz w:val="24"/>
          <w:szCs w:val="24"/>
        </w:rPr>
        <w:t xml:space="preserve"> like his brother</w:t>
      </w:r>
      <w:r w:rsidR="00913E73">
        <w:rPr>
          <w:rFonts w:asciiTheme="majorBidi" w:hAnsiTheme="majorBidi" w:cstheme="majorBidi"/>
          <w:sz w:val="24"/>
          <w:szCs w:val="24"/>
        </w:rPr>
        <w:t>,</w:t>
      </w:r>
      <w:r w:rsidRPr="00924616">
        <w:rPr>
          <w:rFonts w:asciiTheme="majorBidi" w:hAnsiTheme="majorBidi" w:cstheme="majorBidi"/>
          <w:sz w:val="24"/>
          <w:szCs w:val="24"/>
        </w:rPr>
        <w:t xml:space="preserve"> believed himself too good for the family business</w:t>
      </w:r>
      <w:r w:rsidR="00913E73">
        <w:rPr>
          <w:rFonts w:asciiTheme="majorBidi" w:hAnsiTheme="majorBidi" w:cstheme="majorBidi"/>
          <w:sz w:val="24"/>
          <w:szCs w:val="24"/>
        </w:rPr>
        <w:t>,</w:t>
      </w:r>
      <w:r w:rsidRPr="00924616">
        <w:rPr>
          <w:rFonts w:asciiTheme="majorBidi" w:hAnsiTheme="majorBidi" w:cstheme="majorBidi"/>
          <w:sz w:val="24"/>
          <w:szCs w:val="24"/>
        </w:rPr>
        <w:t xml:space="preserve"> he did try to carry on </w:t>
      </w:r>
      <w:r w:rsidR="00B7167B" w:rsidRPr="00924616">
        <w:rPr>
          <w:rFonts w:asciiTheme="majorBidi" w:hAnsiTheme="majorBidi" w:cstheme="majorBidi"/>
          <w:sz w:val="24"/>
          <w:szCs w:val="24"/>
        </w:rPr>
        <w:t>as best he could</w:t>
      </w:r>
      <w:r w:rsidRPr="00924616">
        <w:rPr>
          <w:rFonts w:asciiTheme="majorBidi" w:hAnsiTheme="majorBidi" w:cstheme="majorBidi"/>
          <w:sz w:val="24"/>
          <w:szCs w:val="24"/>
        </w:rPr>
        <w:t>.</w:t>
      </w:r>
      <w:r w:rsidR="00B7167B" w:rsidRPr="00924616">
        <w:rPr>
          <w:rFonts w:asciiTheme="majorBidi" w:hAnsiTheme="majorBidi" w:cstheme="majorBidi"/>
          <w:sz w:val="24"/>
          <w:szCs w:val="24"/>
        </w:rPr>
        <w:t xml:space="preserve"> </w:t>
      </w:r>
      <w:r w:rsidR="00785438" w:rsidRPr="00924616">
        <w:rPr>
          <w:rFonts w:asciiTheme="majorBidi" w:hAnsiTheme="majorBidi" w:cstheme="majorBidi"/>
          <w:sz w:val="24"/>
          <w:szCs w:val="24"/>
        </w:rPr>
        <w:t>By 1811</w:t>
      </w:r>
      <w:r w:rsidR="00913E73">
        <w:rPr>
          <w:rFonts w:asciiTheme="majorBidi" w:hAnsiTheme="majorBidi" w:cstheme="majorBidi"/>
          <w:sz w:val="24"/>
          <w:szCs w:val="24"/>
        </w:rPr>
        <w:t>,</w:t>
      </w:r>
      <w:r w:rsidR="00785438" w:rsidRPr="00924616">
        <w:rPr>
          <w:rFonts w:asciiTheme="majorBidi" w:hAnsiTheme="majorBidi" w:cstheme="majorBidi"/>
          <w:sz w:val="24"/>
          <w:szCs w:val="24"/>
        </w:rPr>
        <w:t xml:space="preserve"> </w:t>
      </w:r>
      <w:r w:rsidR="0036709C" w:rsidRPr="00924616">
        <w:rPr>
          <w:rFonts w:asciiTheme="majorBidi" w:hAnsiTheme="majorBidi" w:cstheme="majorBidi"/>
          <w:sz w:val="24"/>
          <w:szCs w:val="24"/>
        </w:rPr>
        <w:t>business</w:t>
      </w:r>
      <w:r w:rsidR="00785438" w:rsidRPr="00924616">
        <w:rPr>
          <w:rFonts w:asciiTheme="majorBidi" w:hAnsiTheme="majorBidi" w:cstheme="majorBidi"/>
          <w:sz w:val="24"/>
          <w:szCs w:val="24"/>
        </w:rPr>
        <w:t xml:space="preserve"> for Wedgwood</w:t>
      </w:r>
      <w:r w:rsidR="00B7167B" w:rsidRPr="00924616">
        <w:rPr>
          <w:rFonts w:asciiTheme="majorBidi" w:hAnsiTheme="majorBidi" w:cstheme="majorBidi"/>
          <w:sz w:val="24"/>
          <w:szCs w:val="24"/>
        </w:rPr>
        <w:t xml:space="preserve"> was once again flagging as the following</w:t>
      </w:r>
      <w:r w:rsidR="007802CD" w:rsidRPr="00924616">
        <w:rPr>
          <w:rFonts w:asciiTheme="majorBidi" w:hAnsiTheme="majorBidi" w:cstheme="majorBidi"/>
          <w:sz w:val="24"/>
          <w:szCs w:val="24"/>
        </w:rPr>
        <w:t xml:space="preserve"> </w:t>
      </w:r>
      <w:r w:rsidR="00B7167B" w:rsidRPr="00924616">
        <w:rPr>
          <w:rFonts w:asciiTheme="majorBidi" w:hAnsiTheme="majorBidi" w:cstheme="majorBidi"/>
          <w:sz w:val="24"/>
          <w:szCs w:val="24"/>
        </w:rPr>
        <w:t>quote from</w:t>
      </w:r>
      <w:r w:rsidR="00BB21B6" w:rsidRPr="00924616">
        <w:rPr>
          <w:rFonts w:asciiTheme="majorBidi" w:hAnsiTheme="majorBidi" w:cstheme="majorBidi"/>
          <w:sz w:val="24"/>
          <w:szCs w:val="24"/>
        </w:rPr>
        <w:t xml:space="preserve"> </w:t>
      </w:r>
      <w:r w:rsidR="0036709C" w:rsidRPr="00924616">
        <w:rPr>
          <w:rFonts w:asciiTheme="majorBidi" w:hAnsiTheme="majorBidi" w:cstheme="majorBidi"/>
          <w:sz w:val="24"/>
          <w:szCs w:val="24"/>
        </w:rPr>
        <w:t>Josiah</w:t>
      </w:r>
      <w:r w:rsidR="00BB21B6" w:rsidRPr="00924616">
        <w:rPr>
          <w:rFonts w:asciiTheme="majorBidi" w:hAnsiTheme="majorBidi" w:cstheme="majorBidi"/>
          <w:sz w:val="24"/>
          <w:szCs w:val="24"/>
        </w:rPr>
        <w:t xml:space="preserve"> </w:t>
      </w:r>
      <w:r w:rsidR="0036709C">
        <w:rPr>
          <w:rFonts w:asciiTheme="majorBidi" w:hAnsiTheme="majorBidi" w:cstheme="majorBidi"/>
          <w:sz w:val="24"/>
          <w:szCs w:val="24"/>
        </w:rPr>
        <w:t>illustrates, “</w:t>
      </w:r>
      <w:r w:rsidR="00785438" w:rsidRPr="00924616">
        <w:rPr>
          <w:rFonts w:asciiTheme="majorBidi" w:hAnsiTheme="majorBidi" w:cstheme="majorBidi"/>
          <w:sz w:val="24"/>
          <w:szCs w:val="24"/>
        </w:rPr>
        <w:t xml:space="preserve">the business is not </w:t>
      </w:r>
      <w:r w:rsidR="0036709C" w:rsidRPr="00924616">
        <w:rPr>
          <w:rFonts w:asciiTheme="majorBidi" w:hAnsiTheme="majorBidi" w:cstheme="majorBidi"/>
          <w:sz w:val="24"/>
          <w:szCs w:val="24"/>
        </w:rPr>
        <w:t>worth</w:t>
      </w:r>
      <w:r w:rsidR="00785438" w:rsidRPr="00924616">
        <w:rPr>
          <w:rFonts w:asciiTheme="majorBidi" w:hAnsiTheme="majorBidi" w:cstheme="majorBidi"/>
          <w:sz w:val="24"/>
          <w:szCs w:val="24"/>
        </w:rPr>
        <w:t xml:space="preserve"> carrying</w:t>
      </w:r>
      <w:r w:rsidR="007802CD" w:rsidRPr="00924616">
        <w:rPr>
          <w:rFonts w:asciiTheme="majorBidi" w:hAnsiTheme="majorBidi" w:cstheme="majorBidi"/>
          <w:sz w:val="24"/>
          <w:szCs w:val="24"/>
        </w:rPr>
        <w:t xml:space="preserve"> </w:t>
      </w:r>
      <w:r w:rsidR="00785438" w:rsidRPr="00924616">
        <w:rPr>
          <w:rFonts w:asciiTheme="majorBidi" w:hAnsiTheme="majorBidi" w:cstheme="majorBidi"/>
          <w:sz w:val="24"/>
          <w:szCs w:val="24"/>
        </w:rPr>
        <w:t>on, and if I could withdraw my capital from it I would</w:t>
      </w:r>
      <w:r w:rsidR="005574FD">
        <w:rPr>
          <w:rFonts w:asciiTheme="majorBidi" w:hAnsiTheme="majorBidi" w:cstheme="majorBidi"/>
          <w:sz w:val="24"/>
          <w:szCs w:val="24"/>
        </w:rPr>
        <w:t>”</w:t>
      </w:r>
      <w:sdt>
        <w:sdtPr>
          <w:rPr>
            <w:rFonts w:asciiTheme="majorBidi" w:hAnsiTheme="majorBidi" w:cstheme="majorBidi"/>
            <w:sz w:val="24"/>
            <w:szCs w:val="24"/>
          </w:rPr>
          <w:id w:val="95822415"/>
          <w:citation/>
        </w:sdtPr>
        <w:sdtEndPr/>
        <w:sdtContent>
          <w:r w:rsidR="00230472" w:rsidRPr="00924616">
            <w:rPr>
              <w:rFonts w:asciiTheme="majorBidi" w:hAnsiTheme="majorBidi" w:cstheme="majorBidi"/>
              <w:sz w:val="24"/>
              <w:szCs w:val="24"/>
            </w:rPr>
            <w:fldChar w:fldCharType="begin"/>
          </w:r>
          <w:r w:rsidR="00913E73">
            <w:rPr>
              <w:rFonts w:asciiTheme="majorBidi" w:hAnsiTheme="majorBidi" w:cstheme="majorBidi"/>
              <w:sz w:val="24"/>
              <w:szCs w:val="24"/>
            </w:rPr>
            <w:instrText xml:space="preserve">CITATION Wed51 \p 39 \l 1033 </w:instrText>
          </w:r>
          <w:r w:rsidR="00230472" w:rsidRPr="00924616">
            <w:rPr>
              <w:rFonts w:asciiTheme="majorBidi" w:hAnsiTheme="majorBidi" w:cstheme="majorBidi"/>
              <w:sz w:val="24"/>
              <w:szCs w:val="24"/>
            </w:rPr>
            <w:fldChar w:fldCharType="separate"/>
          </w:r>
          <w:r w:rsidR="00913E73">
            <w:rPr>
              <w:rFonts w:asciiTheme="majorBidi" w:hAnsiTheme="majorBidi" w:cstheme="majorBidi"/>
              <w:noProof/>
              <w:sz w:val="24"/>
              <w:szCs w:val="24"/>
            </w:rPr>
            <w:t xml:space="preserve"> </w:t>
          </w:r>
          <w:r w:rsidR="00913E73" w:rsidRPr="00913E73">
            <w:rPr>
              <w:rFonts w:asciiTheme="majorBidi" w:hAnsiTheme="majorBidi" w:cstheme="majorBidi"/>
              <w:noProof/>
              <w:sz w:val="24"/>
              <w:szCs w:val="24"/>
            </w:rPr>
            <w:t>(Wedgwood Baralaston, Stoke on Trent, 1951, p. 39)</w:t>
          </w:r>
          <w:r w:rsidR="00230472" w:rsidRPr="00924616">
            <w:rPr>
              <w:rFonts w:asciiTheme="majorBidi" w:hAnsiTheme="majorBidi" w:cstheme="majorBidi"/>
              <w:sz w:val="24"/>
              <w:szCs w:val="24"/>
            </w:rPr>
            <w:fldChar w:fldCharType="end"/>
          </w:r>
        </w:sdtContent>
      </w:sdt>
      <w:r w:rsidR="00913E73">
        <w:rPr>
          <w:rFonts w:asciiTheme="majorBidi" w:hAnsiTheme="majorBidi" w:cstheme="majorBidi"/>
          <w:sz w:val="24"/>
          <w:szCs w:val="24"/>
        </w:rPr>
        <w:t>.</w:t>
      </w:r>
    </w:p>
    <w:p w:rsidR="005224D0" w:rsidRPr="00924616" w:rsidRDefault="005224D0"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It has not been possible to pinpoint a potter</w:t>
      </w:r>
      <w:r w:rsidR="003237B9">
        <w:rPr>
          <w:rFonts w:asciiTheme="majorBidi" w:hAnsiTheme="majorBidi" w:cstheme="majorBidi"/>
          <w:sz w:val="24"/>
          <w:szCs w:val="24"/>
        </w:rPr>
        <w:t>y</w:t>
      </w:r>
      <w:r w:rsidRPr="00924616">
        <w:rPr>
          <w:rFonts w:asciiTheme="majorBidi" w:hAnsiTheme="majorBidi" w:cstheme="majorBidi"/>
          <w:sz w:val="24"/>
          <w:szCs w:val="24"/>
        </w:rPr>
        <w:t xml:space="preserve"> run by Cappers in the last half of the 19th century however it is possible to</w:t>
      </w:r>
      <w:r w:rsidR="00BB21B6" w:rsidRPr="00924616">
        <w:rPr>
          <w:rFonts w:asciiTheme="majorBidi" w:hAnsiTheme="majorBidi" w:cstheme="majorBidi"/>
          <w:sz w:val="24"/>
          <w:szCs w:val="24"/>
        </w:rPr>
        <w:t xml:space="preserve"> make some educated guesses about the lives of the Cappers before leaving England</w:t>
      </w:r>
      <w:r w:rsidR="00CB4957" w:rsidRPr="00924616">
        <w:rPr>
          <w:rFonts w:asciiTheme="majorBidi" w:hAnsiTheme="majorBidi" w:cstheme="majorBidi"/>
          <w:sz w:val="24"/>
          <w:szCs w:val="24"/>
        </w:rPr>
        <w:t>.</w:t>
      </w:r>
      <w:r w:rsidRPr="00924616">
        <w:rPr>
          <w:rFonts w:asciiTheme="majorBidi" w:hAnsiTheme="majorBidi" w:cstheme="majorBidi"/>
          <w:sz w:val="24"/>
          <w:szCs w:val="24"/>
        </w:rPr>
        <w:t xml:space="preserve"> According to birth records</w:t>
      </w:r>
      <w:r w:rsidR="003237B9">
        <w:rPr>
          <w:rFonts w:asciiTheme="majorBidi" w:hAnsiTheme="majorBidi" w:cstheme="majorBidi"/>
          <w:sz w:val="24"/>
          <w:szCs w:val="24"/>
        </w:rPr>
        <w:t>,</w:t>
      </w:r>
      <w:r w:rsidRPr="00924616">
        <w:rPr>
          <w:rFonts w:asciiTheme="majorBidi" w:hAnsiTheme="majorBidi" w:cstheme="majorBidi"/>
          <w:sz w:val="24"/>
          <w:szCs w:val="24"/>
        </w:rPr>
        <w:t xml:space="preserve"> Grace</w:t>
      </w:r>
      <w:r w:rsidR="00435694" w:rsidRPr="00924616">
        <w:rPr>
          <w:rFonts w:asciiTheme="majorBidi" w:hAnsiTheme="majorBidi" w:cstheme="majorBidi"/>
          <w:sz w:val="24"/>
          <w:szCs w:val="24"/>
        </w:rPr>
        <w:t>’</w:t>
      </w:r>
      <w:r w:rsidRPr="00924616">
        <w:rPr>
          <w:rFonts w:asciiTheme="majorBidi" w:hAnsiTheme="majorBidi" w:cstheme="majorBidi"/>
          <w:sz w:val="24"/>
          <w:szCs w:val="24"/>
        </w:rPr>
        <w:t>s father Alfred Capper was born in 1852 and</w:t>
      </w:r>
      <w:r w:rsidR="00CB4957" w:rsidRPr="00924616">
        <w:rPr>
          <w:rFonts w:asciiTheme="majorBidi" w:hAnsiTheme="majorBidi" w:cstheme="majorBidi"/>
          <w:sz w:val="24"/>
          <w:szCs w:val="24"/>
        </w:rPr>
        <w:t xml:space="preserve"> her mother Hannah Povey in 1854</w:t>
      </w:r>
      <w:r w:rsidRPr="00924616">
        <w:rPr>
          <w:rFonts w:asciiTheme="majorBidi" w:hAnsiTheme="majorBidi" w:cstheme="majorBidi"/>
          <w:sz w:val="24"/>
          <w:szCs w:val="24"/>
        </w:rPr>
        <w:t xml:space="preserve">. </w:t>
      </w:r>
    </w:p>
    <w:p w:rsidR="007A6DCD" w:rsidRPr="00924616" w:rsidRDefault="006A78ED"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We can see from </w:t>
      </w:r>
      <w:r w:rsidR="003237B9">
        <w:rPr>
          <w:rFonts w:asciiTheme="majorBidi" w:hAnsiTheme="majorBidi" w:cstheme="majorBidi"/>
          <w:sz w:val="24"/>
          <w:szCs w:val="24"/>
        </w:rPr>
        <w:t>n</w:t>
      </w:r>
      <w:r w:rsidRPr="00924616">
        <w:rPr>
          <w:rFonts w:asciiTheme="majorBidi" w:hAnsiTheme="majorBidi" w:cstheme="majorBidi"/>
          <w:sz w:val="24"/>
          <w:szCs w:val="24"/>
        </w:rPr>
        <w:t xml:space="preserve">ewspaper reports after the </w:t>
      </w:r>
      <w:r w:rsidR="0036709C" w:rsidRPr="00924616">
        <w:rPr>
          <w:rFonts w:asciiTheme="majorBidi" w:hAnsiTheme="majorBidi" w:cstheme="majorBidi"/>
          <w:sz w:val="24"/>
          <w:szCs w:val="24"/>
        </w:rPr>
        <w:t>family’s</w:t>
      </w:r>
      <w:r w:rsidRPr="00924616">
        <w:rPr>
          <w:rFonts w:asciiTheme="majorBidi" w:hAnsiTheme="majorBidi" w:cstheme="majorBidi"/>
          <w:sz w:val="24"/>
          <w:szCs w:val="24"/>
        </w:rPr>
        <w:t xml:space="preserve"> arrival in Sydney that Alfred was an educated man</w:t>
      </w:r>
      <w:r w:rsidR="003237B9">
        <w:rPr>
          <w:rFonts w:asciiTheme="majorBidi" w:hAnsiTheme="majorBidi" w:cstheme="majorBidi"/>
          <w:sz w:val="24"/>
          <w:szCs w:val="24"/>
        </w:rPr>
        <w:t xml:space="preserve">, and </w:t>
      </w:r>
      <w:r w:rsidRPr="00924616">
        <w:rPr>
          <w:rFonts w:asciiTheme="majorBidi" w:hAnsiTheme="majorBidi" w:cstheme="majorBidi"/>
          <w:sz w:val="24"/>
          <w:szCs w:val="24"/>
        </w:rPr>
        <w:t xml:space="preserve">from </w:t>
      </w:r>
      <w:proofErr w:type="gramStart"/>
      <w:r w:rsidRPr="00924616">
        <w:rPr>
          <w:rFonts w:asciiTheme="majorBidi" w:hAnsiTheme="majorBidi" w:cstheme="majorBidi"/>
          <w:sz w:val="24"/>
          <w:szCs w:val="24"/>
        </w:rPr>
        <w:t>this</w:t>
      </w:r>
      <w:proofErr w:type="gramEnd"/>
      <w:r w:rsidRPr="00924616">
        <w:rPr>
          <w:rFonts w:asciiTheme="majorBidi" w:hAnsiTheme="majorBidi" w:cstheme="majorBidi"/>
          <w:sz w:val="24"/>
          <w:szCs w:val="24"/>
        </w:rPr>
        <w:t xml:space="preserve"> we can assume that </w:t>
      </w:r>
      <w:r w:rsidR="003237B9" w:rsidRPr="00924616">
        <w:rPr>
          <w:rFonts w:asciiTheme="majorBidi" w:hAnsiTheme="majorBidi" w:cstheme="majorBidi"/>
          <w:sz w:val="24"/>
          <w:szCs w:val="24"/>
        </w:rPr>
        <w:t>Benjamin</w:t>
      </w:r>
      <w:r w:rsidRPr="00924616">
        <w:rPr>
          <w:rFonts w:asciiTheme="majorBidi" w:hAnsiTheme="majorBidi" w:cstheme="majorBidi"/>
          <w:sz w:val="24"/>
          <w:szCs w:val="24"/>
        </w:rPr>
        <w:t xml:space="preserve"> Capper</w:t>
      </w:r>
      <w:r w:rsidR="0036709C">
        <w:rPr>
          <w:rFonts w:asciiTheme="majorBidi" w:hAnsiTheme="majorBidi" w:cstheme="majorBidi"/>
          <w:sz w:val="24"/>
          <w:szCs w:val="24"/>
        </w:rPr>
        <w:t>,</w:t>
      </w:r>
      <w:r w:rsidRPr="00924616">
        <w:rPr>
          <w:rFonts w:asciiTheme="majorBidi" w:hAnsiTheme="majorBidi" w:cstheme="majorBidi"/>
          <w:sz w:val="24"/>
          <w:szCs w:val="24"/>
        </w:rPr>
        <w:t xml:space="preserve"> Alfred</w:t>
      </w:r>
      <w:r w:rsidR="00435694" w:rsidRPr="00924616">
        <w:rPr>
          <w:rFonts w:asciiTheme="majorBidi" w:hAnsiTheme="majorBidi" w:cstheme="majorBidi"/>
          <w:sz w:val="24"/>
          <w:szCs w:val="24"/>
        </w:rPr>
        <w:t>’</w:t>
      </w:r>
      <w:r w:rsidRPr="00924616">
        <w:rPr>
          <w:rFonts w:asciiTheme="majorBidi" w:hAnsiTheme="majorBidi" w:cstheme="majorBidi"/>
          <w:sz w:val="24"/>
          <w:szCs w:val="24"/>
        </w:rPr>
        <w:t>s father</w:t>
      </w:r>
      <w:r w:rsidR="0036709C">
        <w:rPr>
          <w:rFonts w:asciiTheme="majorBidi" w:hAnsiTheme="majorBidi" w:cstheme="majorBidi"/>
          <w:sz w:val="24"/>
          <w:szCs w:val="24"/>
        </w:rPr>
        <w:t>,</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was either a Master </w:t>
      </w:r>
      <w:r w:rsidR="0036709C">
        <w:rPr>
          <w:rFonts w:asciiTheme="majorBidi" w:hAnsiTheme="majorBidi" w:cstheme="majorBidi"/>
          <w:sz w:val="24"/>
          <w:szCs w:val="24"/>
        </w:rPr>
        <w:t>P</w:t>
      </w:r>
      <w:r w:rsidRPr="00924616">
        <w:rPr>
          <w:rFonts w:asciiTheme="majorBidi" w:hAnsiTheme="majorBidi" w:cstheme="majorBidi"/>
          <w:sz w:val="24"/>
          <w:szCs w:val="24"/>
        </w:rPr>
        <w:t xml:space="preserve">otter or owned one of the more than </w:t>
      </w:r>
      <w:r w:rsidR="005B20DE">
        <w:rPr>
          <w:rFonts w:asciiTheme="majorBidi" w:hAnsiTheme="majorBidi" w:cstheme="majorBidi"/>
          <w:sz w:val="24"/>
          <w:szCs w:val="24"/>
        </w:rPr>
        <w:t>five hundred</w:t>
      </w:r>
      <w:r w:rsidRPr="00924616">
        <w:rPr>
          <w:rFonts w:asciiTheme="majorBidi" w:hAnsiTheme="majorBidi" w:cstheme="majorBidi"/>
          <w:sz w:val="24"/>
          <w:szCs w:val="24"/>
        </w:rPr>
        <w:t xml:space="preserve"> potteries in the Burslem area</w:t>
      </w:r>
      <w:r w:rsidR="007A6DCD" w:rsidRPr="00924616">
        <w:rPr>
          <w:rFonts w:asciiTheme="majorBidi" w:hAnsiTheme="majorBidi" w:cstheme="majorBidi"/>
          <w:sz w:val="24"/>
          <w:szCs w:val="24"/>
        </w:rPr>
        <w:t>.</w:t>
      </w:r>
      <w:r w:rsidR="0036709C">
        <w:rPr>
          <w:rFonts w:asciiTheme="majorBidi" w:hAnsiTheme="majorBidi" w:cstheme="majorBidi"/>
          <w:sz w:val="24"/>
          <w:szCs w:val="24"/>
        </w:rPr>
        <w:t xml:space="preserve"> </w:t>
      </w:r>
      <w:r w:rsidR="00CB4957" w:rsidRPr="00924616">
        <w:rPr>
          <w:rFonts w:asciiTheme="majorBidi" w:hAnsiTheme="majorBidi" w:cstheme="majorBidi"/>
          <w:sz w:val="24"/>
          <w:szCs w:val="24"/>
        </w:rPr>
        <w:t>T</w:t>
      </w:r>
      <w:r w:rsidRPr="00924616">
        <w:rPr>
          <w:rFonts w:asciiTheme="majorBidi" w:hAnsiTheme="majorBidi" w:cstheme="majorBidi"/>
          <w:sz w:val="24"/>
          <w:szCs w:val="24"/>
        </w:rPr>
        <w:t>his theory is further</w:t>
      </w:r>
      <w:r w:rsidR="007802CD" w:rsidRPr="00924616">
        <w:rPr>
          <w:rFonts w:asciiTheme="majorBidi" w:hAnsiTheme="majorBidi" w:cstheme="majorBidi"/>
          <w:sz w:val="24"/>
          <w:szCs w:val="24"/>
        </w:rPr>
        <w:t xml:space="preserve"> </w:t>
      </w:r>
      <w:r w:rsidR="00CB4957" w:rsidRPr="00924616">
        <w:rPr>
          <w:rFonts w:asciiTheme="majorBidi" w:hAnsiTheme="majorBidi" w:cstheme="majorBidi"/>
          <w:sz w:val="24"/>
          <w:szCs w:val="24"/>
        </w:rPr>
        <w:t>strengthened by</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evidence found</w:t>
      </w:r>
      <w:r w:rsidR="007802CD" w:rsidRPr="00924616">
        <w:rPr>
          <w:rFonts w:asciiTheme="majorBidi" w:hAnsiTheme="majorBidi" w:cstheme="majorBidi"/>
          <w:sz w:val="24"/>
          <w:szCs w:val="24"/>
        </w:rPr>
        <w:t xml:space="preserve"> </w:t>
      </w:r>
      <w:r w:rsidR="007A6DCD" w:rsidRPr="00924616">
        <w:rPr>
          <w:rFonts w:asciiTheme="majorBidi" w:hAnsiTheme="majorBidi" w:cstheme="majorBidi"/>
          <w:sz w:val="24"/>
          <w:szCs w:val="24"/>
        </w:rPr>
        <w:t xml:space="preserve">in the Scriven Report into child labour </w:t>
      </w:r>
      <w:r w:rsidR="007A6DCD" w:rsidRPr="00924616">
        <w:rPr>
          <w:rFonts w:asciiTheme="majorBidi" w:hAnsiTheme="majorBidi" w:cstheme="majorBidi"/>
          <w:sz w:val="24"/>
          <w:szCs w:val="24"/>
        </w:rPr>
        <w:lastRenderedPageBreak/>
        <w:t>of the 1840</w:t>
      </w:r>
      <w:r w:rsidR="00435694" w:rsidRPr="00924616">
        <w:rPr>
          <w:rFonts w:asciiTheme="majorBidi" w:hAnsiTheme="majorBidi" w:cstheme="majorBidi"/>
          <w:sz w:val="24"/>
          <w:szCs w:val="24"/>
        </w:rPr>
        <w:t>’</w:t>
      </w:r>
      <w:r w:rsidR="007A6DCD" w:rsidRPr="00924616">
        <w:rPr>
          <w:rFonts w:asciiTheme="majorBidi" w:hAnsiTheme="majorBidi" w:cstheme="majorBidi"/>
          <w:sz w:val="24"/>
          <w:szCs w:val="24"/>
        </w:rPr>
        <w:t>s</w:t>
      </w:r>
      <w:r w:rsidR="0036709C">
        <w:rPr>
          <w:rFonts w:asciiTheme="majorBidi" w:hAnsiTheme="majorBidi" w:cstheme="majorBidi"/>
          <w:sz w:val="24"/>
          <w:szCs w:val="24"/>
        </w:rPr>
        <w:t>. F</w:t>
      </w:r>
      <w:r w:rsidR="007A6DCD" w:rsidRPr="00924616">
        <w:rPr>
          <w:rFonts w:asciiTheme="majorBidi" w:hAnsiTheme="majorBidi" w:cstheme="majorBidi"/>
          <w:sz w:val="24"/>
          <w:szCs w:val="24"/>
        </w:rPr>
        <w:t>rom this report we learnt</w:t>
      </w:r>
      <w:r w:rsidR="00CB4957" w:rsidRPr="00924616">
        <w:rPr>
          <w:rFonts w:asciiTheme="majorBidi" w:hAnsiTheme="majorBidi" w:cstheme="majorBidi"/>
          <w:sz w:val="24"/>
          <w:szCs w:val="24"/>
        </w:rPr>
        <w:t xml:space="preserve"> t</w:t>
      </w:r>
      <w:r w:rsidR="007A6DCD" w:rsidRPr="00924616">
        <w:rPr>
          <w:rFonts w:asciiTheme="majorBidi" w:hAnsiTheme="majorBidi" w:cstheme="majorBidi"/>
          <w:sz w:val="24"/>
          <w:szCs w:val="24"/>
        </w:rPr>
        <w:t>hat life for the working class in Burslem was harsh and for most there was probably little chance that their lot in life would change.</w:t>
      </w:r>
    </w:p>
    <w:p w:rsidR="0036709C" w:rsidRDefault="007A6DCD" w:rsidP="0036709C">
      <w:pPr>
        <w:spacing w:after="0" w:line="360" w:lineRule="auto"/>
        <w:jc w:val="both"/>
        <w:rPr>
          <w:rFonts w:asciiTheme="majorBidi" w:hAnsiTheme="majorBidi" w:cstheme="majorBidi"/>
          <w:sz w:val="24"/>
          <w:szCs w:val="24"/>
        </w:rPr>
      </w:pPr>
      <w:r w:rsidRPr="00924616">
        <w:rPr>
          <w:rFonts w:asciiTheme="majorBidi" w:hAnsiTheme="majorBidi" w:cstheme="majorBidi"/>
          <w:sz w:val="24"/>
          <w:szCs w:val="24"/>
        </w:rPr>
        <w:t>The following are statement</w:t>
      </w:r>
      <w:r w:rsidR="005F0BBC" w:rsidRPr="00924616">
        <w:rPr>
          <w:rFonts w:asciiTheme="majorBidi" w:hAnsiTheme="majorBidi" w:cstheme="majorBidi"/>
          <w:sz w:val="24"/>
          <w:szCs w:val="24"/>
        </w:rPr>
        <w:t>s</w:t>
      </w:r>
      <w:r w:rsidR="00CB4957" w:rsidRPr="00924616">
        <w:rPr>
          <w:rFonts w:asciiTheme="majorBidi" w:hAnsiTheme="majorBidi" w:cstheme="majorBidi"/>
          <w:sz w:val="24"/>
          <w:szCs w:val="24"/>
        </w:rPr>
        <w:t xml:space="preserve"> </w:t>
      </w:r>
      <w:r w:rsidRPr="00924616">
        <w:rPr>
          <w:rFonts w:asciiTheme="majorBidi" w:hAnsiTheme="majorBidi" w:cstheme="majorBidi"/>
          <w:sz w:val="24"/>
          <w:szCs w:val="24"/>
        </w:rPr>
        <w:t>recorded during interviews with children in the potteries while</w:t>
      </w:r>
      <w:r w:rsidR="005F0BBC" w:rsidRPr="00924616">
        <w:rPr>
          <w:rFonts w:asciiTheme="majorBidi" w:hAnsiTheme="majorBidi" w:cstheme="majorBidi"/>
          <w:sz w:val="24"/>
          <w:szCs w:val="24"/>
        </w:rPr>
        <w:t xml:space="preserve"> Scriven was</w:t>
      </w:r>
      <w:r w:rsidRPr="00924616">
        <w:rPr>
          <w:rFonts w:asciiTheme="majorBidi" w:hAnsiTheme="majorBidi" w:cstheme="majorBidi"/>
          <w:sz w:val="24"/>
          <w:szCs w:val="24"/>
        </w:rPr>
        <w:t xml:space="preserve"> compiling his report</w:t>
      </w:r>
      <w:r w:rsidR="0036709C">
        <w:rPr>
          <w:rFonts w:asciiTheme="majorBidi" w:hAnsiTheme="majorBidi" w:cstheme="majorBidi"/>
          <w:sz w:val="24"/>
          <w:szCs w:val="24"/>
        </w:rPr>
        <w:t>. The full report can be found online at:</w:t>
      </w:r>
    </w:p>
    <w:p w:rsidR="00DF01CF" w:rsidRPr="00924616" w:rsidRDefault="00384CAE" w:rsidP="0036709C">
      <w:pPr>
        <w:spacing w:line="360" w:lineRule="auto"/>
        <w:jc w:val="both"/>
        <w:rPr>
          <w:rFonts w:asciiTheme="majorBidi" w:hAnsiTheme="majorBidi" w:cstheme="majorBidi"/>
          <w:sz w:val="24"/>
          <w:szCs w:val="24"/>
        </w:rPr>
      </w:pPr>
      <w:hyperlink r:id="rId9" w:history="1">
        <w:r w:rsidR="00DF01CF" w:rsidRPr="00924616">
          <w:rPr>
            <w:rFonts w:asciiTheme="majorBidi" w:hAnsiTheme="majorBidi" w:cstheme="majorBidi"/>
            <w:sz w:val="24"/>
            <w:szCs w:val="24"/>
          </w:rPr>
          <w:t>http://www.thepotteries.org/history/scriven.htm</w:t>
        </w:r>
      </w:hyperlink>
    </w:p>
    <w:p w:rsidR="005F0BBC" w:rsidRPr="0036709C" w:rsidRDefault="005F0BBC" w:rsidP="001D05F9">
      <w:pPr>
        <w:spacing w:line="360" w:lineRule="auto"/>
        <w:jc w:val="both"/>
        <w:rPr>
          <w:rFonts w:asciiTheme="majorBidi" w:hAnsiTheme="majorBidi" w:cstheme="majorBidi"/>
          <w:i/>
          <w:sz w:val="24"/>
          <w:szCs w:val="24"/>
        </w:rPr>
      </w:pPr>
      <w:r w:rsidRPr="0036709C">
        <w:rPr>
          <w:rFonts w:asciiTheme="majorBidi" w:hAnsiTheme="majorBidi" w:cstheme="majorBidi"/>
          <w:i/>
          <w:sz w:val="24"/>
          <w:szCs w:val="24"/>
        </w:rPr>
        <w:t>Jos</w:t>
      </w:r>
      <w:r w:rsidR="00CD22C4">
        <w:rPr>
          <w:rFonts w:asciiTheme="majorBidi" w:hAnsiTheme="majorBidi" w:cstheme="majorBidi"/>
          <w:i/>
          <w:sz w:val="24"/>
          <w:szCs w:val="24"/>
        </w:rPr>
        <w:t xml:space="preserve"> </w:t>
      </w:r>
      <w:proofErr w:type="gramStart"/>
      <w:r w:rsidRPr="0036709C">
        <w:rPr>
          <w:rFonts w:asciiTheme="majorBidi" w:hAnsiTheme="majorBidi" w:cstheme="majorBidi"/>
          <w:i/>
          <w:sz w:val="24"/>
          <w:szCs w:val="24"/>
        </w:rPr>
        <w:t>Wilkinson,</w:t>
      </w:r>
      <w:proofErr w:type="gramEnd"/>
      <w:r w:rsidRPr="0036709C">
        <w:rPr>
          <w:rFonts w:asciiTheme="majorBidi" w:hAnsiTheme="majorBidi" w:cstheme="majorBidi"/>
          <w:i/>
          <w:sz w:val="24"/>
          <w:szCs w:val="24"/>
        </w:rPr>
        <w:t xml:space="preserve"> aged 11</w:t>
      </w:r>
      <w:r w:rsidR="0036709C" w:rsidRPr="0036709C">
        <w:rPr>
          <w:rFonts w:asciiTheme="majorBidi" w:hAnsiTheme="majorBidi" w:cstheme="majorBidi"/>
          <w:i/>
          <w:sz w:val="24"/>
          <w:szCs w:val="24"/>
        </w:rPr>
        <w:t>:</w:t>
      </w:r>
    </w:p>
    <w:p w:rsidR="00683D97" w:rsidRPr="00924616" w:rsidRDefault="00145B22" w:rsidP="00145B22">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5F0BBC" w:rsidRPr="00924616">
        <w:rPr>
          <w:rFonts w:asciiTheme="majorBidi" w:hAnsiTheme="majorBidi" w:cstheme="majorBidi"/>
          <w:sz w:val="24"/>
          <w:szCs w:val="24"/>
        </w:rPr>
        <w:t>I run moulds and wedge clay for Wm. Bentley; have been at work five years; I am sure I was but six years old when I began; cannot read or write; never went to day school; go to Sunday school and learn a bab</w:t>
      </w:r>
      <w:r w:rsidR="0036709C">
        <w:rPr>
          <w:rFonts w:asciiTheme="majorBidi" w:hAnsiTheme="majorBidi" w:cstheme="majorBidi"/>
          <w:sz w:val="24"/>
          <w:szCs w:val="24"/>
        </w:rPr>
        <w:t>. H</w:t>
      </w:r>
      <w:r w:rsidR="005F0BBC" w:rsidRPr="00924616">
        <w:rPr>
          <w:rFonts w:asciiTheme="majorBidi" w:hAnsiTheme="majorBidi" w:cstheme="majorBidi"/>
          <w:sz w:val="24"/>
          <w:szCs w:val="24"/>
        </w:rPr>
        <w:t>ave got a father; he</w:t>
      </w:r>
      <w:r w:rsidR="00435694" w:rsidRPr="00924616">
        <w:rPr>
          <w:rFonts w:asciiTheme="majorBidi" w:hAnsiTheme="majorBidi" w:cstheme="majorBidi"/>
          <w:sz w:val="24"/>
          <w:szCs w:val="24"/>
        </w:rPr>
        <w:t>’</w:t>
      </w:r>
      <w:r w:rsidR="005F0BBC" w:rsidRPr="00924616">
        <w:rPr>
          <w:rFonts w:asciiTheme="majorBidi" w:hAnsiTheme="majorBidi" w:cstheme="majorBidi"/>
          <w:sz w:val="24"/>
          <w:szCs w:val="24"/>
        </w:rPr>
        <w:t>s a collier, but has had no work this good while; my mother is a baller (supplies the thrower with balls of clay); she is out of work; have three sisters and four brothers; one brother drives donkeys, another works in pit</w:t>
      </w:r>
      <w:r w:rsidR="0036709C">
        <w:rPr>
          <w:rFonts w:asciiTheme="majorBidi" w:hAnsiTheme="majorBidi" w:cstheme="majorBidi"/>
          <w:sz w:val="24"/>
          <w:szCs w:val="24"/>
        </w:rPr>
        <w:t>,</w:t>
      </w:r>
      <w:r w:rsidR="005F0BBC" w:rsidRPr="00924616">
        <w:rPr>
          <w:rFonts w:asciiTheme="majorBidi" w:hAnsiTheme="majorBidi" w:cstheme="majorBidi"/>
          <w:sz w:val="24"/>
          <w:szCs w:val="24"/>
        </w:rPr>
        <w:t xml:space="preserve"> another has got nothing to do; one sister turns wheel, t</w:t>
      </w:r>
      <w:r w:rsidR="0036709C">
        <w:rPr>
          <w:rFonts w:asciiTheme="majorBidi" w:hAnsiTheme="majorBidi" w:cstheme="majorBidi"/>
          <w:sz w:val="24"/>
          <w:szCs w:val="24"/>
        </w:rPr>
        <w:t>’</w:t>
      </w:r>
      <w:r w:rsidR="005F0BBC" w:rsidRPr="00924616">
        <w:rPr>
          <w:rFonts w:asciiTheme="majorBidi" w:hAnsiTheme="majorBidi" w:cstheme="majorBidi"/>
          <w:sz w:val="24"/>
          <w:szCs w:val="24"/>
        </w:rPr>
        <w:t xml:space="preserve">other two canna work, them is little </w:t>
      </w:r>
      <w:r w:rsidR="00435694" w:rsidRPr="00924616">
        <w:rPr>
          <w:rFonts w:asciiTheme="majorBidi" w:hAnsiTheme="majorBidi" w:cstheme="majorBidi"/>
          <w:sz w:val="24"/>
          <w:szCs w:val="24"/>
        </w:rPr>
        <w:t>‘</w:t>
      </w:r>
      <w:r w:rsidR="005F0BBC" w:rsidRPr="00924616">
        <w:rPr>
          <w:rFonts w:asciiTheme="majorBidi" w:hAnsiTheme="majorBidi" w:cstheme="majorBidi"/>
          <w:sz w:val="24"/>
          <w:szCs w:val="24"/>
        </w:rPr>
        <w:t>uns. I get 3s 3d. a</w:t>
      </w:r>
      <w:r w:rsidR="0036709C">
        <w:rPr>
          <w:rFonts w:asciiTheme="majorBidi" w:hAnsiTheme="majorBidi" w:cstheme="majorBidi"/>
          <w:sz w:val="24"/>
          <w:szCs w:val="24"/>
        </w:rPr>
        <w:t xml:space="preserve"> </w:t>
      </w:r>
      <w:r w:rsidR="005F0BBC" w:rsidRPr="00924616">
        <w:rPr>
          <w:rFonts w:asciiTheme="majorBidi" w:hAnsiTheme="majorBidi" w:cstheme="majorBidi"/>
          <w:sz w:val="24"/>
          <w:szCs w:val="24"/>
        </w:rPr>
        <w:t>week; come at half-past six to work, go home at nine; work Mondays and every day.</w:t>
      </w:r>
    </w:p>
    <w:p w:rsidR="00145B22" w:rsidRDefault="00145B22" w:rsidP="00145B22">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5F0BBC" w:rsidRPr="00924616">
        <w:rPr>
          <w:rFonts w:asciiTheme="majorBidi" w:hAnsiTheme="majorBidi" w:cstheme="majorBidi"/>
          <w:sz w:val="24"/>
          <w:szCs w:val="24"/>
        </w:rPr>
        <w:t>Wm. Bentley licks me sometimes with his fist; he has knocked me the other side the pot-stove for being so long at breakfast; half an hour is allowed, but he makes me work before the half hour is up. I go home to dinner, but only stop half an hour, he won</w:t>
      </w:r>
      <w:r w:rsidR="00435694" w:rsidRPr="00924616">
        <w:rPr>
          <w:rFonts w:asciiTheme="majorBidi" w:hAnsiTheme="majorBidi" w:cstheme="majorBidi"/>
          <w:sz w:val="24"/>
          <w:szCs w:val="24"/>
        </w:rPr>
        <w:t>’</w:t>
      </w:r>
      <w:r w:rsidR="005F0BBC" w:rsidRPr="00924616">
        <w:rPr>
          <w:rFonts w:asciiTheme="majorBidi" w:hAnsiTheme="majorBidi" w:cstheme="majorBidi"/>
          <w:sz w:val="24"/>
          <w:szCs w:val="24"/>
        </w:rPr>
        <w:t>t let me bide an hour; I live a quarter of a mile away, and have to run home and back out of it, and get my dinner to;</w:t>
      </w:r>
    </w:p>
    <w:p w:rsidR="005F0BBC" w:rsidRPr="00924616" w:rsidRDefault="00145B22" w:rsidP="00145B22">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5F0BBC" w:rsidRPr="00924616">
        <w:rPr>
          <w:rFonts w:asciiTheme="majorBidi" w:hAnsiTheme="majorBidi" w:cstheme="majorBidi"/>
          <w:sz w:val="24"/>
          <w:szCs w:val="24"/>
        </w:rPr>
        <w:t xml:space="preserve">I never get a bit of play, am very tired when I get home at night, get my supper, and am glad to go to bed. I get milk-meat for breakfast, and taters and salt for dinner, sometimes a bit of bacon; would rather work </w:t>
      </w:r>
      <w:r w:rsidR="005B20DE">
        <w:rPr>
          <w:rFonts w:asciiTheme="majorBidi" w:hAnsiTheme="majorBidi" w:cstheme="majorBidi"/>
          <w:sz w:val="24"/>
          <w:szCs w:val="24"/>
        </w:rPr>
        <w:t>ten</w:t>
      </w:r>
      <w:r w:rsidR="005F0BBC" w:rsidRPr="00924616">
        <w:rPr>
          <w:rFonts w:asciiTheme="majorBidi" w:hAnsiTheme="majorBidi" w:cstheme="majorBidi"/>
          <w:sz w:val="24"/>
          <w:szCs w:val="24"/>
        </w:rPr>
        <w:t xml:space="preserve"> hours a-day than </w:t>
      </w:r>
      <w:r w:rsidR="005B20DE">
        <w:rPr>
          <w:rFonts w:asciiTheme="majorBidi" w:hAnsiTheme="majorBidi" w:cstheme="majorBidi"/>
          <w:sz w:val="24"/>
          <w:szCs w:val="24"/>
        </w:rPr>
        <w:t>fifteen</w:t>
      </w:r>
      <w:r w:rsidR="005F0BBC" w:rsidRPr="00924616">
        <w:rPr>
          <w:rFonts w:asciiTheme="majorBidi" w:hAnsiTheme="majorBidi" w:cstheme="majorBidi"/>
          <w:sz w:val="24"/>
          <w:szCs w:val="24"/>
        </w:rPr>
        <w:t>; should not care then if I had less wages a good sight. I should go to school then, and have a bit of time for play. I don</w:t>
      </w:r>
      <w:r w:rsidR="00435694" w:rsidRPr="00924616">
        <w:rPr>
          <w:rFonts w:asciiTheme="majorBidi" w:hAnsiTheme="majorBidi" w:cstheme="majorBidi"/>
          <w:sz w:val="24"/>
          <w:szCs w:val="24"/>
        </w:rPr>
        <w:t>’</w:t>
      </w:r>
      <w:r w:rsidR="005F0BBC" w:rsidRPr="00924616">
        <w:rPr>
          <w:rFonts w:asciiTheme="majorBidi" w:hAnsiTheme="majorBidi" w:cstheme="majorBidi"/>
          <w:sz w:val="24"/>
          <w:szCs w:val="24"/>
        </w:rPr>
        <w:t xml:space="preserve">t wear shoes and </w:t>
      </w:r>
      <w:r w:rsidR="0036709C" w:rsidRPr="00924616">
        <w:rPr>
          <w:rFonts w:asciiTheme="majorBidi" w:hAnsiTheme="majorBidi" w:cstheme="majorBidi"/>
          <w:sz w:val="24"/>
          <w:szCs w:val="24"/>
        </w:rPr>
        <w:t>stockings</w:t>
      </w:r>
      <w:r w:rsidR="005F0BBC" w:rsidRPr="00924616">
        <w:rPr>
          <w:rFonts w:asciiTheme="majorBidi" w:hAnsiTheme="majorBidi" w:cstheme="majorBidi"/>
          <w:sz w:val="24"/>
          <w:szCs w:val="24"/>
        </w:rPr>
        <w:t xml:space="preserve"> while I am at work; have got a pair at home and better clothes than this, what they gave me at school: my father is very good to me; he is a </w:t>
      </w:r>
      <w:proofErr w:type="spellStart"/>
      <w:r w:rsidR="005F0BBC" w:rsidRPr="00924616">
        <w:rPr>
          <w:rFonts w:asciiTheme="majorBidi" w:hAnsiTheme="majorBidi" w:cstheme="majorBidi"/>
          <w:sz w:val="24"/>
          <w:szCs w:val="24"/>
        </w:rPr>
        <w:t>tota</w:t>
      </w:r>
      <w:r w:rsidR="0036709C">
        <w:rPr>
          <w:rFonts w:asciiTheme="majorBidi" w:hAnsiTheme="majorBidi" w:cstheme="majorBidi"/>
          <w:sz w:val="24"/>
          <w:szCs w:val="24"/>
        </w:rPr>
        <w:t>l</w:t>
      </w:r>
      <w:r w:rsidR="005F0BBC" w:rsidRPr="00924616">
        <w:rPr>
          <w:rFonts w:asciiTheme="majorBidi" w:hAnsiTheme="majorBidi" w:cstheme="majorBidi"/>
          <w:sz w:val="24"/>
          <w:szCs w:val="24"/>
        </w:rPr>
        <w:t>ler</w:t>
      </w:r>
      <w:proofErr w:type="spellEnd"/>
      <w:r w:rsidR="005F0BBC" w:rsidRPr="00924616">
        <w:rPr>
          <w:rFonts w:asciiTheme="majorBidi" w:hAnsiTheme="majorBidi" w:cstheme="majorBidi"/>
          <w:sz w:val="24"/>
          <w:szCs w:val="24"/>
        </w:rPr>
        <w:t>.</w:t>
      </w:r>
      <w:r w:rsidR="005574FD">
        <w:rPr>
          <w:rFonts w:asciiTheme="majorBidi" w:hAnsiTheme="majorBidi" w:cstheme="majorBidi"/>
          <w:sz w:val="24"/>
          <w:szCs w:val="24"/>
        </w:rPr>
        <w:t>”</w:t>
      </w:r>
    </w:p>
    <w:p w:rsidR="005F0BBC" w:rsidRPr="00CD22C4" w:rsidRDefault="005F0BBC" w:rsidP="001D05F9">
      <w:pPr>
        <w:spacing w:line="360" w:lineRule="auto"/>
        <w:jc w:val="both"/>
        <w:rPr>
          <w:rFonts w:asciiTheme="majorBidi" w:hAnsiTheme="majorBidi" w:cstheme="majorBidi"/>
          <w:i/>
          <w:sz w:val="24"/>
          <w:szCs w:val="24"/>
        </w:rPr>
      </w:pPr>
      <w:r w:rsidRPr="00CD22C4">
        <w:rPr>
          <w:rFonts w:asciiTheme="majorBidi" w:hAnsiTheme="majorBidi" w:cstheme="majorBidi"/>
          <w:i/>
          <w:sz w:val="24"/>
          <w:szCs w:val="24"/>
        </w:rPr>
        <w:t xml:space="preserve">Sampson </w:t>
      </w:r>
      <w:proofErr w:type="gramStart"/>
      <w:r w:rsidRPr="00CD22C4">
        <w:rPr>
          <w:rFonts w:asciiTheme="majorBidi" w:hAnsiTheme="majorBidi" w:cstheme="majorBidi"/>
          <w:i/>
          <w:sz w:val="24"/>
          <w:szCs w:val="24"/>
        </w:rPr>
        <w:t>Beard,</w:t>
      </w:r>
      <w:proofErr w:type="gramEnd"/>
      <w:r w:rsidR="007802CD" w:rsidRPr="00CD22C4">
        <w:rPr>
          <w:rFonts w:asciiTheme="majorBidi" w:hAnsiTheme="majorBidi" w:cstheme="majorBidi"/>
          <w:i/>
          <w:sz w:val="24"/>
          <w:szCs w:val="24"/>
        </w:rPr>
        <w:t xml:space="preserve"> </w:t>
      </w:r>
      <w:r w:rsidRPr="00CD22C4">
        <w:rPr>
          <w:rFonts w:asciiTheme="majorBidi" w:hAnsiTheme="majorBidi" w:cstheme="majorBidi"/>
          <w:i/>
          <w:sz w:val="24"/>
          <w:szCs w:val="24"/>
        </w:rPr>
        <w:t>aged 12</w:t>
      </w:r>
      <w:r w:rsidR="0036709C" w:rsidRPr="00CD22C4">
        <w:rPr>
          <w:rFonts w:asciiTheme="majorBidi" w:hAnsiTheme="majorBidi" w:cstheme="majorBidi"/>
          <w:i/>
          <w:sz w:val="24"/>
          <w:szCs w:val="24"/>
        </w:rPr>
        <w:t>:</w:t>
      </w:r>
      <w:r w:rsidRPr="00CD22C4">
        <w:rPr>
          <w:rFonts w:asciiTheme="majorBidi" w:hAnsiTheme="majorBidi" w:cstheme="majorBidi"/>
          <w:i/>
          <w:sz w:val="24"/>
          <w:szCs w:val="24"/>
        </w:rPr>
        <w:t xml:space="preserve"> </w:t>
      </w:r>
    </w:p>
    <w:p w:rsidR="00145B22" w:rsidRDefault="00145B22" w:rsidP="00145B22">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2B157E" w:rsidRPr="00924616">
        <w:rPr>
          <w:rFonts w:asciiTheme="majorBidi" w:hAnsiTheme="majorBidi" w:cstheme="majorBidi"/>
          <w:sz w:val="24"/>
          <w:szCs w:val="24"/>
        </w:rPr>
        <w:t>I run moulds</w:t>
      </w:r>
      <w:r w:rsidR="007802CD" w:rsidRPr="00924616">
        <w:rPr>
          <w:rFonts w:asciiTheme="majorBidi" w:hAnsiTheme="majorBidi" w:cstheme="majorBidi"/>
          <w:sz w:val="24"/>
          <w:szCs w:val="24"/>
        </w:rPr>
        <w:t xml:space="preserve"> </w:t>
      </w:r>
      <w:r w:rsidR="005F0BBC" w:rsidRPr="00924616">
        <w:rPr>
          <w:rFonts w:asciiTheme="majorBidi" w:hAnsiTheme="majorBidi" w:cstheme="majorBidi"/>
          <w:sz w:val="24"/>
          <w:szCs w:val="24"/>
        </w:rPr>
        <w:t xml:space="preserve">I cannot read, I cannot write; I never went to day school; I go to Sunday school </w:t>
      </w:r>
      <w:r w:rsidR="00435694" w:rsidRPr="00924616">
        <w:rPr>
          <w:rFonts w:asciiTheme="majorBidi" w:hAnsiTheme="majorBidi" w:cstheme="majorBidi"/>
          <w:sz w:val="24"/>
          <w:szCs w:val="24"/>
        </w:rPr>
        <w:t>‘</w:t>
      </w:r>
      <w:r w:rsidR="00CD22C4">
        <w:rPr>
          <w:rFonts w:asciiTheme="majorBidi" w:hAnsiTheme="majorBidi" w:cstheme="majorBidi"/>
          <w:sz w:val="24"/>
          <w:szCs w:val="24"/>
        </w:rPr>
        <w:t>top of the hill chapel; father is dead</w:t>
      </w:r>
      <w:r w:rsidR="005F0BBC" w:rsidRPr="00924616">
        <w:rPr>
          <w:rFonts w:asciiTheme="majorBidi" w:hAnsiTheme="majorBidi" w:cstheme="majorBidi"/>
          <w:sz w:val="24"/>
          <w:szCs w:val="24"/>
        </w:rPr>
        <w:t xml:space="preserve">; mother does nothing, her stays at home; I have two sisters, one a painter, the other a cutter of paper; I get 3s. 6d. a-week; I and </w:t>
      </w:r>
      <w:r w:rsidR="005F0BBC" w:rsidRPr="00924616">
        <w:rPr>
          <w:rFonts w:asciiTheme="majorBidi" w:hAnsiTheme="majorBidi" w:cstheme="majorBidi"/>
          <w:sz w:val="24"/>
          <w:szCs w:val="24"/>
        </w:rPr>
        <w:lastRenderedPageBreak/>
        <w:t xml:space="preserve">my sisters all carry our wages home to support </w:t>
      </w:r>
      <w:r w:rsidR="0036709C" w:rsidRPr="00924616">
        <w:rPr>
          <w:rFonts w:asciiTheme="majorBidi" w:hAnsiTheme="majorBidi" w:cstheme="majorBidi"/>
          <w:sz w:val="24"/>
          <w:szCs w:val="24"/>
        </w:rPr>
        <w:t>mother;</w:t>
      </w:r>
      <w:r w:rsidR="005F0BBC" w:rsidRPr="00924616">
        <w:rPr>
          <w:rFonts w:asciiTheme="majorBidi" w:hAnsiTheme="majorBidi" w:cstheme="majorBidi"/>
          <w:sz w:val="24"/>
          <w:szCs w:val="24"/>
        </w:rPr>
        <w:t xml:space="preserve"> she is too old to work, she used to make triangles and spurs.</w:t>
      </w:r>
    </w:p>
    <w:p w:rsidR="005F0BBC" w:rsidRPr="00924616" w:rsidRDefault="00145B22" w:rsidP="00145B22">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5F0BBC" w:rsidRPr="00924616">
        <w:rPr>
          <w:rFonts w:asciiTheme="majorBidi" w:hAnsiTheme="majorBidi" w:cstheme="majorBidi"/>
          <w:sz w:val="24"/>
          <w:szCs w:val="24"/>
        </w:rPr>
        <w:t>I first came to work when I was five years old</w:t>
      </w:r>
      <w:r w:rsidR="00CD22C4">
        <w:rPr>
          <w:rFonts w:asciiTheme="majorBidi" w:hAnsiTheme="majorBidi" w:cstheme="majorBidi"/>
          <w:sz w:val="24"/>
          <w:szCs w:val="24"/>
        </w:rPr>
        <w:t>;</w:t>
      </w:r>
      <w:r w:rsidR="005F0BBC" w:rsidRPr="00924616">
        <w:rPr>
          <w:rFonts w:asciiTheme="majorBidi" w:hAnsiTheme="majorBidi" w:cstheme="majorBidi"/>
          <w:sz w:val="24"/>
          <w:szCs w:val="24"/>
        </w:rPr>
        <w:t xml:space="preserve"> I am sure I was not more than five; I am twelve now</w:t>
      </w:r>
      <w:r w:rsidR="00CD22C4">
        <w:rPr>
          <w:rFonts w:asciiTheme="majorBidi" w:hAnsiTheme="majorBidi" w:cstheme="majorBidi"/>
          <w:sz w:val="24"/>
          <w:szCs w:val="24"/>
        </w:rPr>
        <w:t>;</w:t>
      </w:r>
      <w:r w:rsidR="005F0BBC" w:rsidRPr="00924616">
        <w:rPr>
          <w:rFonts w:asciiTheme="majorBidi" w:hAnsiTheme="majorBidi" w:cstheme="majorBidi"/>
          <w:sz w:val="24"/>
          <w:szCs w:val="24"/>
        </w:rPr>
        <w:t xml:space="preserve"> I have been to work seven years</w:t>
      </w:r>
      <w:r w:rsidR="00CD22C4">
        <w:rPr>
          <w:rFonts w:asciiTheme="majorBidi" w:hAnsiTheme="majorBidi" w:cstheme="majorBidi"/>
          <w:sz w:val="24"/>
          <w:szCs w:val="24"/>
        </w:rPr>
        <w:t>;</w:t>
      </w:r>
      <w:r w:rsidR="005F0BBC" w:rsidRPr="00924616">
        <w:rPr>
          <w:rFonts w:asciiTheme="majorBidi" w:hAnsiTheme="majorBidi" w:cstheme="majorBidi"/>
          <w:sz w:val="24"/>
          <w:szCs w:val="24"/>
        </w:rPr>
        <w:t xml:space="preserve"> father died before I came. I don</w:t>
      </w:r>
      <w:r w:rsidR="00435694" w:rsidRPr="00924616">
        <w:rPr>
          <w:rFonts w:asciiTheme="majorBidi" w:hAnsiTheme="majorBidi" w:cstheme="majorBidi"/>
          <w:sz w:val="24"/>
          <w:szCs w:val="24"/>
        </w:rPr>
        <w:t>’</w:t>
      </w:r>
      <w:r w:rsidR="005F0BBC" w:rsidRPr="00924616">
        <w:rPr>
          <w:rFonts w:asciiTheme="majorBidi" w:hAnsiTheme="majorBidi" w:cstheme="majorBidi"/>
          <w:sz w:val="24"/>
          <w:szCs w:val="24"/>
        </w:rPr>
        <w:t>t go home to breakfast because</w:t>
      </w:r>
      <w:r w:rsidR="007802CD" w:rsidRPr="00924616">
        <w:rPr>
          <w:rFonts w:asciiTheme="majorBidi" w:hAnsiTheme="majorBidi" w:cstheme="majorBidi"/>
          <w:sz w:val="24"/>
          <w:szCs w:val="24"/>
        </w:rPr>
        <w:t xml:space="preserve"> </w:t>
      </w:r>
      <w:r w:rsidR="005F0BBC" w:rsidRPr="00924616">
        <w:rPr>
          <w:rFonts w:asciiTheme="majorBidi" w:hAnsiTheme="majorBidi" w:cstheme="majorBidi"/>
          <w:sz w:val="24"/>
          <w:szCs w:val="24"/>
        </w:rPr>
        <w:t>I take it here in the paint room with one of my sisters; I get my dinner with her, I get it in half an hour and work the other a half; I come at six in the morning and go home at six and eight o</w:t>
      </w:r>
      <w:r w:rsidR="00435694" w:rsidRPr="00924616">
        <w:rPr>
          <w:rFonts w:asciiTheme="majorBidi" w:hAnsiTheme="majorBidi" w:cstheme="majorBidi"/>
          <w:sz w:val="24"/>
          <w:szCs w:val="24"/>
        </w:rPr>
        <w:t>’</w:t>
      </w:r>
      <w:r w:rsidR="005F0BBC" w:rsidRPr="00924616">
        <w:rPr>
          <w:rFonts w:asciiTheme="majorBidi" w:hAnsiTheme="majorBidi" w:cstheme="majorBidi"/>
          <w:sz w:val="24"/>
          <w:szCs w:val="24"/>
        </w:rPr>
        <w:t xml:space="preserve">clock, sometimes at one time, sometimes at the other, all </w:t>
      </w:r>
      <w:r w:rsidR="0036709C" w:rsidRPr="00924616">
        <w:rPr>
          <w:rFonts w:asciiTheme="majorBidi" w:hAnsiTheme="majorBidi" w:cstheme="majorBidi"/>
          <w:sz w:val="24"/>
          <w:szCs w:val="24"/>
        </w:rPr>
        <w:t>depends;</w:t>
      </w:r>
      <w:r w:rsidR="005F0BBC" w:rsidRPr="00924616">
        <w:rPr>
          <w:rFonts w:asciiTheme="majorBidi" w:hAnsiTheme="majorBidi" w:cstheme="majorBidi"/>
          <w:sz w:val="24"/>
          <w:szCs w:val="24"/>
        </w:rPr>
        <w:t xml:space="preserve"> we work six days in the week.</w:t>
      </w:r>
      <w:r>
        <w:rPr>
          <w:rFonts w:asciiTheme="majorBidi" w:hAnsiTheme="majorBidi" w:cstheme="majorBidi"/>
          <w:sz w:val="24"/>
          <w:szCs w:val="24"/>
        </w:rPr>
        <w:t xml:space="preserve"> </w:t>
      </w:r>
      <w:r w:rsidR="005F0BBC" w:rsidRPr="00924616">
        <w:rPr>
          <w:rFonts w:asciiTheme="majorBidi" w:hAnsiTheme="majorBidi" w:cstheme="majorBidi"/>
          <w:sz w:val="24"/>
          <w:szCs w:val="24"/>
        </w:rPr>
        <w:t xml:space="preserve">I </w:t>
      </w:r>
      <w:r>
        <w:rPr>
          <w:rFonts w:asciiTheme="majorBidi" w:hAnsiTheme="majorBidi" w:cstheme="majorBidi"/>
          <w:sz w:val="24"/>
          <w:szCs w:val="24"/>
        </w:rPr>
        <w:t>am always tired when I go home.”</w:t>
      </w:r>
    </w:p>
    <w:p w:rsidR="002B157E" w:rsidRPr="00924616" w:rsidRDefault="005F0BBC"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This evidence was collected only ten years before Alfred Capper was born</w:t>
      </w:r>
      <w:r w:rsidR="002B157E" w:rsidRPr="00924616">
        <w:rPr>
          <w:rFonts w:asciiTheme="majorBidi" w:hAnsiTheme="majorBidi" w:cstheme="majorBidi"/>
          <w:sz w:val="24"/>
          <w:szCs w:val="24"/>
        </w:rPr>
        <w:t>. In England</w:t>
      </w:r>
      <w:r w:rsidR="0036709C">
        <w:rPr>
          <w:rFonts w:asciiTheme="majorBidi" w:hAnsiTheme="majorBidi" w:cstheme="majorBidi"/>
          <w:sz w:val="24"/>
          <w:szCs w:val="24"/>
        </w:rPr>
        <w:t>,</w:t>
      </w:r>
      <w:r w:rsidRPr="00924616">
        <w:rPr>
          <w:rFonts w:asciiTheme="majorBidi" w:hAnsiTheme="majorBidi" w:cstheme="majorBidi"/>
          <w:sz w:val="24"/>
          <w:szCs w:val="24"/>
        </w:rPr>
        <w:t xml:space="preserve"> the </w:t>
      </w:r>
      <w:r w:rsidR="002B157E" w:rsidRPr="00924616">
        <w:rPr>
          <w:rFonts w:asciiTheme="majorBidi" w:hAnsiTheme="majorBidi" w:cstheme="majorBidi"/>
          <w:sz w:val="24"/>
          <w:szCs w:val="24"/>
        </w:rPr>
        <w:t>C</w:t>
      </w:r>
      <w:r w:rsidRPr="00924616">
        <w:rPr>
          <w:rFonts w:asciiTheme="majorBidi" w:hAnsiTheme="majorBidi" w:cstheme="majorBidi"/>
          <w:sz w:val="24"/>
          <w:szCs w:val="24"/>
        </w:rPr>
        <w:t>apper family was living in a two storey Victorian Terrace. The photo of the Capper family on the tile</w:t>
      </w:r>
      <w:r w:rsidR="002B157E" w:rsidRPr="00924616">
        <w:rPr>
          <w:rFonts w:asciiTheme="majorBidi" w:hAnsiTheme="majorBidi" w:cstheme="majorBidi"/>
          <w:sz w:val="24"/>
          <w:szCs w:val="24"/>
        </w:rPr>
        <w:t xml:space="preserve"> is likely to have been</w:t>
      </w:r>
      <w:r w:rsidRPr="00924616">
        <w:rPr>
          <w:rFonts w:asciiTheme="majorBidi" w:hAnsiTheme="majorBidi" w:cstheme="majorBidi"/>
          <w:sz w:val="24"/>
          <w:szCs w:val="24"/>
        </w:rPr>
        <w:t xml:space="preserve"> taken before the family left England as all nine children are present in the photo. </w:t>
      </w:r>
      <w:r w:rsidR="002B157E" w:rsidRPr="00924616">
        <w:rPr>
          <w:rFonts w:asciiTheme="majorBidi" w:hAnsiTheme="majorBidi" w:cstheme="majorBidi"/>
          <w:sz w:val="24"/>
          <w:szCs w:val="24"/>
        </w:rPr>
        <w:t xml:space="preserve">Though </w:t>
      </w:r>
      <w:r w:rsidRPr="00924616">
        <w:rPr>
          <w:rFonts w:asciiTheme="majorBidi" w:hAnsiTheme="majorBidi" w:cstheme="majorBidi"/>
          <w:sz w:val="24"/>
          <w:szCs w:val="24"/>
        </w:rPr>
        <w:t xml:space="preserve">Eleanor </w:t>
      </w:r>
      <w:r w:rsidR="002B157E" w:rsidRPr="00924616">
        <w:rPr>
          <w:rFonts w:asciiTheme="majorBidi" w:hAnsiTheme="majorBidi" w:cstheme="majorBidi"/>
          <w:sz w:val="24"/>
          <w:szCs w:val="24"/>
        </w:rPr>
        <w:t>may have visited her family in Australia</w:t>
      </w:r>
      <w:r w:rsidR="00145B22">
        <w:rPr>
          <w:rFonts w:asciiTheme="majorBidi" w:hAnsiTheme="majorBidi" w:cstheme="majorBidi"/>
          <w:sz w:val="24"/>
          <w:szCs w:val="24"/>
        </w:rPr>
        <w:t>,</w:t>
      </w:r>
      <w:r w:rsidR="002B157E" w:rsidRPr="00924616">
        <w:rPr>
          <w:rFonts w:asciiTheme="majorBidi" w:hAnsiTheme="majorBidi" w:cstheme="majorBidi"/>
          <w:sz w:val="24"/>
          <w:szCs w:val="24"/>
        </w:rPr>
        <w:t xml:space="preserve"> she stayed</w:t>
      </w:r>
      <w:r w:rsidRPr="00924616">
        <w:rPr>
          <w:rFonts w:asciiTheme="majorBidi" w:hAnsiTheme="majorBidi" w:cstheme="majorBidi"/>
          <w:sz w:val="24"/>
          <w:szCs w:val="24"/>
        </w:rPr>
        <w:t xml:space="preserve"> behind in England </w:t>
      </w:r>
      <w:r w:rsidR="0036709C" w:rsidRPr="00924616">
        <w:rPr>
          <w:rFonts w:asciiTheme="majorBidi" w:hAnsiTheme="majorBidi" w:cstheme="majorBidi"/>
          <w:sz w:val="24"/>
          <w:szCs w:val="24"/>
        </w:rPr>
        <w:t>where</w:t>
      </w:r>
      <w:r w:rsidRPr="00924616">
        <w:rPr>
          <w:rFonts w:asciiTheme="majorBidi" w:hAnsiTheme="majorBidi" w:cstheme="majorBidi"/>
          <w:sz w:val="24"/>
          <w:szCs w:val="24"/>
        </w:rPr>
        <w:t xml:space="preserve"> she worked as a nurse. It is possible that this photo was taken the</w:t>
      </w:r>
      <w:r w:rsidR="002B157E" w:rsidRPr="00924616">
        <w:rPr>
          <w:rFonts w:asciiTheme="majorBidi" w:hAnsiTheme="majorBidi" w:cstheme="majorBidi"/>
          <w:sz w:val="24"/>
          <w:szCs w:val="24"/>
        </w:rPr>
        <w:t xml:space="preserve"> last time </w:t>
      </w:r>
      <w:r w:rsidR="00145B22">
        <w:rPr>
          <w:rFonts w:asciiTheme="majorBidi" w:hAnsiTheme="majorBidi" w:cstheme="majorBidi"/>
          <w:sz w:val="24"/>
          <w:szCs w:val="24"/>
        </w:rPr>
        <w:t xml:space="preserve">the </w:t>
      </w:r>
      <w:r w:rsidR="002B157E" w:rsidRPr="00924616">
        <w:rPr>
          <w:rFonts w:asciiTheme="majorBidi" w:hAnsiTheme="majorBidi" w:cstheme="majorBidi"/>
          <w:sz w:val="24"/>
          <w:szCs w:val="24"/>
        </w:rPr>
        <w:t xml:space="preserve">whole </w:t>
      </w:r>
      <w:r w:rsidRPr="00924616">
        <w:rPr>
          <w:rFonts w:asciiTheme="majorBidi" w:hAnsiTheme="majorBidi" w:cstheme="majorBidi"/>
          <w:sz w:val="24"/>
          <w:szCs w:val="24"/>
        </w:rPr>
        <w:t xml:space="preserve">family </w:t>
      </w:r>
      <w:r w:rsidR="002B157E" w:rsidRPr="00924616">
        <w:rPr>
          <w:rFonts w:asciiTheme="majorBidi" w:hAnsiTheme="majorBidi" w:cstheme="majorBidi"/>
          <w:sz w:val="24"/>
          <w:szCs w:val="24"/>
        </w:rPr>
        <w:t>was</w:t>
      </w:r>
      <w:r w:rsidR="008B3E45" w:rsidRPr="00924616">
        <w:rPr>
          <w:rFonts w:asciiTheme="majorBidi" w:hAnsiTheme="majorBidi" w:cstheme="majorBidi"/>
          <w:sz w:val="24"/>
          <w:szCs w:val="24"/>
        </w:rPr>
        <w:t xml:space="preserve"> </w:t>
      </w:r>
      <w:r w:rsidRPr="00924616">
        <w:rPr>
          <w:rFonts w:asciiTheme="majorBidi" w:hAnsiTheme="majorBidi" w:cstheme="majorBidi"/>
          <w:sz w:val="24"/>
          <w:szCs w:val="24"/>
        </w:rPr>
        <w:t>together</w:t>
      </w:r>
      <w:r w:rsidR="002B157E" w:rsidRPr="00924616">
        <w:rPr>
          <w:rFonts w:asciiTheme="majorBidi" w:hAnsiTheme="majorBidi" w:cstheme="majorBidi"/>
          <w:sz w:val="24"/>
          <w:szCs w:val="24"/>
        </w:rPr>
        <w:t>.</w:t>
      </w:r>
    </w:p>
    <w:p w:rsidR="005F0BBC" w:rsidRPr="00924616" w:rsidRDefault="005F0BBC"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It appears that all of the children had received a good education</w:t>
      </w:r>
      <w:r w:rsidR="008E4FEE">
        <w:rPr>
          <w:rFonts w:asciiTheme="majorBidi" w:hAnsiTheme="majorBidi" w:cstheme="majorBidi"/>
          <w:sz w:val="24"/>
          <w:szCs w:val="24"/>
        </w:rPr>
        <w:t>. W</w:t>
      </w:r>
      <w:r w:rsidR="008B3E45" w:rsidRPr="00924616">
        <w:rPr>
          <w:rFonts w:asciiTheme="majorBidi" w:hAnsiTheme="majorBidi" w:cstheme="majorBidi"/>
          <w:sz w:val="24"/>
          <w:szCs w:val="24"/>
        </w:rPr>
        <w:t xml:space="preserve">e know </w:t>
      </w:r>
      <w:r w:rsidRPr="00924616">
        <w:rPr>
          <w:rFonts w:asciiTheme="majorBidi" w:hAnsiTheme="majorBidi" w:cstheme="majorBidi"/>
          <w:sz w:val="24"/>
          <w:szCs w:val="24"/>
        </w:rPr>
        <w:t xml:space="preserve">Alfred Capper junior was a steam engineer, Victor Capper a chemist, </w:t>
      </w:r>
      <w:r w:rsidR="008E4FEE">
        <w:rPr>
          <w:rFonts w:asciiTheme="majorBidi" w:hAnsiTheme="majorBidi" w:cstheme="majorBidi"/>
          <w:sz w:val="24"/>
          <w:szCs w:val="24"/>
        </w:rPr>
        <w:t xml:space="preserve">and </w:t>
      </w:r>
      <w:r w:rsidRPr="00924616">
        <w:rPr>
          <w:rFonts w:asciiTheme="majorBidi" w:hAnsiTheme="majorBidi" w:cstheme="majorBidi"/>
          <w:sz w:val="24"/>
          <w:szCs w:val="24"/>
        </w:rPr>
        <w:t xml:space="preserve">Arthur Capper a Draftsman. </w:t>
      </w:r>
      <w:r w:rsidR="008B3E45" w:rsidRPr="00924616">
        <w:rPr>
          <w:rFonts w:asciiTheme="majorBidi" w:hAnsiTheme="majorBidi" w:cstheme="majorBidi"/>
          <w:sz w:val="24"/>
          <w:szCs w:val="24"/>
        </w:rPr>
        <w:t>Further to this at a t</w:t>
      </w:r>
      <w:r w:rsidRPr="00924616">
        <w:rPr>
          <w:rFonts w:asciiTheme="majorBidi" w:hAnsiTheme="majorBidi" w:cstheme="majorBidi"/>
          <w:sz w:val="24"/>
          <w:szCs w:val="24"/>
        </w:rPr>
        <w:t xml:space="preserve">ime when a good education was still a </w:t>
      </w:r>
      <w:r w:rsidR="0036709C" w:rsidRPr="00924616">
        <w:rPr>
          <w:rFonts w:asciiTheme="majorBidi" w:hAnsiTheme="majorBidi" w:cstheme="majorBidi"/>
          <w:sz w:val="24"/>
          <w:szCs w:val="24"/>
        </w:rPr>
        <w:t>privilege</w:t>
      </w:r>
      <w:r w:rsidRPr="00924616">
        <w:rPr>
          <w:rFonts w:asciiTheme="majorBidi" w:hAnsiTheme="majorBidi" w:cstheme="majorBidi"/>
          <w:sz w:val="24"/>
          <w:szCs w:val="24"/>
        </w:rPr>
        <w:t xml:space="preserve"> Grace had also received some secondary education while still in England. </w:t>
      </w:r>
      <w:r w:rsidR="0036709C" w:rsidRPr="00924616">
        <w:rPr>
          <w:rFonts w:asciiTheme="majorBidi" w:hAnsiTheme="majorBidi" w:cstheme="majorBidi"/>
          <w:sz w:val="24"/>
          <w:szCs w:val="24"/>
        </w:rPr>
        <w:t>In</w:t>
      </w:r>
      <w:r w:rsidRPr="00924616">
        <w:rPr>
          <w:rFonts w:asciiTheme="majorBidi" w:hAnsiTheme="majorBidi" w:cstheme="majorBidi"/>
          <w:sz w:val="24"/>
          <w:szCs w:val="24"/>
        </w:rPr>
        <w:t xml:space="preserve"> an article called</w:t>
      </w:r>
      <w:r w:rsidR="0036709C">
        <w:rPr>
          <w:rFonts w:asciiTheme="majorBidi" w:hAnsiTheme="majorBidi" w:cstheme="majorBidi"/>
          <w:sz w:val="24"/>
          <w:szCs w:val="24"/>
        </w:rPr>
        <w:t>,</w:t>
      </w:r>
      <w:r w:rsidRPr="00924616">
        <w:rPr>
          <w:rFonts w:asciiTheme="majorBidi" w:hAnsiTheme="majorBidi" w:cstheme="majorBidi"/>
          <w:sz w:val="24"/>
          <w:szCs w:val="24"/>
        </w:rPr>
        <w:t xml:space="preserve"> </w:t>
      </w:r>
      <w:proofErr w:type="gramStart"/>
      <w:r w:rsidR="0036709C" w:rsidRPr="0036709C">
        <w:rPr>
          <w:rFonts w:asciiTheme="majorBidi" w:hAnsiTheme="majorBidi" w:cstheme="majorBidi"/>
          <w:i/>
          <w:sz w:val="24"/>
          <w:szCs w:val="24"/>
        </w:rPr>
        <w:t>T</w:t>
      </w:r>
      <w:r w:rsidRPr="0036709C">
        <w:rPr>
          <w:rFonts w:asciiTheme="majorBidi" w:hAnsiTheme="majorBidi" w:cstheme="majorBidi"/>
          <w:i/>
          <w:sz w:val="24"/>
          <w:szCs w:val="24"/>
        </w:rPr>
        <w:t>he</w:t>
      </w:r>
      <w:proofErr w:type="gramEnd"/>
      <w:r w:rsidRPr="0036709C">
        <w:rPr>
          <w:rFonts w:asciiTheme="majorBidi" w:hAnsiTheme="majorBidi" w:cstheme="majorBidi"/>
          <w:i/>
          <w:sz w:val="24"/>
          <w:szCs w:val="24"/>
        </w:rPr>
        <w:t xml:space="preserve"> rise and rise of amazing Grace</w:t>
      </w:r>
      <w:r w:rsidR="0036709C" w:rsidRPr="0036709C">
        <w:rPr>
          <w:rFonts w:asciiTheme="majorBidi" w:hAnsiTheme="majorBidi" w:cstheme="majorBidi"/>
          <w:sz w:val="24"/>
          <w:szCs w:val="24"/>
        </w:rPr>
        <w:t>,</w:t>
      </w:r>
      <w:r w:rsidRPr="0036709C">
        <w:rPr>
          <w:rFonts w:asciiTheme="majorBidi" w:hAnsiTheme="majorBidi" w:cstheme="majorBidi"/>
          <w:sz w:val="24"/>
          <w:szCs w:val="24"/>
        </w:rPr>
        <w:t xml:space="preserve"> fo</w:t>
      </w:r>
      <w:r w:rsidRPr="00924616">
        <w:rPr>
          <w:rFonts w:asciiTheme="majorBidi" w:hAnsiTheme="majorBidi" w:cstheme="majorBidi"/>
          <w:sz w:val="24"/>
          <w:szCs w:val="24"/>
        </w:rPr>
        <w:t xml:space="preserve">r </w:t>
      </w:r>
      <w:r w:rsidRPr="008E4FEE">
        <w:rPr>
          <w:rFonts w:asciiTheme="majorBidi" w:hAnsiTheme="majorBidi" w:cstheme="majorBidi"/>
          <w:i/>
          <w:sz w:val="24"/>
          <w:szCs w:val="24"/>
        </w:rPr>
        <w:t>Antiques and Arts in New South Wales</w:t>
      </w:r>
      <w:r w:rsidRPr="00924616">
        <w:rPr>
          <w:rFonts w:asciiTheme="majorBidi" w:hAnsiTheme="majorBidi" w:cstheme="majorBidi"/>
          <w:sz w:val="24"/>
          <w:szCs w:val="24"/>
        </w:rPr>
        <w:t xml:space="preserve"> Graham Dodds quotes a Marjorie Graham article</w:t>
      </w:r>
      <w:r w:rsidR="0036709C">
        <w:rPr>
          <w:rFonts w:asciiTheme="majorBidi" w:hAnsiTheme="majorBidi" w:cstheme="majorBidi"/>
          <w:sz w:val="24"/>
          <w:szCs w:val="24"/>
        </w:rPr>
        <w:t>,</w:t>
      </w:r>
      <w:r w:rsidRPr="00924616">
        <w:rPr>
          <w:rFonts w:asciiTheme="majorBidi" w:hAnsiTheme="majorBidi" w:cstheme="majorBidi"/>
          <w:sz w:val="24"/>
          <w:szCs w:val="24"/>
        </w:rPr>
        <w:t xml:space="preserve"> </w:t>
      </w:r>
      <w:r w:rsidR="005574FD">
        <w:rPr>
          <w:rFonts w:asciiTheme="majorBidi" w:hAnsiTheme="majorBidi" w:cstheme="majorBidi"/>
          <w:sz w:val="24"/>
          <w:szCs w:val="24"/>
        </w:rPr>
        <w:t>“</w:t>
      </w:r>
      <w:r w:rsidRPr="00924616">
        <w:rPr>
          <w:rFonts w:asciiTheme="majorBidi" w:hAnsiTheme="majorBidi" w:cstheme="majorBidi"/>
          <w:sz w:val="24"/>
          <w:szCs w:val="24"/>
        </w:rPr>
        <w:t>Grace studied drawing</w:t>
      </w:r>
      <w:r w:rsidR="0036709C">
        <w:rPr>
          <w:rFonts w:asciiTheme="majorBidi" w:hAnsiTheme="majorBidi" w:cstheme="majorBidi"/>
          <w:sz w:val="24"/>
          <w:szCs w:val="24"/>
        </w:rPr>
        <w:t>,</w:t>
      </w:r>
      <w:r w:rsidRPr="00924616">
        <w:rPr>
          <w:rFonts w:asciiTheme="majorBidi" w:hAnsiTheme="majorBidi" w:cstheme="majorBidi"/>
          <w:sz w:val="24"/>
          <w:szCs w:val="24"/>
        </w:rPr>
        <w:t xml:space="preserve"> underglaze and overglaze painting at the Wedgwood Institute in Burslem</w:t>
      </w:r>
      <w:r w:rsidR="005574FD">
        <w:rPr>
          <w:rFonts w:asciiTheme="majorBidi" w:hAnsiTheme="majorBidi" w:cstheme="majorBidi"/>
          <w:sz w:val="24"/>
          <w:szCs w:val="24"/>
        </w:rPr>
        <w:t>”</w:t>
      </w:r>
      <w:r w:rsidR="0036709C">
        <w:rPr>
          <w:rFonts w:asciiTheme="majorBidi" w:hAnsiTheme="majorBidi" w:cstheme="majorBidi"/>
          <w:sz w:val="24"/>
          <w:szCs w:val="24"/>
        </w:rPr>
        <w:t xml:space="preserve"> </w:t>
      </w:r>
      <w:sdt>
        <w:sdtPr>
          <w:rPr>
            <w:rFonts w:asciiTheme="majorBidi" w:hAnsiTheme="majorBidi" w:cstheme="majorBidi"/>
            <w:sz w:val="24"/>
            <w:szCs w:val="24"/>
          </w:rPr>
          <w:id w:val="412264174"/>
          <w:citation/>
        </w:sdtPr>
        <w:sdtEndPr/>
        <w:sdtContent>
          <w:r w:rsidR="00230472" w:rsidRPr="00924616">
            <w:rPr>
              <w:rFonts w:asciiTheme="majorBidi" w:hAnsiTheme="majorBidi" w:cstheme="majorBidi"/>
              <w:sz w:val="24"/>
              <w:szCs w:val="24"/>
            </w:rPr>
            <w:fldChar w:fldCharType="begin"/>
          </w:r>
          <w:r w:rsidRPr="00924616">
            <w:rPr>
              <w:rFonts w:asciiTheme="majorBidi" w:hAnsiTheme="majorBidi" w:cstheme="majorBidi"/>
              <w:sz w:val="24"/>
              <w:szCs w:val="24"/>
            </w:rPr>
            <w:instrText xml:space="preserve"> CITATION Gra \p 66 \l 1033  </w:instrText>
          </w:r>
          <w:r w:rsidR="00230472" w:rsidRPr="00924616">
            <w:rPr>
              <w:rFonts w:asciiTheme="majorBidi" w:hAnsiTheme="majorBidi" w:cstheme="majorBidi"/>
              <w:sz w:val="24"/>
              <w:szCs w:val="24"/>
            </w:rPr>
            <w:fldChar w:fldCharType="separate"/>
          </w:r>
          <w:r w:rsidRPr="00924616">
            <w:rPr>
              <w:rFonts w:asciiTheme="majorBidi" w:hAnsiTheme="majorBidi" w:cstheme="majorBidi"/>
              <w:sz w:val="24"/>
              <w:szCs w:val="24"/>
            </w:rPr>
            <w:t>(Dodd, p. 66)</w:t>
          </w:r>
          <w:r w:rsidR="00230472" w:rsidRPr="00924616">
            <w:rPr>
              <w:rFonts w:asciiTheme="majorBidi" w:hAnsiTheme="majorBidi" w:cstheme="majorBidi"/>
              <w:sz w:val="24"/>
              <w:szCs w:val="24"/>
            </w:rPr>
            <w:fldChar w:fldCharType="end"/>
          </w:r>
        </w:sdtContent>
      </w:sdt>
      <w:r w:rsidR="008B3E45" w:rsidRPr="00924616">
        <w:rPr>
          <w:rFonts w:asciiTheme="majorBidi" w:hAnsiTheme="majorBidi" w:cstheme="majorBidi"/>
          <w:sz w:val="24"/>
          <w:szCs w:val="24"/>
        </w:rPr>
        <w:t>.</w:t>
      </w:r>
    </w:p>
    <w:p w:rsidR="0014358E" w:rsidRPr="00924616" w:rsidRDefault="008B3E45"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Once again it is p</w:t>
      </w:r>
      <w:r w:rsidR="0038721F" w:rsidRPr="00924616">
        <w:rPr>
          <w:rFonts w:asciiTheme="majorBidi" w:hAnsiTheme="majorBidi" w:cstheme="majorBidi"/>
          <w:sz w:val="24"/>
          <w:szCs w:val="24"/>
        </w:rPr>
        <w:t>ure speculation</w:t>
      </w:r>
      <w:r w:rsidR="00157536">
        <w:rPr>
          <w:rFonts w:asciiTheme="majorBidi" w:hAnsiTheme="majorBidi" w:cstheme="majorBidi"/>
          <w:sz w:val="24"/>
          <w:szCs w:val="24"/>
        </w:rPr>
        <w:t>,</w:t>
      </w:r>
      <w:r w:rsidR="0038721F" w:rsidRPr="00924616">
        <w:rPr>
          <w:rFonts w:asciiTheme="majorBidi" w:hAnsiTheme="majorBidi" w:cstheme="majorBidi"/>
          <w:sz w:val="24"/>
          <w:szCs w:val="24"/>
        </w:rPr>
        <w:t xml:space="preserve"> but it is possible that through offering his children an education Alfred was securing his chance of a successful pottery business in Australia</w:t>
      </w:r>
      <w:r w:rsidR="0096432F" w:rsidRPr="00924616">
        <w:rPr>
          <w:rFonts w:asciiTheme="majorBidi" w:hAnsiTheme="majorBidi" w:cstheme="majorBidi"/>
          <w:sz w:val="24"/>
          <w:szCs w:val="24"/>
        </w:rPr>
        <w:t xml:space="preserve">. </w:t>
      </w:r>
      <w:r w:rsidR="0038721F" w:rsidRPr="00924616">
        <w:rPr>
          <w:rFonts w:asciiTheme="majorBidi" w:hAnsiTheme="majorBidi" w:cstheme="majorBidi"/>
          <w:sz w:val="24"/>
          <w:szCs w:val="24"/>
        </w:rPr>
        <w:t xml:space="preserve">A chemist could after all formulate Glazes while a steam engineer would be useful in relation to running a kiln and of course </w:t>
      </w:r>
      <w:r w:rsidR="0069018F" w:rsidRPr="00924616">
        <w:rPr>
          <w:rFonts w:asciiTheme="majorBidi" w:hAnsiTheme="majorBidi" w:cstheme="majorBidi"/>
          <w:sz w:val="24"/>
          <w:szCs w:val="24"/>
        </w:rPr>
        <w:t>G</w:t>
      </w:r>
      <w:r w:rsidR="0038721F" w:rsidRPr="00924616">
        <w:rPr>
          <w:rFonts w:asciiTheme="majorBidi" w:hAnsiTheme="majorBidi" w:cstheme="majorBidi"/>
          <w:sz w:val="24"/>
          <w:szCs w:val="24"/>
        </w:rPr>
        <w:t>race could glaze and decorate any pottery produced</w:t>
      </w:r>
      <w:r w:rsidR="0014358E" w:rsidRPr="00924616">
        <w:rPr>
          <w:rFonts w:asciiTheme="majorBidi" w:hAnsiTheme="majorBidi" w:cstheme="majorBidi"/>
          <w:sz w:val="24"/>
          <w:szCs w:val="24"/>
        </w:rPr>
        <w:t>.</w:t>
      </w:r>
    </w:p>
    <w:p w:rsidR="00DF01CF" w:rsidRPr="00924616" w:rsidRDefault="0014358E"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It is unclear why the Capper family left En</w:t>
      </w:r>
      <w:r w:rsidR="00E633FC" w:rsidRPr="00924616">
        <w:rPr>
          <w:rFonts w:asciiTheme="majorBidi" w:hAnsiTheme="majorBidi" w:cstheme="majorBidi"/>
          <w:sz w:val="24"/>
          <w:szCs w:val="24"/>
        </w:rPr>
        <w:t>gland</w:t>
      </w:r>
      <w:r w:rsidRPr="00924616">
        <w:rPr>
          <w:rFonts w:asciiTheme="majorBidi" w:hAnsiTheme="majorBidi" w:cstheme="majorBidi"/>
          <w:sz w:val="24"/>
          <w:szCs w:val="24"/>
        </w:rPr>
        <w:t xml:space="preserve">. </w:t>
      </w:r>
      <w:r w:rsidR="00E633FC" w:rsidRPr="00924616">
        <w:rPr>
          <w:rFonts w:asciiTheme="majorBidi" w:hAnsiTheme="majorBidi" w:cstheme="majorBidi"/>
          <w:sz w:val="24"/>
          <w:szCs w:val="24"/>
        </w:rPr>
        <w:t xml:space="preserve">Benjamin Capper </w:t>
      </w:r>
      <w:r w:rsidRPr="00924616">
        <w:rPr>
          <w:rFonts w:asciiTheme="majorBidi" w:hAnsiTheme="majorBidi" w:cstheme="majorBidi"/>
          <w:sz w:val="24"/>
          <w:szCs w:val="24"/>
        </w:rPr>
        <w:t>LTD traded in England until around 2001</w:t>
      </w:r>
      <w:r w:rsidR="00157536">
        <w:rPr>
          <w:rFonts w:asciiTheme="majorBidi" w:hAnsiTheme="majorBidi" w:cstheme="majorBidi"/>
          <w:sz w:val="24"/>
          <w:szCs w:val="24"/>
        </w:rPr>
        <w:t>. I</w:t>
      </w:r>
      <w:r w:rsidRPr="00924616">
        <w:rPr>
          <w:rFonts w:asciiTheme="majorBidi" w:hAnsiTheme="majorBidi" w:cstheme="majorBidi"/>
          <w:sz w:val="24"/>
          <w:szCs w:val="24"/>
        </w:rPr>
        <w:t xml:space="preserve">t was a company that produced decals for Royal Doulton in </w:t>
      </w:r>
      <w:r w:rsidR="0036709C" w:rsidRPr="00924616">
        <w:rPr>
          <w:rFonts w:asciiTheme="majorBidi" w:hAnsiTheme="majorBidi" w:cstheme="majorBidi"/>
          <w:sz w:val="24"/>
          <w:szCs w:val="24"/>
        </w:rPr>
        <w:t>its</w:t>
      </w:r>
      <w:r w:rsidRPr="00924616">
        <w:rPr>
          <w:rFonts w:asciiTheme="majorBidi" w:hAnsiTheme="majorBidi" w:cstheme="majorBidi"/>
          <w:sz w:val="24"/>
          <w:szCs w:val="24"/>
        </w:rPr>
        <w:t xml:space="preserve"> last incarnation</w:t>
      </w:r>
      <w:r w:rsidR="0096432F" w:rsidRPr="00924616">
        <w:rPr>
          <w:rFonts w:asciiTheme="majorBidi" w:hAnsiTheme="majorBidi" w:cstheme="majorBidi"/>
          <w:sz w:val="24"/>
          <w:szCs w:val="24"/>
        </w:rPr>
        <w:t xml:space="preserve">. </w:t>
      </w:r>
      <w:r w:rsidR="00E633FC" w:rsidRPr="00924616">
        <w:rPr>
          <w:rFonts w:asciiTheme="majorBidi" w:hAnsiTheme="majorBidi" w:cstheme="majorBidi"/>
          <w:sz w:val="24"/>
          <w:szCs w:val="24"/>
        </w:rPr>
        <w:t>Ben Capper LTD</w:t>
      </w:r>
      <w:r w:rsidRPr="00924616">
        <w:rPr>
          <w:rFonts w:asciiTheme="majorBidi" w:hAnsiTheme="majorBidi" w:cstheme="majorBidi"/>
          <w:sz w:val="24"/>
          <w:szCs w:val="24"/>
        </w:rPr>
        <w:t xml:space="preserve"> produced the decals for </w:t>
      </w:r>
      <w:r w:rsidR="00E633FC" w:rsidRPr="00924616">
        <w:rPr>
          <w:rFonts w:asciiTheme="majorBidi" w:hAnsiTheme="majorBidi" w:cstheme="majorBidi"/>
          <w:sz w:val="24"/>
          <w:szCs w:val="24"/>
        </w:rPr>
        <w:t xml:space="preserve">Royal </w:t>
      </w:r>
      <w:r w:rsidR="0036709C" w:rsidRPr="00924616">
        <w:rPr>
          <w:rFonts w:asciiTheme="majorBidi" w:hAnsiTheme="majorBidi" w:cstheme="majorBidi"/>
          <w:sz w:val="24"/>
          <w:szCs w:val="24"/>
        </w:rPr>
        <w:t>Doulton</w:t>
      </w:r>
      <w:r w:rsidR="00157536">
        <w:rPr>
          <w:rFonts w:asciiTheme="majorBidi" w:hAnsiTheme="majorBidi" w:cstheme="majorBidi"/>
          <w:sz w:val="24"/>
          <w:szCs w:val="24"/>
        </w:rPr>
        <w:t>,</w:t>
      </w:r>
      <w:r w:rsidR="00E633FC" w:rsidRPr="00924616">
        <w:rPr>
          <w:rFonts w:asciiTheme="majorBidi" w:hAnsiTheme="majorBidi" w:cstheme="majorBidi"/>
          <w:sz w:val="24"/>
          <w:szCs w:val="24"/>
        </w:rPr>
        <w:t xml:space="preserve"> including </w:t>
      </w:r>
      <w:r w:rsidR="005574FD">
        <w:rPr>
          <w:rFonts w:asciiTheme="majorBidi" w:hAnsiTheme="majorBidi" w:cstheme="majorBidi"/>
          <w:sz w:val="24"/>
          <w:szCs w:val="24"/>
        </w:rPr>
        <w:t>“</w:t>
      </w:r>
      <w:r w:rsidR="00E633FC" w:rsidRPr="00924616">
        <w:rPr>
          <w:rFonts w:asciiTheme="majorBidi" w:hAnsiTheme="majorBidi" w:cstheme="majorBidi"/>
          <w:sz w:val="24"/>
          <w:szCs w:val="24"/>
        </w:rPr>
        <w:t>C</w:t>
      </w:r>
      <w:r w:rsidRPr="00924616">
        <w:rPr>
          <w:rFonts w:asciiTheme="majorBidi" w:hAnsiTheme="majorBidi" w:cstheme="majorBidi"/>
          <w:sz w:val="24"/>
          <w:szCs w:val="24"/>
        </w:rPr>
        <w:t xml:space="preserve">ountry </w:t>
      </w:r>
      <w:r w:rsidR="0036709C">
        <w:rPr>
          <w:rFonts w:asciiTheme="majorBidi" w:hAnsiTheme="majorBidi" w:cstheme="majorBidi"/>
          <w:sz w:val="24"/>
          <w:szCs w:val="24"/>
        </w:rPr>
        <w:t>R</w:t>
      </w:r>
      <w:r w:rsidRPr="00924616">
        <w:rPr>
          <w:rFonts w:asciiTheme="majorBidi" w:hAnsiTheme="majorBidi" w:cstheme="majorBidi"/>
          <w:sz w:val="24"/>
          <w:szCs w:val="24"/>
        </w:rPr>
        <w:t>oses</w:t>
      </w:r>
      <w:r w:rsidR="005574FD">
        <w:rPr>
          <w:rFonts w:asciiTheme="majorBidi" w:hAnsiTheme="majorBidi" w:cstheme="majorBidi"/>
          <w:sz w:val="24"/>
          <w:szCs w:val="24"/>
        </w:rPr>
        <w:t>”</w:t>
      </w:r>
      <w:r w:rsidR="0036709C">
        <w:rPr>
          <w:rFonts w:asciiTheme="majorBidi" w:hAnsiTheme="majorBidi" w:cstheme="majorBidi"/>
          <w:sz w:val="24"/>
          <w:szCs w:val="24"/>
        </w:rPr>
        <w:t xml:space="preserve"> </w:t>
      </w:r>
      <w:r w:rsidR="00157536">
        <w:rPr>
          <w:rFonts w:asciiTheme="majorBidi" w:hAnsiTheme="majorBidi" w:cstheme="majorBidi"/>
          <w:sz w:val="24"/>
          <w:szCs w:val="24"/>
        </w:rPr>
        <w:t xml:space="preserve">– one </w:t>
      </w:r>
      <w:r w:rsidR="00E633FC" w:rsidRPr="00924616">
        <w:rPr>
          <w:rFonts w:asciiTheme="majorBidi" w:hAnsiTheme="majorBidi" w:cstheme="majorBidi"/>
          <w:sz w:val="24"/>
          <w:szCs w:val="24"/>
        </w:rPr>
        <w:t>of R</w:t>
      </w:r>
      <w:r w:rsidRPr="00924616">
        <w:rPr>
          <w:rFonts w:asciiTheme="majorBidi" w:hAnsiTheme="majorBidi" w:cstheme="majorBidi"/>
          <w:sz w:val="24"/>
          <w:szCs w:val="24"/>
        </w:rPr>
        <w:t xml:space="preserve">oyal </w:t>
      </w:r>
      <w:proofErr w:type="spellStart"/>
      <w:r w:rsidR="00EC36E4" w:rsidRPr="00924616">
        <w:rPr>
          <w:rFonts w:asciiTheme="majorBidi" w:hAnsiTheme="majorBidi" w:cstheme="majorBidi"/>
          <w:sz w:val="24"/>
          <w:szCs w:val="24"/>
        </w:rPr>
        <w:t>Do</w:t>
      </w:r>
      <w:r w:rsidR="00157536">
        <w:rPr>
          <w:rFonts w:asciiTheme="majorBidi" w:hAnsiTheme="majorBidi" w:cstheme="majorBidi"/>
          <w:sz w:val="24"/>
          <w:szCs w:val="24"/>
        </w:rPr>
        <w:t>u</w:t>
      </w:r>
      <w:r w:rsidR="00EC36E4" w:rsidRPr="00924616">
        <w:rPr>
          <w:rFonts w:asciiTheme="majorBidi" w:hAnsiTheme="majorBidi" w:cstheme="majorBidi"/>
          <w:sz w:val="24"/>
          <w:szCs w:val="24"/>
        </w:rPr>
        <w:t>lton’s</w:t>
      </w:r>
      <w:proofErr w:type="spellEnd"/>
      <w:r w:rsidRPr="00924616">
        <w:rPr>
          <w:rFonts w:asciiTheme="majorBidi" w:hAnsiTheme="majorBidi" w:cstheme="majorBidi"/>
          <w:sz w:val="24"/>
          <w:szCs w:val="24"/>
        </w:rPr>
        <w:t xml:space="preserve"> biggest sel</w:t>
      </w:r>
      <w:r w:rsidR="00E633FC" w:rsidRPr="00924616">
        <w:rPr>
          <w:rFonts w:asciiTheme="majorBidi" w:hAnsiTheme="majorBidi" w:cstheme="majorBidi"/>
          <w:sz w:val="24"/>
          <w:szCs w:val="24"/>
        </w:rPr>
        <w:t>lers</w:t>
      </w:r>
      <w:r w:rsidR="00157536">
        <w:rPr>
          <w:rFonts w:asciiTheme="majorBidi" w:hAnsiTheme="majorBidi" w:cstheme="majorBidi"/>
          <w:sz w:val="24"/>
          <w:szCs w:val="24"/>
        </w:rPr>
        <w:t xml:space="preserve">; but </w:t>
      </w:r>
      <w:r w:rsidRPr="00924616">
        <w:rPr>
          <w:rFonts w:asciiTheme="majorBidi" w:hAnsiTheme="majorBidi" w:cstheme="majorBidi"/>
          <w:sz w:val="24"/>
          <w:szCs w:val="24"/>
        </w:rPr>
        <w:t>went o</w:t>
      </w:r>
      <w:r w:rsidR="00E633FC" w:rsidRPr="00924616">
        <w:rPr>
          <w:rFonts w:asciiTheme="majorBidi" w:hAnsiTheme="majorBidi" w:cstheme="majorBidi"/>
          <w:sz w:val="24"/>
          <w:szCs w:val="24"/>
        </w:rPr>
        <w:t>u</w:t>
      </w:r>
      <w:r w:rsidRPr="00924616">
        <w:rPr>
          <w:rFonts w:asciiTheme="majorBidi" w:hAnsiTheme="majorBidi" w:cstheme="majorBidi"/>
          <w:sz w:val="24"/>
          <w:szCs w:val="24"/>
        </w:rPr>
        <w:t xml:space="preserve">t of business because </w:t>
      </w:r>
      <w:r w:rsidR="00157536">
        <w:rPr>
          <w:rFonts w:asciiTheme="majorBidi" w:hAnsiTheme="majorBidi" w:cstheme="majorBidi"/>
          <w:sz w:val="24"/>
          <w:szCs w:val="24"/>
        </w:rPr>
        <w:t>the d</w:t>
      </w:r>
      <w:r w:rsidRPr="00924616">
        <w:rPr>
          <w:rFonts w:asciiTheme="majorBidi" w:hAnsiTheme="majorBidi" w:cstheme="majorBidi"/>
          <w:sz w:val="24"/>
          <w:szCs w:val="24"/>
        </w:rPr>
        <w:t>ecals are now produced in China.</w:t>
      </w:r>
      <w:r w:rsidR="00E633FC" w:rsidRPr="00924616">
        <w:rPr>
          <w:rFonts w:asciiTheme="majorBidi" w:hAnsiTheme="majorBidi" w:cstheme="majorBidi"/>
          <w:sz w:val="24"/>
          <w:szCs w:val="24"/>
        </w:rPr>
        <w:t xml:space="preserve"> Alfred may have had no claim on any family </w:t>
      </w:r>
      <w:r w:rsidR="00EC36E4" w:rsidRPr="00924616">
        <w:rPr>
          <w:rFonts w:asciiTheme="majorBidi" w:hAnsiTheme="majorBidi" w:cstheme="majorBidi"/>
          <w:sz w:val="24"/>
          <w:szCs w:val="24"/>
        </w:rPr>
        <w:t>business</w:t>
      </w:r>
      <w:r w:rsidR="00157536">
        <w:rPr>
          <w:rFonts w:asciiTheme="majorBidi" w:hAnsiTheme="majorBidi" w:cstheme="majorBidi"/>
          <w:sz w:val="24"/>
          <w:szCs w:val="24"/>
        </w:rPr>
        <w:t xml:space="preserve"> and so decided to strike out on his own.</w:t>
      </w:r>
    </w:p>
    <w:p w:rsidR="00A9391B" w:rsidRPr="00924616" w:rsidRDefault="00157536" w:rsidP="001D05F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Although </w:t>
      </w:r>
      <w:r w:rsidR="00A9391B" w:rsidRPr="00924616">
        <w:rPr>
          <w:rFonts w:asciiTheme="majorBidi" w:hAnsiTheme="majorBidi" w:cstheme="majorBidi"/>
          <w:sz w:val="24"/>
          <w:szCs w:val="24"/>
        </w:rPr>
        <w:t xml:space="preserve">Josiah </w:t>
      </w:r>
      <w:r w:rsidR="00EC36E4" w:rsidRPr="00924616">
        <w:rPr>
          <w:rFonts w:asciiTheme="majorBidi" w:hAnsiTheme="majorBidi" w:cstheme="majorBidi"/>
          <w:sz w:val="24"/>
          <w:szCs w:val="24"/>
        </w:rPr>
        <w:t>Wedgwood</w:t>
      </w:r>
      <w:r>
        <w:rPr>
          <w:rFonts w:asciiTheme="majorBidi" w:hAnsiTheme="majorBidi" w:cstheme="majorBidi"/>
          <w:sz w:val="24"/>
          <w:szCs w:val="24"/>
        </w:rPr>
        <w:t xml:space="preserve"> </w:t>
      </w:r>
      <w:r w:rsidR="00935497" w:rsidRPr="00924616">
        <w:rPr>
          <w:rFonts w:asciiTheme="majorBidi" w:hAnsiTheme="majorBidi" w:cstheme="majorBidi"/>
          <w:sz w:val="24"/>
          <w:szCs w:val="24"/>
        </w:rPr>
        <w:t xml:space="preserve">made a number of </w:t>
      </w:r>
      <w:r w:rsidR="00EC36E4" w:rsidRPr="00924616">
        <w:rPr>
          <w:rFonts w:asciiTheme="majorBidi" w:hAnsiTheme="majorBidi" w:cstheme="majorBidi"/>
          <w:sz w:val="24"/>
          <w:szCs w:val="24"/>
        </w:rPr>
        <w:t>improvements</w:t>
      </w:r>
      <w:r w:rsidR="00E633FC" w:rsidRPr="00924616">
        <w:rPr>
          <w:rFonts w:asciiTheme="majorBidi" w:hAnsiTheme="majorBidi" w:cstheme="majorBidi"/>
          <w:sz w:val="24"/>
          <w:szCs w:val="24"/>
        </w:rPr>
        <w:t xml:space="preserve"> in</w:t>
      </w:r>
      <w:r w:rsidR="007802CD" w:rsidRPr="00924616">
        <w:rPr>
          <w:rFonts w:asciiTheme="majorBidi" w:hAnsiTheme="majorBidi" w:cstheme="majorBidi"/>
          <w:sz w:val="24"/>
          <w:szCs w:val="24"/>
        </w:rPr>
        <w:t xml:space="preserve"> </w:t>
      </w:r>
      <w:r w:rsidR="00EC36E4" w:rsidRPr="00924616">
        <w:rPr>
          <w:rFonts w:asciiTheme="majorBidi" w:hAnsiTheme="majorBidi" w:cstheme="majorBidi"/>
          <w:sz w:val="24"/>
          <w:szCs w:val="24"/>
        </w:rPr>
        <w:t>Burslem</w:t>
      </w:r>
      <w:r>
        <w:rPr>
          <w:rFonts w:asciiTheme="majorBidi" w:hAnsiTheme="majorBidi" w:cstheme="majorBidi"/>
          <w:sz w:val="24"/>
          <w:szCs w:val="24"/>
        </w:rPr>
        <w:t>,</w:t>
      </w:r>
      <w:r w:rsidR="00A9391B" w:rsidRPr="00924616">
        <w:rPr>
          <w:rFonts w:asciiTheme="majorBidi" w:hAnsiTheme="majorBidi" w:cstheme="majorBidi"/>
          <w:sz w:val="24"/>
          <w:szCs w:val="24"/>
        </w:rPr>
        <w:t xml:space="preserve"> </w:t>
      </w:r>
      <w:r w:rsidR="00935497" w:rsidRPr="00924616">
        <w:rPr>
          <w:rFonts w:asciiTheme="majorBidi" w:hAnsiTheme="majorBidi" w:cstheme="majorBidi"/>
          <w:sz w:val="24"/>
          <w:szCs w:val="24"/>
        </w:rPr>
        <w:t>including</w:t>
      </w:r>
      <w:r w:rsidR="00A9391B" w:rsidRPr="00924616">
        <w:rPr>
          <w:rFonts w:asciiTheme="majorBidi" w:hAnsiTheme="majorBidi" w:cstheme="majorBidi"/>
          <w:sz w:val="24"/>
          <w:szCs w:val="24"/>
        </w:rPr>
        <w:t xml:space="preserve"> cutting a canal that ensure</w:t>
      </w:r>
      <w:r w:rsidR="00935497" w:rsidRPr="00924616">
        <w:rPr>
          <w:rFonts w:asciiTheme="majorBidi" w:hAnsiTheme="majorBidi" w:cstheme="majorBidi"/>
          <w:sz w:val="24"/>
          <w:szCs w:val="24"/>
        </w:rPr>
        <w:t>d</w:t>
      </w:r>
      <w:r w:rsidR="00A9391B" w:rsidRPr="00924616">
        <w:rPr>
          <w:rFonts w:asciiTheme="majorBidi" w:hAnsiTheme="majorBidi" w:cstheme="majorBidi"/>
          <w:sz w:val="24"/>
          <w:szCs w:val="24"/>
        </w:rPr>
        <w:t xml:space="preserve"> fresh water to the town</w:t>
      </w:r>
      <w:r w:rsidR="00935497" w:rsidRPr="00924616">
        <w:rPr>
          <w:rFonts w:asciiTheme="majorBidi" w:hAnsiTheme="majorBidi" w:cstheme="majorBidi"/>
          <w:sz w:val="24"/>
          <w:szCs w:val="24"/>
        </w:rPr>
        <w:t>.</w:t>
      </w:r>
      <w:r w:rsidR="00EC36E4">
        <w:rPr>
          <w:rFonts w:asciiTheme="majorBidi" w:hAnsiTheme="majorBidi" w:cstheme="majorBidi"/>
          <w:sz w:val="24"/>
          <w:szCs w:val="24"/>
        </w:rPr>
        <w:t xml:space="preserve"> </w:t>
      </w:r>
      <w:r w:rsidR="00EC36E4" w:rsidRPr="00924616">
        <w:rPr>
          <w:rFonts w:asciiTheme="majorBidi" w:hAnsiTheme="majorBidi" w:cstheme="majorBidi"/>
          <w:sz w:val="24"/>
          <w:szCs w:val="24"/>
        </w:rPr>
        <w:t>Burslem</w:t>
      </w:r>
      <w:r w:rsidR="00935497" w:rsidRPr="00924616">
        <w:rPr>
          <w:rFonts w:asciiTheme="majorBidi" w:hAnsiTheme="majorBidi" w:cstheme="majorBidi"/>
          <w:sz w:val="24"/>
          <w:szCs w:val="24"/>
        </w:rPr>
        <w:t xml:space="preserve"> also </w:t>
      </w:r>
      <w:r w:rsidR="00EC36E4" w:rsidRPr="00924616">
        <w:rPr>
          <w:rFonts w:asciiTheme="majorBidi" w:hAnsiTheme="majorBidi" w:cstheme="majorBidi"/>
          <w:sz w:val="24"/>
          <w:szCs w:val="24"/>
        </w:rPr>
        <w:t>benefitted</w:t>
      </w:r>
      <w:r w:rsidR="00935497" w:rsidRPr="00924616">
        <w:rPr>
          <w:rFonts w:asciiTheme="majorBidi" w:hAnsiTheme="majorBidi" w:cstheme="majorBidi"/>
          <w:sz w:val="24"/>
          <w:szCs w:val="24"/>
        </w:rPr>
        <w:t xml:space="preserve"> from an</w:t>
      </w:r>
      <w:r w:rsidR="00A9391B" w:rsidRPr="00924616">
        <w:rPr>
          <w:rFonts w:asciiTheme="majorBidi" w:hAnsiTheme="majorBidi" w:cstheme="majorBidi"/>
          <w:sz w:val="24"/>
          <w:szCs w:val="24"/>
        </w:rPr>
        <w:t xml:space="preserve"> elevated position which meant that the pollution from the potteries was more </w:t>
      </w:r>
      <w:r w:rsidR="00EC36E4" w:rsidRPr="00924616">
        <w:rPr>
          <w:rFonts w:asciiTheme="majorBidi" w:hAnsiTheme="majorBidi" w:cstheme="majorBidi"/>
          <w:sz w:val="24"/>
          <w:szCs w:val="24"/>
        </w:rPr>
        <w:t>likely</w:t>
      </w:r>
      <w:r w:rsidR="00935497" w:rsidRPr="00924616">
        <w:rPr>
          <w:rFonts w:asciiTheme="majorBidi" w:hAnsiTheme="majorBidi" w:cstheme="majorBidi"/>
          <w:sz w:val="24"/>
          <w:szCs w:val="24"/>
        </w:rPr>
        <w:t xml:space="preserve"> to blow away. Despite this</w:t>
      </w:r>
      <w:r>
        <w:rPr>
          <w:rFonts w:asciiTheme="majorBidi" w:hAnsiTheme="majorBidi" w:cstheme="majorBidi"/>
          <w:sz w:val="24"/>
          <w:szCs w:val="24"/>
        </w:rPr>
        <w:t>,</w:t>
      </w:r>
      <w:r w:rsidR="00935497" w:rsidRPr="00924616">
        <w:rPr>
          <w:rFonts w:asciiTheme="majorBidi" w:hAnsiTheme="majorBidi" w:cstheme="majorBidi"/>
          <w:sz w:val="24"/>
          <w:szCs w:val="24"/>
        </w:rPr>
        <w:t xml:space="preserve"> </w:t>
      </w:r>
      <w:r w:rsidR="00A9391B" w:rsidRPr="00924616">
        <w:rPr>
          <w:rFonts w:asciiTheme="majorBidi" w:hAnsiTheme="majorBidi" w:cstheme="majorBidi"/>
          <w:sz w:val="24"/>
          <w:szCs w:val="24"/>
        </w:rPr>
        <w:t xml:space="preserve">it </w:t>
      </w:r>
      <w:r w:rsidR="00935497" w:rsidRPr="00924616">
        <w:rPr>
          <w:rFonts w:asciiTheme="majorBidi" w:hAnsiTheme="majorBidi" w:cstheme="majorBidi"/>
          <w:sz w:val="24"/>
          <w:szCs w:val="24"/>
        </w:rPr>
        <w:t xml:space="preserve">is </w:t>
      </w:r>
      <w:r w:rsidR="00EC36E4" w:rsidRPr="00924616">
        <w:rPr>
          <w:rFonts w:asciiTheme="majorBidi" w:hAnsiTheme="majorBidi" w:cstheme="majorBidi"/>
          <w:sz w:val="24"/>
          <w:szCs w:val="24"/>
        </w:rPr>
        <w:t>likely</w:t>
      </w:r>
      <w:r w:rsidR="00935497" w:rsidRPr="00924616">
        <w:rPr>
          <w:rFonts w:asciiTheme="majorBidi" w:hAnsiTheme="majorBidi" w:cstheme="majorBidi"/>
          <w:sz w:val="24"/>
          <w:szCs w:val="24"/>
        </w:rPr>
        <w:t xml:space="preserve"> that Bur</w:t>
      </w:r>
      <w:r w:rsidR="00EC36E4">
        <w:rPr>
          <w:rFonts w:asciiTheme="majorBidi" w:hAnsiTheme="majorBidi" w:cstheme="majorBidi"/>
          <w:sz w:val="24"/>
          <w:szCs w:val="24"/>
        </w:rPr>
        <w:t>s</w:t>
      </w:r>
      <w:r w:rsidR="00935497" w:rsidRPr="00924616">
        <w:rPr>
          <w:rFonts w:asciiTheme="majorBidi" w:hAnsiTheme="majorBidi" w:cstheme="majorBidi"/>
          <w:sz w:val="24"/>
          <w:szCs w:val="24"/>
        </w:rPr>
        <w:t>lem by the 19</w:t>
      </w:r>
      <w:r w:rsidR="00A9391B" w:rsidRPr="00924616">
        <w:rPr>
          <w:rFonts w:asciiTheme="majorBidi" w:hAnsiTheme="majorBidi" w:cstheme="majorBidi"/>
          <w:sz w:val="24"/>
          <w:szCs w:val="24"/>
        </w:rPr>
        <w:t>00</w:t>
      </w:r>
      <w:r w:rsidR="00435694" w:rsidRPr="00924616">
        <w:rPr>
          <w:rFonts w:asciiTheme="majorBidi" w:hAnsiTheme="majorBidi" w:cstheme="majorBidi"/>
          <w:sz w:val="24"/>
          <w:szCs w:val="24"/>
        </w:rPr>
        <w:t>’</w:t>
      </w:r>
      <w:r w:rsidR="00A9391B" w:rsidRPr="00924616">
        <w:rPr>
          <w:rFonts w:asciiTheme="majorBidi" w:hAnsiTheme="majorBidi" w:cstheme="majorBidi"/>
          <w:sz w:val="24"/>
          <w:szCs w:val="24"/>
        </w:rPr>
        <w:t>s was still</w:t>
      </w:r>
      <w:r w:rsidR="00935497" w:rsidRPr="00924616">
        <w:rPr>
          <w:rFonts w:asciiTheme="majorBidi" w:hAnsiTheme="majorBidi" w:cstheme="majorBidi"/>
          <w:sz w:val="24"/>
          <w:szCs w:val="24"/>
        </w:rPr>
        <w:t xml:space="preserve"> </w:t>
      </w:r>
      <w:r w:rsidR="00A9391B" w:rsidRPr="00924616">
        <w:rPr>
          <w:rFonts w:asciiTheme="majorBidi" w:hAnsiTheme="majorBidi" w:cstheme="majorBidi"/>
          <w:sz w:val="24"/>
          <w:szCs w:val="24"/>
        </w:rPr>
        <w:t xml:space="preserve">a </w:t>
      </w:r>
      <w:r>
        <w:rPr>
          <w:rFonts w:asciiTheme="majorBidi" w:hAnsiTheme="majorBidi" w:cstheme="majorBidi"/>
          <w:sz w:val="24"/>
          <w:szCs w:val="24"/>
        </w:rPr>
        <w:t xml:space="preserve">heavily </w:t>
      </w:r>
      <w:r w:rsidR="00EC36E4" w:rsidRPr="00924616">
        <w:rPr>
          <w:rFonts w:asciiTheme="majorBidi" w:hAnsiTheme="majorBidi" w:cstheme="majorBidi"/>
          <w:sz w:val="24"/>
          <w:szCs w:val="24"/>
        </w:rPr>
        <w:t>polluted</w:t>
      </w:r>
      <w:r w:rsidR="00A9391B" w:rsidRPr="00924616">
        <w:rPr>
          <w:rFonts w:asciiTheme="majorBidi" w:hAnsiTheme="majorBidi" w:cstheme="majorBidi"/>
          <w:sz w:val="24"/>
          <w:szCs w:val="24"/>
        </w:rPr>
        <w:t xml:space="preserve"> </w:t>
      </w:r>
      <w:r>
        <w:rPr>
          <w:rFonts w:asciiTheme="majorBidi" w:hAnsiTheme="majorBidi" w:cstheme="majorBidi"/>
          <w:sz w:val="24"/>
          <w:szCs w:val="24"/>
        </w:rPr>
        <w:t>area</w:t>
      </w:r>
      <w:r w:rsidR="00A9391B" w:rsidRPr="00924616">
        <w:rPr>
          <w:rFonts w:asciiTheme="majorBidi" w:hAnsiTheme="majorBidi" w:cstheme="majorBidi"/>
          <w:sz w:val="24"/>
          <w:szCs w:val="24"/>
        </w:rPr>
        <w:t xml:space="preserve"> with so</w:t>
      </w:r>
      <w:r w:rsidR="00935497" w:rsidRPr="00924616">
        <w:rPr>
          <w:rFonts w:asciiTheme="majorBidi" w:hAnsiTheme="majorBidi" w:cstheme="majorBidi"/>
          <w:sz w:val="24"/>
          <w:szCs w:val="24"/>
        </w:rPr>
        <w:t xml:space="preserve"> </w:t>
      </w:r>
      <w:r w:rsidR="00A9391B" w:rsidRPr="00924616">
        <w:rPr>
          <w:rFonts w:asciiTheme="majorBidi" w:hAnsiTheme="majorBidi" w:cstheme="majorBidi"/>
          <w:sz w:val="24"/>
          <w:szCs w:val="24"/>
        </w:rPr>
        <w:t>many coal fired Kilns</w:t>
      </w:r>
      <w:r w:rsidR="008E590B" w:rsidRPr="00924616">
        <w:rPr>
          <w:rFonts w:asciiTheme="majorBidi" w:hAnsiTheme="majorBidi" w:cstheme="majorBidi"/>
          <w:sz w:val="24"/>
          <w:szCs w:val="24"/>
        </w:rPr>
        <w:t xml:space="preserve">. It is rumoured within the family that </w:t>
      </w:r>
      <w:r>
        <w:rPr>
          <w:rFonts w:asciiTheme="majorBidi" w:hAnsiTheme="majorBidi" w:cstheme="majorBidi"/>
          <w:sz w:val="24"/>
          <w:szCs w:val="24"/>
        </w:rPr>
        <w:t xml:space="preserve">many </w:t>
      </w:r>
      <w:r w:rsidR="008E590B" w:rsidRPr="00924616">
        <w:rPr>
          <w:rFonts w:asciiTheme="majorBidi" w:hAnsiTheme="majorBidi" w:cstheme="majorBidi"/>
          <w:sz w:val="24"/>
          <w:szCs w:val="24"/>
        </w:rPr>
        <w:t>family member</w:t>
      </w:r>
      <w:r>
        <w:rPr>
          <w:rFonts w:asciiTheme="majorBidi" w:hAnsiTheme="majorBidi" w:cstheme="majorBidi"/>
          <w:sz w:val="24"/>
          <w:szCs w:val="24"/>
        </w:rPr>
        <w:t>s</w:t>
      </w:r>
      <w:r w:rsidR="008E590B" w:rsidRPr="00924616">
        <w:rPr>
          <w:rFonts w:asciiTheme="majorBidi" w:hAnsiTheme="majorBidi" w:cstheme="majorBidi"/>
          <w:sz w:val="24"/>
          <w:szCs w:val="24"/>
        </w:rPr>
        <w:t xml:space="preserve"> suffered from asthma</w:t>
      </w:r>
      <w:r w:rsidR="009D0991" w:rsidRPr="00924616">
        <w:rPr>
          <w:rFonts w:asciiTheme="majorBidi" w:hAnsiTheme="majorBidi" w:cstheme="majorBidi"/>
          <w:sz w:val="24"/>
          <w:szCs w:val="24"/>
        </w:rPr>
        <w:t>.</w:t>
      </w:r>
      <w:r w:rsidR="007D3A51" w:rsidRPr="00924616">
        <w:rPr>
          <w:rFonts w:asciiTheme="majorBidi" w:hAnsiTheme="majorBidi" w:cstheme="majorBidi"/>
          <w:sz w:val="24"/>
          <w:szCs w:val="24"/>
        </w:rPr>
        <w:t xml:space="preserve"> </w:t>
      </w:r>
    </w:p>
    <w:p w:rsidR="00B05F2B" w:rsidRPr="00924616" w:rsidRDefault="00BC7809"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Benjamin Ca</w:t>
      </w:r>
      <w:r w:rsidR="009D0991" w:rsidRPr="00924616">
        <w:rPr>
          <w:rFonts w:asciiTheme="majorBidi" w:hAnsiTheme="majorBidi" w:cstheme="majorBidi"/>
          <w:sz w:val="24"/>
          <w:szCs w:val="24"/>
        </w:rPr>
        <w:t>pper died in 1889</w:t>
      </w:r>
      <w:r w:rsidR="00157536">
        <w:rPr>
          <w:rFonts w:asciiTheme="majorBidi" w:hAnsiTheme="majorBidi" w:cstheme="majorBidi"/>
          <w:sz w:val="24"/>
          <w:szCs w:val="24"/>
        </w:rPr>
        <w:t xml:space="preserve">, and </w:t>
      </w:r>
      <w:r w:rsidR="009D0991" w:rsidRPr="00924616">
        <w:rPr>
          <w:rFonts w:asciiTheme="majorBidi" w:hAnsiTheme="majorBidi" w:cstheme="majorBidi"/>
          <w:sz w:val="24"/>
          <w:szCs w:val="24"/>
        </w:rPr>
        <w:t>Els</w:t>
      </w:r>
      <w:r w:rsidR="00013A72">
        <w:rPr>
          <w:rFonts w:asciiTheme="majorBidi" w:hAnsiTheme="majorBidi" w:cstheme="majorBidi"/>
          <w:sz w:val="24"/>
          <w:szCs w:val="24"/>
        </w:rPr>
        <w:t>i</w:t>
      </w:r>
      <w:r w:rsidR="009D0991" w:rsidRPr="00924616">
        <w:rPr>
          <w:rFonts w:asciiTheme="majorBidi" w:hAnsiTheme="majorBidi" w:cstheme="majorBidi"/>
          <w:sz w:val="24"/>
          <w:szCs w:val="24"/>
        </w:rPr>
        <w:t xml:space="preserve">e </w:t>
      </w:r>
      <w:r w:rsidR="00013A72">
        <w:rPr>
          <w:rFonts w:asciiTheme="majorBidi" w:hAnsiTheme="majorBidi" w:cstheme="majorBidi"/>
          <w:sz w:val="24"/>
          <w:szCs w:val="24"/>
        </w:rPr>
        <w:t>C</w:t>
      </w:r>
      <w:r w:rsidR="009D0991" w:rsidRPr="00924616">
        <w:rPr>
          <w:rFonts w:asciiTheme="majorBidi" w:hAnsiTheme="majorBidi" w:cstheme="majorBidi"/>
          <w:sz w:val="24"/>
          <w:szCs w:val="24"/>
        </w:rPr>
        <w:t xml:space="preserve">apper </w:t>
      </w:r>
      <w:r w:rsidR="00157536">
        <w:rPr>
          <w:rFonts w:asciiTheme="majorBidi" w:hAnsiTheme="majorBidi" w:cstheme="majorBidi"/>
          <w:sz w:val="24"/>
          <w:szCs w:val="24"/>
        </w:rPr>
        <w:t xml:space="preserve">died at </w:t>
      </w:r>
      <w:r w:rsidR="009D0991" w:rsidRPr="00924616">
        <w:rPr>
          <w:rFonts w:asciiTheme="majorBidi" w:hAnsiTheme="majorBidi" w:cstheme="majorBidi"/>
          <w:sz w:val="24"/>
          <w:szCs w:val="24"/>
        </w:rPr>
        <w:t xml:space="preserve">age </w:t>
      </w:r>
      <w:r w:rsidR="005B20DE">
        <w:rPr>
          <w:rFonts w:asciiTheme="majorBidi" w:hAnsiTheme="majorBidi" w:cstheme="majorBidi"/>
          <w:sz w:val="24"/>
          <w:szCs w:val="24"/>
        </w:rPr>
        <w:t>five</w:t>
      </w:r>
      <w:r w:rsidR="009D0991" w:rsidRPr="00924616">
        <w:rPr>
          <w:rFonts w:asciiTheme="majorBidi" w:hAnsiTheme="majorBidi" w:cstheme="majorBidi"/>
          <w:sz w:val="24"/>
          <w:szCs w:val="24"/>
        </w:rPr>
        <w:t xml:space="preserve"> </w:t>
      </w:r>
      <w:r w:rsidR="007D3A51" w:rsidRPr="00924616">
        <w:rPr>
          <w:rFonts w:asciiTheme="majorBidi" w:hAnsiTheme="majorBidi" w:cstheme="majorBidi"/>
          <w:sz w:val="24"/>
          <w:szCs w:val="24"/>
        </w:rPr>
        <w:t>in 1893</w:t>
      </w:r>
      <w:r w:rsidR="00157536">
        <w:rPr>
          <w:rFonts w:asciiTheme="majorBidi" w:hAnsiTheme="majorBidi" w:cstheme="majorBidi"/>
          <w:sz w:val="24"/>
          <w:szCs w:val="24"/>
        </w:rPr>
        <w:t xml:space="preserve">. It </w:t>
      </w:r>
      <w:r w:rsidR="007D3A51" w:rsidRPr="00924616">
        <w:rPr>
          <w:rFonts w:asciiTheme="majorBidi" w:hAnsiTheme="majorBidi" w:cstheme="majorBidi"/>
          <w:sz w:val="24"/>
          <w:szCs w:val="24"/>
        </w:rPr>
        <w:t>could be that their deaths prompted Alfred Capper to look for a new life for his family</w:t>
      </w:r>
      <w:r w:rsidR="00734C27" w:rsidRPr="00924616">
        <w:rPr>
          <w:rFonts w:asciiTheme="majorBidi" w:hAnsiTheme="majorBidi" w:cstheme="majorBidi"/>
          <w:sz w:val="24"/>
          <w:szCs w:val="24"/>
        </w:rPr>
        <w:t>.</w:t>
      </w:r>
      <w:r w:rsidRPr="00924616">
        <w:rPr>
          <w:rFonts w:asciiTheme="majorBidi" w:hAnsiTheme="majorBidi" w:cstheme="majorBidi"/>
          <w:sz w:val="24"/>
          <w:szCs w:val="24"/>
        </w:rPr>
        <w:t xml:space="preserve"> </w:t>
      </w:r>
      <w:r w:rsidR="00157536">
        <w:rPr>
          <w:rFonts w:asciiTheme="majorBidi" w:hAnsiTheme="majorBidi" w:cstheme="majorBidi"/>
          <w:sz w:val="24"/>
          <w:szCs w:val="24"/>
        </w:rPr>
        <w:t>I</w:t>
      </w:r>
      <w:r w:rsidR="00734C27" w:rsidRPr="00924616">
        <w:rPr>
          <w:rFonts w:asciiTheme="majorBidi" w:hAnsiTheme="majorBidi" w:cstheme="majorBidi"/>
          <w:sz w:val="24"/>
          <w:szCs w:val="24"/>
        </w:rPr>
        <w:t>n the 1</w:t>
      </w:r>
      <w:r w:rsidR="00157536">
        <w:rPr>
          <w:rFonts w:asciiTheme="majorBidi" w:hAnsiTheme="majorBidi" w:cstheme="majorBidi"/>
          <w:sz w:val="24"/>
          <w:szCs w:val="24"/>
        </w:rPr>
        <w:t>8</w:t>
      </w:r>
      <w:r w:rsidR="00734C27" w:rsidRPr="00924616">
        <w:rPr>
          <w:rFonts w:asciiTheme="majorBidi" w:hAnsiTheme="majorBidi" w:cstheme="majorBidi"/>
          <w:sz w:val="24"/>
          <w:szCs w:val="24"/>
        </w:rPr>
        <w:t>90</w:t>
      </w:r>
      <w:r w:rsidR="00435694" w:rsidRPr="00924616">
        <w:rPr>
          <w:rFonts w:asciiTheme="majorBidi" w:hAnsiTheme="majorBidi" w:cstheme="majorBidi"/>
          <w:sz w:val="24"/>
          <w:szCs w:val="24"/>
        </w:rPr>
        <w:t>’</w:t>
      </w:r>
      <w:r w:rsidR="00734C27" w:rsidRPr="00924616">
        <w:rPr>
          <w:rFonts w:asciiTheme="majorBidi" w:hAnsiTheme="majorBidi" w:cstheme="majorBidi"/>
          <w:sz w:val="24"/>
          <w:szCs w:val="24"/>
        </w:rPr>
        <w:t>s</w:t>
      </w:r>
      <w:r w:rsidR="00157536">
        <w:rPr>
          <w:rFonts w:asciiTheme="majorBidi" w:hAnsiTheme="majorBidi" w:cstheme="majorBidi"/>
          <w:sz w:val="24"/>
          <w:szCs w:val="24"/>
        </w:rPr>
        <w:t>, he</w:t>
      </w:r>
      <w:r w:rsidRPr="00924616">
        <w:rPr>
          <w:rFonts w:asciiTheme="majorBidi" w:hAnsiTheme="majorBidi" w:cstheme="majorBidi"/>
          <w:sz w:val="24"/>
          <w:szCs w:val="24"/>
        </w:rPr>
        <w:t xml:space="preserve"> made at least two vis</w:t>
      </w:r>
      <w:r w:rsidR="00EC36E4">
        <w:rPr>
          <w:rFonts w:asciiTheme="majorBidi" w:hAnsiTheme="majorBidi" w:cstheme="majorBidi"/>
          <w:sz w:val="24"/>
          <w:szCs w:val="24"/>
        </w:rPr>
        <w:t>i</w:t>
      </w:r>
      <w:r w:rsidRPr="00924616">
        <w:rPr>
          <w:rFonts w:asciiTheme="majorBidi" w:hAnsiTheme="majorBidi" w:cstheme="majorBidi"/>
          <w:sz w:val="24"/>
          <w:szCs w:val="24"/>
        </w:rPr>
        <w:t xml:space="preserve">ts to Australia and also </w:t>
      </w:r>
      <w:r w:rsidR="005674E6">
        <w:rPr>
          <w:rFonts w:asciiTheme="majorBidi" w:hAnsiTheme="majorBidi" w:cstheme="majorBidi"/>
          <w:sz w:val="24"/>
          <w:szCs w:val="24"/>
        </w:rPr>
        <w:t>to</w:t>
      </w:r>
      <w:r w:rsidRPr="00924616">
        <w:rPr>
          <w:rFonts w:asciiTheme="majorBidi" w:hAnsiTheme="majorBidi" w:cstheme="majorBidi"/>
          <w:sz w:val="24"/>
          <w:szCs w:val="24"/>
        </w:rPr>
        <w:t xml:space="preserve"> New Zealand</w:t>
      </w:r>
      <w:r w:rsidR="00157536">
        <w:rPr>
          <w:rFonts w:asciiTheme="majorBidi" w:hAnsiTheme="majorBidi" w:cstheme="majorBidi"/>
          <w:sz w:val="24"/>
          <w:szCs w:val="24"/>
        </w:rPr>
        <w:t>. I</w:t>
      </w:r>
      <w:r w:rsidRPr="00924616">
        <w:rPr>
          <w:rFonts w:asciiTheme="majorBidi" w:hAnsiTheme="majorBidi" w:cstheme="majorBidi"/>
          <w:sz w:val="24"/>
          <w:szCs w:val="24"/>
        </w:rPr>
        <w:t xml:space="preserve">t is </w:t>
      </w:r>
      <w:r w:rsidR="00EC36E4" w:rsidRPr="00924616">
        <w:rPr>
          <w:rFonts w:asciiTheme="majorBidi" w:hAnsiTheme="majorBidi" w:cstheme="majorBidi"/>
          <w:sz w:val="24"/>
          <w:szCs w:val="24"/>
        </w:rPr>
        <w:t>likely</w:t>
      </w:r>
      <w:r w:rsidRPr="00924616">
        <w:rPr>
          <w:rFonts w:asciiTheme="majorBidi" w:hAnsiTheme="majorBidi" w:cstheme="majorBidi"/>
          <w:sz w:val="24"/>
          <w:szCs w:val="24"/>
        </w:rPr>
        <w:t xml:space="preserve"> Alfred was trying to decide w</w:t>
      </w:r>
      <w:r w:rsidR="00013A72">
        <w:rPr>
          <w:rFonts w:asciiTheme="majorBidi" w:hAnsiTheme="majorBidi" w:cstheme="majorBidi"/>
          <w:sz w:val="24"/>
          <w:szCs w:val="24"/>
        </w:rPr>
        <w:t>h</w:t>
      </w:r>
      <w:r w:rsidRPr="00924616">
        <w:rPr>
          <w:rFonts w:asciiTheme="majorBidi" w:hAnsiTheme="majorBidi" w:cstheme="majorBidi"/>
          <w:sz w:val="24"/>
          <w:szCs w:val="24"/>
        </w:rPr>
        <w:t xml:space="preserve">ere best to set up his pottery </w:t>
      </w:r>
      <w:r w:rsidR="00EC36E4" w:rsidRPr="00924616">
        <w:rPr>
          <w:rFonts w:asciiTheme="majorBidi" w:hAnsiTheme="majorBidi" w:cstheme="majorBidi"/>
          <w:sz w:val="24"/>
          <w:szCs w:val="24"/>
        </w:rPr>
        <w:t>business</w:t>
      </w:r>
      <w:r w:rsidR="0096432F" w:rsidRPr="00924616">
        <w:rPr>
          <w:rFonts w:asciiTheme="majorBidi" w:hAnsiTheme="majorBidi" w:cstheme="majorBidi"/>
          <w:sz w:val="24"/>
          <w:szCs w:val="24"/>
        </w:rPr>
        <w:t xml:space="preserve">. </w:t>
      </w:r>
    </w:p>
    <w:p w:rsidR="00E968EA" w:rsidRPr="00924616" w:rsidRDefault="00B05F2B"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In </w:t>
      </w:r>
      <w:r w:rsidR="00157536" w:rsidRPr="00157536">
        <w:rPr>
          <w:rFonts w:asciiTheme="majorBidi" w:hAnsiTheme="majorBidi" w:cstheme="majorBidi"/>
          <w:i/>
          <w:sz w:val="24"/>
          <w:szCs w:val="24"/>
        </w:rPr>
        <w:t>T</w:t>
      </w:r>
      <w:r w:rsidRPr="00157536">
        <w:rPr>
          <w:rFonts w:asciiTheme="majorBidi" w:hAnsiTheme="majorBidi" w:cstheme="majorBidi"/>
          <w:i/>
          <w:sz w:val="24"/>
          <w:szCs w:val="24"/>
        </w:rPr>
        <w:t>he</w:t>
      </w:r>
      <w:r w:rsidR="007802CD" w:rsidRPr="00157536">
        <w:rPr>
          <w:rFonts w:asciiTheme="majorBidi" w:hAnsiTheme="majorBidi" w:cstheme="majorBidi"/>
          <w:i/>
          <w:sz w:val="24"/>
          <w:szCs w:val="24"/>
        </w:rPr>
        <w:t xml:space="preserve"> </w:t>
      </w:r>
      <w:r w:rsidRPr="00157536">
        <w:rPr>
          <w:rFonts w:asciiTheme="majorBidi" w:hAnsiTheme="majorBidi" w:cstheme="majorBidi"/>
          <w:i/>
          <w:sz w:val="24"/>
          <w:szCs w:val="24"/>
        </w:rPr>
        <w:t>Examiner</w:t>
      </w:r>
      <w:r w:rsidR="00157536">
        <w:rPr>
          <w:rFonts w:asciiTheme="majorBidi" w:hAnsiTheme="majorBidi" w:cstheme="majorBidi"/>
          <w:i/>
          <w:sz w:val="24"/>
          <w:szCs w:val="24"/>
        </w:rPr>
        <w:t>,</w:t>
      </w:r>
      <w:r w:rsidRPr="00924616">
        <w:rPr>
          <w:rFonts w:asciiTheme="majorBidi" w:hAnsiTheme="majorBidi" w:cstheme="majorBidi"/>
          <w:sz w:val="24"/>
          <w:szCs w:val="24"/>
        </w:rPr>
        <w:t xml:space="preserve"> Launceston</w:t>
      </w:r>
      <w:r w:rsidR="00013A72">
        <w:rPr>
          <w:rFonts w:asciiTheme="majorBidi" w:hAnsiTheme="majorBidi" w:cstheme="majorBidi"/>
          <w:sz w:val="24"/>
          <w:szCs w:val="24"/>
        </w:rPr>
        <w:t>,</w:t>
      </w:r>
      <w:r w:rsidRPr="00924616">
        <w:rPr>
          <w:rFonts w:asciiTheme="majorBidi" w:hAnsiTheme="majorBidi" w:cstheme="majorBidi"/>
          <w:sz w:val="24"/>
          <w:szCs w:val="24"/>
        </w:rPr>
        <w:t xml:space="preserve"> Australia, Saturday 12 March 1904</w:t>
      </w:r>
      <w:r w:rsidR="00013A72">
        <w:rPr>
          <w:rFonts w:asciiTheme="majorBidi" w:hAnsiTheme="majorBidi" w:cstheme="majorBidi"/>
          <w:sz w:val="24"/>
          <w:szCs w:val="24"/>
        </w:rPr>
        <w:t>,</w:t>
      </w:r>
      <w:r w:rsidRPr="00924616">
        <w:rPr>
          <w:rFonts w:asciiTheme="majorBidi" w:hAnsiTheme="majorBidi" w:cstheme="majorBidi"/>
          <w:sz w:val="24"/>
          <w:szCs w:val="24"/>
        </w:rPr>
        <w:t xml:space="preserve"> page 4 we read</w:t>
      </w:r>
      <w:r w:rsidR="005674E6">
        <w:rPr>
          <w:rFonts w:asciiTheme="majorBidi" w:hAnsiTheme="majorBidi" w:cstheme="majorBidi"/>
          <w:sz w:val="24"/>
          <w:szCs w:val="24"/>
        </w:rPr>
        <w:t>,</w:t>
      </w:r>
      <w:r w:rsidRPr="00924616">
        <w:rPr>
          <w:rFonts w:asciiTheme="majorBidi" w:hAnsiTheme="majorBidi" w:cstheme="majorBidi"/>
          <w:sz w:val="24"/>
          <w:szCs w:val="24"/>
        </w:rPr>
        <w:t xml:space="preserve"> </w:t>
      </w:r>
      <w:r w:rsidR="005574FD">
        <w:rPr>
          <w:rFonts w:asciiTheme="majorBidi" w:hAnsiTheme="majorBidi" w:cstheme="majorBidi"/>
          <w:sz w:val="24"/>
          <w:szCs w:val="24"/>
        </w:rPr>
        <w:t>“</w:t>
      </w:r>
      <w:r w:rsidRPr="00924616">
        <w:rPr>
          <w:rFonts w:asciiTheme="majorBidi" w:hAnsiTheme="majorBidi" w:cstheme="majorBidi"/>
          <w:sz w:val="24"/>
          <w:szCs w:val="24"/>
        </w:rPr>
        <w:t>the visit to Australia of Mr A Capper</w:t>
      </w:r>
      <w:r w:rsidR="00EC36E4">
        <w:rPr>
          <w:rFonts w:asciiTheme="majorBidi" w:hAnsiTheme="majorBidi" w:cstheme="majorBidi"/>
          <w:sz w:val="24"/>
          <w:szCs w:val="24"/>
        </w:rPr>
        <w:t xml:space="preserve"> </w:t>
      </w:r>
      <w:r w:rsidRPr="00924616">
        <w:rPr>
          <w:rFonts w:asciiTheme="majorBidi" w:hAnsiTheme="majorBidi" w:cstheme="majorBidi"/>
          <w:sz w:val="24"/>
          <w:szCs w:val="24"/>
        </w:rPr>
        <w:t>(</w:t>
      </w:r>
      <w:r w:rsidR="00EC36E4">
        <w:rPr>
          <w:rFonts w:asciiTheme="majorBidi" w:hAnsiTheme="majorBidi" w:cstheme="majorBidi"/>
          <w:sz w:val="24"/>
          <w:szCs w:val="24"/>
        </w:rPr>
        <w:t>M</w:t>
      </w:r>
      <w:r w:rsidRPr="00924616">
        <w:rPr>
          <w:rFonts w:asciiTheme="majorBidi" w:hAnsiTheme="majorBidi" w:cstheme="majorBidi"/>
          <w:sz w:val="24"/>
          <w:szCs w:val="24"/>
        </w:rPr>
        <w:t xml:space="preserve">essrs Capper and Wood, </w:t>
      </w:r>
      <w:r w:rsidR="00EC36E4">
        <w:rPr>
          <w:rFonts w:asciiTheme="majorBidi" w:hAnsiTheme="majorBidi" w:cstheme="majorBidi"/>
          <w:sz w:val="24"/>
          <w:szCs w:val="24"/>
        </w:rPr>
        <w:t>B</w:t>
      </w:r>
      <w:r w:rsidRPr="00924616">
        <w:rPr>
          <w:rFonts w:asciiTheme="majorBidi" w:hAnsiTheme="majorBidi" w:cstheme="majorBidi"/>
          <w:sz w:val="24"/>
          <w:szCs w:val="24"/>
        </w:rPr>
        <w:t>urslem) and Mr T. W Bennett (</w:t>
      </w:r>
      <w:r w:rsidR="00EC36E4">
        <w:rPr>
          <w:rFonts w:asciiTheme="majorBidi" w:hAnsiTheme="majorBidi" w:cstheme="majorBidi"/>
          <w:sz w:val="24"/>
          <w:szCs w:val="24"/>
        </w:rPr>
        <w:t>M</w:t>
      </w:r>
      <w:r w:rsidRPr="00924616">
        <w:rPr>
          <w:rFonts w:asciiTheme="majorBidi" w:hAnsiTheme="majorBidi" w:cstheme="majorBidi"/>
          <w:sz w:val="24"/>
          <w:szCs w:val="24"/>
        </w:rPr>
        <w:t xml:space="preserve">essrs Dunn, Bennett and </w:t>
      </w:r>
      <w:r w:rsidR="005674E6">
        <w:rPr>
          <w:rFonts w:asciiTheme="majorBidi" w:hAnsiTheme="majorBidi" w:cstheme="majorBidi"/>
          <w:sz w:val="24"/>
          <w:szCs w:val="24"/>
        </w:rPr>
        <w:t>C</w:t>
      </w:r>
      <w:r w:rsidRPr="00924616">
        <w:rPr>
          <w:rFonts w:asciiTheme="majorBidi" w:hAnsiTheme="majorBidi" w:cstheme="majorBidi"/>
          <w:sz w:val="24"/>
          <w:szCs w:val="24"/>
        </w:rPr>
        <w:t>o, Royal Victoria Pottery</w:t>
      </w:r>
      <w:r w:rsidR="00AF39B9" w:rsidRPr="00924616">
        <w:rPr>
          <w:rFonts w:asciiTheme="majorBidi" w:hAnsiTheme="majorBidi" w:cstheme="majorBidi"/>
          <w:sz w:val="24"/>
          <w:szCs w:val="24"/>
        </w:rPr>
        <w:t>)</w:t>
      </w:r>
      <w:r w:rsidR="00E968EA" w:rsidRPr="00924616">
        <w:rPr>
          <w:rFonts w:asciiTheme="majorBidi" w:hAnsiTheme="majorBidi" w:cstheme="majorBidi"/>
          <w:sz w:val="24"/>
          <w:szCs w:val="24"/>
        </w:rPr>
        <w:t xml:space="preserve">, </w:t>
      </w:r>
      <w:r w:rsidR="00EC36E4" w:rsidRPr="00924616">
        <w:rPr>
          <w:rFonts w:asciiTheme="majorBidi" w:hAnsiTheme="majorBidi" w:cstheme="majorBidi"/>
          <w:sz w:val="24"/>
          <w:szCs w:val="24"/>
        </w:rPr>
        <w:t>Burslem</w:t>
      </w:r>
      <w:r w:rsidR="00E968EA" w:rsidRPr="00924616">
        <w:rPr>
          <w:rFonts w:asciiTheme="majorBidi" w:hAnsiTheme="majorBidi" w:cstheme="majorBidi"/>
          <w:sz w:val="24"/>
          <w:szCs w:val="24"/>
        </w:rPr>
        <w:t xml:space="preserve"> is </w:t>
      </w:r>
      <w:r w:rsidR="00EC36E4" w:rsidRPr="00924616">
        <w:rPr>
          <w:rFonts w:asciiTheme="majorBidi" w:hAnsiTheme="majorBidi" w:cstheme="majorBidi"/>
          <w:sz w:val="24"/>
          <w:szCs w:val="24"/>
        </w:rPr>
        <w:t>likely</w:t>
      </w:r>
      <w:r w:rsidR="00E968EA" w:rsidRPr="00924616">
        <w:rPr>
          <w:rFonts w:asciiTheme="majorBidi" w:hAnsiTheme="majorBidi" w:cstheme="majorBidi"/>
          <w:sz w:val="24"/>
          <w:szCs w:val="24"/>
        </w:rPr>
        <w:t xml:space="preserve"> (says the </w:t>
      </w:r>
      <w:r w:rsidR="00013A72">
        <w:rPr>
          <w:rFonts w:asciiTheme="majorBidi" w:hAnsiTheme="majorBidi" w:cstheme="majorBidi"/>
          <w:sz w:val="24"/>
          <w:szCs w:val="24"/>
        </w:rPr>
        <w:t>P</w:t>
      </w:r>
      <w:r w:rsidR="00E968EA" w:rsidRPr="00924616">
        <w:rPr>
          <w:rFonts w:asciiTheme="majorBidi" w:hAnsiTheme="majorBidi" w:cstheme="majorBidi"/>
          <w:sz w:val="24"/>
          <w:szCs w:val="24"/>
        </w:rPr>
        <w:t xml:space="preserve">ottery Gazette) to lead to important developments of the potting industry in the federated states. It is understood the two gentleman </w:t>
      </w:r>
      <w:r w:rsidR="00EC36E4" w:rsidRPr="00924616">
        <w:rPr>
          <w:rFonts w:asciiTheme="majorBidi" w:hAnsiTheme="majorBidi" w:cstheme="majorBidi"/>
          <w:sz w:val="24"/>
          <w:szCs w:val="24"/>
        </w:rPr>
        <w:t>referred</w:t>
      </w:r>
      <w:r w:rsidR="007802CD" w:rsidRPr="00924616">
        <w:rPr>
          <w:rFonts w:asciiTheme="majorBidi" w:hAnsiTheme="majorBidi" w:cstheme="majorBidi"/>
          <w:sz w:val="24"/>
          <w:szCs w:val="24"/>
        </w:rPr>
        <w:t xml:space="preserve"> </w:t>
      </w:r>
      <w:r w:rsidR="00E968EA" w:rsidRPr="00924616">
        <w:rPr>
          <w:rFonts w:asciiTheme="majorBidi" w:hAnsiTheme="majorBidi" w:cstheme="majorBidi"/>
          <w:sz w:val="24"/>
          <w:szCs w:val="24"/>
        </w:rPr>
        <w:t>to are passengers by the P</w:t>
      </w:r>
      <w:r w:rsidR="00EC36E4">
        <w:rPr>
          <w:rFonts w:asciiTheme="majorBidi" w:hAnsiTheme="majorBidi" w:cstheme="majorBidi"/>
          <w:sz w:val="24"/>
          <w:szCs w:val="24"/>
        </w:rPr>
        <w:t>&amp;</w:t>
      </w:r>
      <w:r w:rsidR="00E968EA" w:rsidRPr="00924616">
        <w:rPr>
          <w:rFonts w:asciiTheme="majorBidi" w:hAnsiTheme="majorBidi" w:cstheme="majorBidi"/>
          <w:sz w:val="24"/>
          <w:szCs w:val="24"/>
        </w:rPr>
        <w:t xml:space="preserve">O </w:t>
      </w:r>
      <w:r w:rsidR="00E968EA" w:rsidRPr="00013A72">
        <w:rPr>
          <w:rFonts w:asciiTheme="majorBidi" w:hAnsiTheme="majorBidi" w:cstheme="majorBidi"/>
          <w:i/>
          <w:sz w:val="24"/>
          <w:szCs w:val="24"/>
        </w:rPr>
        <w:t>M</w:t>
      </w:r>
      <w:r w:rsidR="00EC36E4" w:rsidRPr="00013A72">
        <w:rPr>
          <w:rFonts w:asciiTheme="majorBidi" w:hAnsiTheme="majorBidi" w:cstheme="majorBidi"/>
          <w:i/>
          <w:sz w:val="24"/>
          <w:szCs w:val="24"/>
        </w:rPr>
        <w:t>a</w:t>
      </w:r>
      <w:r w:rsidR="00E968EA" w:rsidRPr="00013A72">
        <w:rPr>
          <w:rFonts w:asciiTheme="majorBidi" w:hAnsiTheme="majorBidi" w:cstheme="majorBidi"/>
          <w:i/>
          <w:sz w:val="24"/>
          <w:szCs w:val="24"/>
        </w:rPr>
        <w:t>ldavia</w:t>
      </w:r>
      <w:r w:rsidR="00AF39B9" w:rsidRPr="00924616">
        <w:rPr>
          <w:rFonts w:asciiTheme="majorBidi" w:hAnsiTheme="majorBidi" w:cstheme="majorBidi"/>
          <w:sz w:val="24"/>
          <w:szCs w:val="24"/>
        </w:rPr>
        <w:t xml:space="preserve"> </w:t>
      </w:r>
      <w:r w:rsidR="00E968EA" w:rsidRPr="00924616">
        <w:rPr>
          <w:rFonts w:asciiTheme="majorBidi" w:hAnsiTheme="majorBidi" w:cstheme="majorBidi"/>
          <w:sz w:val="24"/>
          <w:szCs w:val="24"/>
        </w:rPr>
        <w:t>and have set ou</w:t>
      </w:r>
      <w:r w:rsidR="00AF39B9" w:rsidRPr="00924616">
        <w:rPr>
          <w:rFonts w:asciiTheme="majorBidi" w:hAnsiTheme="majorBidi" w:cstheme="majorBidi"/>
          <w:sz w:val="24"/>
          <w:szCs w:val="24"/>
        </w:rPr>
        <w:t>t</w:t>
      </w:r>
      <w:r w:rsidR="00E968EA" w:rsidRPr="00924616">
        <w:rPr>
          <w:rFonts w:asciiTheme="majorBidi" w:hAnsiTheme="majorBidi" w:cstheme="majorBidi"/>
          <w:sz w:val="24"/>
          <w:szCs w:val="24"/>
        </w:rPr>
        <w:t xml:space="preserve"> with the main purpose of prospecting for clay and to make enquiries with </w:t>
      </w:r>
      <w:r w:rsidR="00EC36E4" w:rsidRPr="00924616">
        <w:rPr>
          <w:rFonts w:asciiTheme="majorBidi" w:hAnsiTheme="majorBidi" w:cstheme="majorBidi"/>
          <w:sz w:val="24"/>
          <w:szCs w:val="24"/>
        </w:rPr>
        <w:t>reference</w:t>
      </w:r>
      <w:r w:rsidR="00E968EA" w:rsidRPr="00924616">
        <w:rPr>
          <w:rFonts w:asciiTheme="majorBidi" w:hAnsiTheme="majorBidi" w:cstheme="majorBidi"/>
          <w:sz w:val="24"/>
          <w:szCs w:val="24"/>
        </w:rPr>
        <w:t xml:space="preserve"> to coal supply</w:t>
      </w:r>
      <w:r w:rsidR="00013A72">
        <w:rPr>
          <w:rFonts w:asciiTheme="majorBidi" w:hAnsiTheme="majorBidi" w:cstheme="majorBidi"/>
          <w:sz w:val="24"/>
          <w:szCs w:val="24"/>
        </w:rPr>
        <w:t>”</w:t>
      </w:r>
      <w:r w:rsidR="00E968EA" w:rsidRPr="00924616">
        <w:rPr>
          <w:rFonts w:asciiTheme="majorBidi" w:hAnsiTheme="majorBidi" w:cstheme="majorBidi"/>
          <w:sz w:val="24"/>
          <w:szCs w:val="24"/>
        </w:rPr>
        <w:t>.</w:t>
      </w:r>
    </w:p>
    <w:p w:rsidR="005674E6" w:rsidRDefault="00E968E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The rest of the Capper Family</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departed Liverpool on the </w:t>
      </w:r>
      <w:r w:rsidR="00013A72">
        <w:rPr>
          <w:rFonts w:asciiTheme="majorBidi" w:hAnsiTheme="majorBidi" w:cstheme="majorBidi"/>
          <w:sz w:val="24"/>
          <w:szCs w:val="24"/>
        </w:rPr>
        <w:t>W</w:t>
      </w:r>
      <w:r w:rsidRPr="00924616">
        <w:rPr>
          <w:rFonts w:asciiTheme="majorBidi" w:hAnsiTheme="majorBidi" w:cstheme="majorBidi"/>
          <w:sz w:val="24"/>
          <w:szCs w:val="24"/>
        </w:rPr>
        <w:t xml:space="preserve">hite </w:t>
      </w:r>
      <w:r w:rsidR="00013A72">
        <w:rPr>
          <w:rFonts w:asciiTheme="majorBidi" w:hAnsiTheme="majorBidi" w:cstheme="majorBidi"/>
          <w:sz w:val="24"/>
          <w:szCs w:val="24"/>
        </w:rPr>
        <w:t>L</w:t>
      </w:r>
      <w:r w:rsidRPr="00924616">
        <w:rPr>
          <w:rFonts w:asciiTheme="majorBidi" w:hAnsiTheme="majorBidi" w:cstheme="majorBidi"/>
          <w:sz w:val="24"/>
          <w:szCs w:val="24"/>
        </w:rPr>
        <w:t xml:space="preserve">iner </w:t>
      </w:r>
      <w:proofErr w:type="spellStart"/>
      <w:r w:rsidRPr="00013A72">
        <w:rPr>
          <w:rFonts w:asciiTheme="majorBidi" w:hAnsiTheme="majorBidi" w:cstheme="majorBidi"/>
          <w:i/>
          <w:sz w:val="24"/>
          <w:szCs w:val="24"/>
        </w:rPr>
        <w:t>Persic</w:t>
      </w:r>
      <w:proofErr w:type="spellEnd"/>
      <w:r w:rsidRPr="00924616">
        <w:rPr>
          <w:rFonts w:asciiTheme="majorBidi" w:hAnsiTheme="majorBidi" w:cstheme="majorBidi"/>
          <w:sz w:val="24"/>
          <w:szCs w:val="24"/>
        </w:rPr>
        <w:t xml:space="preserve"> on </w:t>
      </w:r>
      <w:r w:rsidR="005B20DE">
        <w:rPr>
          <w:rFonts w:asciiTheme="majorBidi" w:hAnsiTheme="majorBidi" w:cstheme="majorBidi"/>
          <w:sz w:val="24"/>
          <w:szCs w:val="24"/>
        </w:rPr>
        <w:t>27</w:t>
      </w:r>
      <w:r w:rsidR="00013A72">
        <w:rPr>
          <w:rFonts w:asciiTheme="majorBidi" w:hAnsiTheme="majorBidi" w:cstheme="majorBidi"/>
          <w:sz w:val="24"/>
          <w:szCs w:val="24"/>
        </w:rPr>
        <w:t xml:space="preserve"> </w:t>
      </w:r>
      <w:r w:rsidRPr="00924616">
        <w:rPr>
          <w:rFonts w:asciiTheme="majorBidi" w:hAnsiTheme="majorBidi" w:cstheme="majorBidi"/>
          <w:sz w:val="24"/>
          <w:szCs w:val="24"/>
        </w:rPr>
        <w:t>April 1904</w:t>
      </w:r>
      <w:r w:rsidR="00013A72">
        <w:rPr>
          <w:rFonts w:asciiTheme="majorBidi" w:hAnsiTheme="majorBidi" w:cstheme="majorBidi"/>
          <w:sz w:val="24"/>
          <w:szCs w:val="24"/>
        </w:rPr>
        <w:t xml:space="preserve"> and </w:t>
      </w:r>
      <w:r w:rsidRPr="00924616">
        <w:rPr>
          <w:rFonts w:asciiTheme="majorBidi" w:hAnsiTheme="majorBidi" w:cstheme="majorBidi"/>
          <w:sz w:val="24"/>
          <w:szCs w:val="24"/>
        </w:rPr>
        <w:t xml:space="preserve">arrived in Sydney </w:t>
      </w:r>
      <w:r w:rsidR="0028456A" w:rsidRPr="00924616">
        <w:rPr>
          <w:rFonts w:asciiTheme="majorBidi" w:hAnsiTheme="majorBidi" w:cstheme="majorBidi"/>
          <w:sz w:val="24"/>
          <w:szCs w:val="24"/>
        </w:rPr>
        <w:t xml:space="preserve">on </w:t>
      </w:r>
      <w:r w:rsidR="00013A72">
        <w:rPr>
          <w:rFonts w:asciiTheme="majorBidi" w:hAnsiTheme="majorBidi" w:cstheme="majorBidi"/>
          <w:sz w:val="24"/>
          <w:szCs w:val="24"/>
        </w:rPr>
        <w:t>2</w:t>
      </w:r>
      <w:r w:rsidR="0028456A" w:rsidRPr="00924616">
        <w:rPr>
          <w:rFonts w:asciiTheme="majorBidi" w:hAnsiTheme="majorBidi" w:cstheme="majorBidi"/>
          <w:sz w:val="24"/>
          <w:szCs w:val="24"/>
        </w:rPr>
        <w:t xml:space="preserve">7 May </w:t>
      </w:r>
      <w:r w:rsidR="00EC36E4" w:rsidRPr="00924616">
        <w:rPr>
          <w:rFonts w:asciiTheme="majorBidi" w:hAnsiTheme="majorBidi" w:cstheme="majorBidi"/>
          <w:sz w:val="24"/>
          <w:szCs w:val="24"/>
        </w:rPr>
        <w:t xml:space="preserve">1904. </w:t>
      </w:r>
      <w:r w:rsidR="00A86B30" w:rsidRPr="00924616">
        <w:rPr>
          <w:rFonts w:asciiTheme="majorBidi" w:hAnsiTheme="majorBidi" w:cstheme="majorBidi"/>
          <w:sz w:val="24"/>
          <w:szCs w:val="24"/>
        </w:rPr>
        <w:t xml:space="preserve">We </w:t>
      </w:r>
      <w:r w:rsidR="00EC36E4" w:rsidRPr="00924616">
        <w:rPr>
          <w:rFonts w:asciiTheme="majorBidi" w:hAnsiTheme="majorBidi" w:cstheme="majorBidi"/>
          <w:sz w:val="24"/>
          <w:szCs w:val="24"/>
        </w:rPr>
        <w:t>cannot</w:t>
      </w:r>
      <w:r w:rsidR="00A86B30" w:rsidRPr="00924616">
        <w:rPr>
          <w:rFonts w:asciiTheme="majorBidi" w:hAnsiTheme="majorBidi" w:cstheme="majorBidi"/>
          <w:sz w:val="24"/>
          <w:szCs w:val="24"/>
        </w:rPr>
        <w:t xml:space="preserve"> tell from the passenger arrival lists the class the </w:t>
      </w:r>
      <w:r w:rsidR="00013A72">
        <w:rPr>
          <w:rFonts w:asciiTheme="majorBidi" w:hAnsiTheme="majorBidi" w:cstheme="majorBidi"/>
          <w:sz w:val="24"/>
          <w:szCs w:val="24"/>
        </w:rPr>
        <w:t>C</w:t>
      </w:r>
      <w:r w:rsidR="00A86B30" w:rsidRPr="00924616">
        <w:rPr>
          <w:rFonts w:asciiTheme="majorBidi" w:hAnsiTheme="majorBidi" w:cstheme="majorBidi"/>
          <w:sz w:val="24"/>
          <w:szCs w:val="24"/>
        </w:rPr>
        <w:t xml:space="preserve">appers </w:t>
      </w:r>
      <w:r w:rsidR="00EC36E4" w:rsidRPr="00924616">
        <w:rPr>
          <w:rFonts w:asciiTheme="majorBidi" w:hAnsiTheme="majorBidi" w:cstheme="majorBidi"/>
          <w:sz w:val="24"/>
          <w:szCs w:val="24"/>
        </w:rPr>
        <w:t>travelled</w:t>
      </w:r>
      <w:r w:rsidR="00A86B30" w:rsidRPr="00924616">
        <w:rPr>
          <w:rFonts w:asciiTheme="majorBidi" w:hAnsiTheme="majorBidi" w:cstheme="majorBidi"/>
          <w:sz w:val="24"/>
          <w:szCs w:val="24"/>
        </w:rPr>
        <w:t xml:space="preserve"> but judging from Alfred Cappers recognition as a pa</w:t>
      </w:r>
      <w:r w:rsidR="00AF39B9" w:rsidRPr="00924616">
        <w:rPr>
          <w:rFonts w:asciiTheme="majorBidi" w:hAnsiTheme="majorBidi" w:cstheme="majorBidi"/>
          <w:sz w:val="24"/>
          <w:szCs w:val="24"/>
        </w:rPr>
        <w:t>s</w:t>
      </w:r>
      <w:r w:rsidR="00A86B30" w:rsidRPr="00924616">
        <w:rPr>
          <w:rFonts w:asciiTheme="majorBidi" w:hAnsiTheme="majorBidi" w:cstheme="majorBidi"/>
          <w:sz w:val="24"/>
          <w:szCs w:val="24"/>
        </w:rPr>
        <w:t xml:space="preserve">senger on the </w:t>
      </w:r>
      <w:r w:rsidR="00A86B30" w:rsidRPr="00013A72">
        <w:rPr>
          <w:rFonts w:asciiTheme="majorBidi" w:hAnsiTheme="majorBidi" w:cstheme="majorBidi"/>
          <w:i/>
          <w:sz w:val="24"/>
          <w:szCs w:val="24"/>
        </w:rPr>
        <w:t>Maldavia</w:t>
      </w:r>
      <w:r w:rsidR="00A86B30" w:rsidRPr="00924616">
        <w:rPr>
          <w:rFonts w:asciiTheme="majorBidi" w:hAnsiTheme="majorBidi" w:cstheme="majorBidi"/>
          <w:sz w:val="24"/>
          <w:szCs w:val="24"/>
        </w:rPr>
        <w:t xml:space="preserve"> it is </w:t>
      </w:r>
      <w:r w:rsidR="00EC36E4" w:rsidRPr="00924616">
        <w:rPr>
          <w:rFonts w:asciiTheme="majorBidi" w:hAnsiTheme="majorBidi" w:cstheme="majorBidi"/>
          <w:sz w:val="24"/>
          <w:szCs w:val="24"/>
        </w:rPr>
        <w:t>unlikely</w:t>
      </w:r>
      <w:r w:rsidR="00A86B30" w:rsidRPr="00924616">
        <w:rPr>
          <w:rFonts w:asciiTheme="majorBidi" w:hAnsiTheme="majorBidi" w:cstheme="majorBidi"/>
          <w:sz w:val="24"/>
          <w:szCs w:val="24"/>
        </w:rPr>
        <w:t xml:space="preserve"> that the</w:t>
      </w:r>
      <w:r w:rsidR="00AF39B9" w:rsidRPr="00924616">
        <w:rPr>
          <w:rFonts w:asciiTheme="majorBidi" w:hAnsiTheme="majorBidi" w:cstheme="majorBidi"/>
          <w:sz w:val="24"/>
          <w:szCs w:val="24"/>
        </w:rPr>
        <w:t>y</w:t>
      </w:r>
      <w:r w:rsidR="00A86B30" w:rsidRPr="00924616">
        <w:rPr>
          <w:rFonts w:asciiTheme="majorBidi" w:hAnsiTheme="majorBidi" w:cstheme="majorBidi"/>
          <w:sz w:val="24"/>
          <w:szCs w:val="24"/>
        </w:rPr>
        <w:t xml:space="preserve"> came to Australia in steerage</w:t>
      </w:r>
      <w:r w:rsidR="00EC36E4">
        <w:rPr>
          <w:rFonts w:asciiTheme="majorBidi" w:hAnsiTheme="majorBidi" w:cstheme="majorBidi"/>
          <w:sz w:val="24"/>
          <w:szCs w:val="24"/>
        </w:rPr>
        <w:t xml:space="preserve">, </w:t>
      </w:r>
      <w:r w:rsidR="00AF39B9" w:rsidRPr="00924616">
        <w:rPr>
          <w:rFonts w:asciiTheme="majorBidi" w:hAnsiTheme="majorBidi" w:cstheme="majorBidi"/>
          <w:sz w:val="24"/>
          <w:szCs w:val="24"/>
        </w:rPr>
        <w:t>perhaps</w:t>
      </w:r>
      <w:r w:rsidR="00A86B30" w:rsidRPr="00924616">
        <w:rPr>
          <w:rFonts w:asciiTheme="majorBidi" w:hAnsiTheme="majorBidi" w:cstheme="majorBidi"/>
          <w:sz w:val="24"/>
          <w:szCs w:val="24"/>
        </w:rPr>
        <w:t xml:space="preserve"> cabin class</w:t>
      </w:r>
      <w:r w:rsidR="00E523CE" w:rsidRPr="00924616">
        <w:rPr>
          <w:rFonts w:asciiTheme="majorBidi" w:hAnsiTheme="majorBidi" w:cstheme="majorBidi"/>
          <w:sz w:val="24"/>
          <w:szCs w:val="24"/>
        </w:rPr>
        <w:t>.</w:t>
      </w:r>
    </w:p>
    <w:p w:rsidR="00340499" w:rsidRPr="00924616" w:rsidRDefault="00EC36E4"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It</w:t>
      </w:r>
      <w:r w:rsidR="00AF39B9" w:rsidRPr="00924616">
        <w:rPr>
          <w:rFonts w:asciiTheme="majorBidi" w:hAnsiTheme="majorBidi" w:cstheme="majorBidi"/>
          <w:sz w:val="24"/>
          <w:szCs w:val="24"/>
        </w:rPr>
        <w:t xml:space="preserve"> is fortunate for the </w:t>
      </w:r>
      <w:r w:rsidR="00013A72">
        <w:rPr>
          <w:rFonts w:asciiTheme="majorBidi" w:hAnsiTheme="majorBidi" w:cstheme="majorBidi"/>
          <w:sz w:val="24"/>
          <w:szCs w:val="24"/>
        </w:rPr>
        <w:t>C</w:t>
      </w:r>
      <w:r w:rsidR="00AF39B9" w:rsidRPr="00924616">
        <w:rPr>
          <w:rFonts w:asciiTheme="majorBidi" w:hAnsiTheme="majorBidi" w:cstheme="majorBidi"/>
          <w:sz w:val="24"/>
          <w:szCs w:val="24"/>
        </w:rPr>
        <w:t xml:space="preserve">appers that by 1904 the trip from England to Australia had been reduced to just one month due to advancements in steam travel. </w:t>
      </w:r>
      <w:r w:rsidR="00E523CE" w:rsidRPr="00924616">
        <w:rPr>
          <w:rFonts w:asciiTheme="majorBidi" w:hAnsiTheme="majorBidi" w:cstheme="majorBidi"/>
          <w:sz w:val="24"/>
          <w:szCs w:val="24"/>
        </w:rPr>
        <w:t xml:space="preserve">In </w:t>
      </w:r>
      <w:r w:rsidR="00E523CE" w:rsidRPr="00013A72">
        <w:rPr>
          <w:rFonts w:asciiTheme="majorBidi" w:hAnsiTheme="majorBidi" w:cstheme="majorBidi"/>
          <w:i/>
          <w:sz w:val="24"/>
          <w:szCs w:val="24"/>
        </w:rPr>
        <w:t>Sailing to Australia</w:t>
      </w:r>
      <w:r w:rsidR="00AF39B9" w:rsidRPr="00924616">
        <w:rPr>
          <w:rFonts w:asciiTheme="majorBidi" w:hAnsiTheme="majorBidi" w:cstheme="majorBidi"/>
          <w:sz w:val="24"/>
          <w:szCs w:val="24"/>
        </w:rPr>
        <w:t xml:space="preserve">, </w:t>
      </w:r>
      <w:r w:rsidR="00E523CE" w:rsidRPr="00924616">
        <w:rPr>
          <w:rFonts w:asciiTheme="majorBidi" w:hAnsiTheme="majorBidi" w:cstheme="majorBidi"/>
          <w:sz w:val="24"/>
          <w:szCs w:val="24"/>
        </w:rPr>
        <w:t>Andrew Hassan studies the d</w:t>
      </w:r>
      <w:r w:rsidR="00892C98" w:rsidRPr="00924616">
        <w:rPr>
          <w:rFonts w:asciiTheme="majorBidi" w:hAnsiTheme="majorBidi" w:cstheme="majorBidi"/>
          <w:sz w:val="24"/>
          <w:szCs w:val="24"/>
        </w:rPr>
        <w:t>i</w:t>
      </w:r>
      <w:r w:rsidR="00E523CE" w:rsidRPr="00924616">
        <w:rPr>
          <w:rFonts w:asciiTheme="majorBidi" w:hAnsiTheme="majorBidi" w:cstheme="majorBidi"/>
          <w:sz w:val="24"/>
          <w:szCs w:val="24"/>
        </w:rPr>
        <w:t>aries</w:t>
      </w:r>
      <w:r w:rsidR="007802CD" w:rsidRPr="00924616">
        <w:rPr>
          <w:rFonts w:asciiTheme="majorBidi" w:hAnsiTheme="majorBidi" w:cstheme="majorBidi"/>
          <w:sz w:val="24"/>
          <w:szCs w:val="24"/>
        </w:rPr>
        <w:t xml:space="preserve"> </w:t>
      </w:r>
      <w:r w:rsidR="00E523CE" w:rsidRPr="00924616">
        <w:rPr>
          <w:rFonts w:asciiTheme="majorBidi" w:hAnsiTheme="majorBidi" w:cstheme="majorBidi"/>
          <w:sz w:val="24"/>
          <w:szCs w:val="24"/>
        </w:rPr>
        <w:t xml:space="preserve">of emigrants travelling to Australia from </w:t>
      </w:r>
      <w:r w:rsidR="00AF39B9" w:rsidRPr="00924616">
        <w:rPr>
          <w:rFonts w:asciiTheme="majorBidi" w:hAnsiTheme="majorBidi" w:cstheme="majorBidi"/>
          <w:sz w:val="24"/>
          <w:szCs w:val="24"/>
        </w:rPr>
        <w:t xml:space="preserve">England in </w:t>
      </w:r>
      <w:r w:rsidR="00E523CE" w:rsidRPr="00924616">
        <w:rPr>
          <w:rFonts w:asciiTheme="majorBidi" w:hAnsiTheme="majorBidi" w:cstheme="majorBidi"/>
          <w:sz w:val="24"/>
          <w:szCs w:val="24"/>
        </w:rPr>
        <w:t>the mid to late 1800</w:t>
      </w:r>
      <w:r w:rsidR="00435694" w:rsidRPr="00924616">
        <w:rPr>
          <w:rFonts w:asciiTheme="majorBidi" w:hAnsiTheme="majorBidi" w:cstheme="majorBidi"/>
          <w:sz w:val="24"/>
          <w:szCs w:val="24"/>
        </w:rPr>
        <w:t>’</w:t>
      </w:r>
      <w:r w:rsidR="00E523CE" w:rsidRPr="00924616">
        <w:rPr>
          <w:rFonts w:asciiTheme="majorBidi" w:hAnsiTheme="majorBidi" w:cstheme="majorBidi"/>
          <w:sz w:val="24"/>
          <w:szCs w:val="24"/>
        </w:rPr>
        <w:t xml:space="preserve">s </w:t>
      </w:r>
      <w:r w:rsidRPr="00924616">
        <w:rPr>
          <w:rFonts w:asciiTheme="majorBidi" w:hAnsiTheme="majorBidi" w:cstheme="majorBidi"/>
          <w:sz w:val="24"/>
          <w:szCs w:val="24"/>
        </w:rPr>
        <w:t>despite</w:t>
      </w:r>
      <w:r w:rsidR="00340499" w:rsidRPr="00924616">
        <w:rPr>
          <w:rFonts w:asciiTheme="majorBidi" w:hAnsiTheme="majorBidi" w:cstheme="majorBidi"/>
          <w:sz w:val="24"/>
          <w:szCs w:val="24"/>
        </w:rPr>
        <w:t xml:space="preserve"> just a month on board ship it was </w:t>
      </w:r>
      <w:r w:rsidRPr="00924616">
        <w:rPr>
          <w:rFonts w:asciiTheme="majorBidi" w:hAnsiTheme="majorBidi" w:cstheme="majorBidi"/>
          <w:sz w:val="24"/>
          <w:szCs w:val="24"/>
        </w:rPr>
        <w:t>likely</w:t>
      </w:r>
      <w:r w:rsidR="00340499" w:rsidRPr="00924616">
        <w:rPr>
          <w:rFonts w:asciiTheme="majorBidi" w:hAnsiTheme="majorBidi" w:cstheme="majorBidi"/>
          <w:sz w:val="24"/>
          <w:szCs w:val="24"/>
        </w:rPr>
        <w:t xml:space="preserve"> to have been a relief to arrive in Sydney. Steerage </w:t>
      </w:r>
      <w:r w:rsidRPr="00924616">
        <w:rPr>
          <w:rFonts w:asciiTheme="majorBidi" w:hAnsiTheme="majorBidi" w:cstheme="majorBidi"/>
          <w:sz w:val="24"/>
          <w:szCs w:val="24"/>
        </w:rPr>
        <w:t>was</w:t>
      </w:r>
      <w:r w:rsidR="00340499" w:rsidRPr="00924616">
        <w:rPr>
          <w:rFonts w:asciiTheme="majorBidi" w:hAnsiTheme="majorBidi" w:cstheme="majorBidi"/>
          <w:sz w:val="24"/>
          <w:szCs w:val="24"/>
        </w:rPr>
        <w:t xml:space="preserve"> engaged during their time on boar</w:t>
      </w:r>
      <w:r>
        <w:rPr>
          <w:rFonts w:asciiTheme="majorBidi" w:hAnsiTheme="majorBidi" w:cstheme="majorBidi"/>
          <w:sz w:val="24"/>
          <w:szCs w:val="24"/>
        </w:rPr>
        <w:t>d</w:t>
      </w:r>
      <w:r w:rsidR="00340499" w:rsidRPr="00924616">
        <w:rPr>
          <w:rFonts w:asciiTheme="majorBidi" w:hAnsiTheme="majorBidi" w:cstheme="majorBidi"/>
          <w:sz w:val="24"/>
          <w:szCs w:val="24"/>
        </w:rPr>
        <w:t xml:space="preserve"> for preparing </w:t>
      </w:r>
      <w:r w:rsidRPr="00924616">
        <w:rPr>
          <w:rFonts w:asciiTheme="majorBidi" w:hAnsiTheme="majorBidi" w:cstheme="majorBidi"/>
          <w:sz w:val="24"/>
          <w:szCs w:val="24"/>
        </w:rPr>
        <w:t>their own</w:t>
      </w:r>
      <w:r w:rsidR="00340499" w:rsidRPr="00924616">
        <w:rPr>
          <w:rFonts w:asciiTheme="majorBidi" w:hAnsiTheme="majorBidi" w:cstheme="majorBidi"/>
          <w:sz w:val="24"/>
          <w:szCs w:val="24"/>
        </w:rPr>
        <w:t xml:space="preserve"> meals, cleaning their cabins, and washing their clothes. Cabin class passengers with less to do </w:t>
      </w:r>
      <w:proofErr w:type="gramStart"/>
      <w:r w:rsidR="00340499" w:rsidRPr="00924616">
        <w:rPr>
          <w:rFonts w:asciiTheme="majorBidi" w:hAnsiTheme="majorBidi" w:cstheme="majorBidi"/>
          <w:sz w:val="24"/>
          <w:szCs w:val="24"/>
        </w:rPr>
        <w:t>filled</w:t>
      </w:r>
      <w:proofErr w:type="gramEnd"/>
      <w:r w:rsidR="00340499" w:rsidRPr="00924616">
        <w:rPr>
          <w:rFonts w:asciiTheme="majorBidi" w:hAnsiTheme="majorBidi" w:cstheme="majorBidi"/>
          <w:sz w:val="24"/>
          <w:szCs w:val="24"/>
        </w:rPr>
        <w:t xml:space="preserve"> their days with needlework,</w:t>
      </w:r>
      <w:r>
        <w:rPr>
          <w:rFonts w:asciiTheme="majorBidi" w:hAnsiTheme="majorBidi" w:cstheme="majorBidi"/>
          <w:sz w:val="24"/>
          <w:szCs w:val="24"/>
        </w:rPr>
        <w:t xml:space="preserve"> </w:t>
      </w:r>
      <w:r w:rsidR="00340499" w:rsidRPr="00924616">
        <w:rPr>
          <w:rFonts w:asciiTheme="majorBidi" w:hAnsiTheme="majorBidi" w:cstheme="majorBidi"/>
          <w:sz w:val="24"/>
          <w:szCs w:val="24"/>
        </w:rPr>
        <w:t>fishing</w:t>
      </w:r>
      <w:r w:rsidR="005674E6">
        <w:rPr>
          <w:rFonts w:asciiTheme="majorBidi" w:hAnsiTheme="majorBidi" w:cstheme="majorBidi"/>
          <w:sz w:val="24"/>
          <w:szCs w:val="24"/>
        </w:rPr>
        <w:t>,</w:t>
      </w:r>
      <w:r w:rsidR="00340499" w:rsidRPr="00924616">
        <w:rPr>
          <w:rFonts w:asciiTheme="majorBidi" w:hAnsiTheme="majorBidi" w:cstheme="majorBidi"/>
          <w:sz w:val="24"/>
          <w:szCs w:val="24"/>
        </w:rPr>
        <w:t xml:space="preserve"> reading, playing board and card games and wandering the deck</w:t>
      </w:r>
      <w:r w:rsidR="0068564B" w:rsidRPr="00924616">
        <w:rPr>
          <w:rFonts w:asciiTheme="majorBidi" w:hAnsiTheme="majorBidi" w:cstheme="majorBidi"/>
          <w:sz w:val="24"/>
          <w:szCs w:val="24"/>
        </w:rPr>
        <w:t>.</w:t>
      </w:r>
      <w:r w:rsidR="00340499" w:rsidRPr="00924616">
        <w:rPr>
          <w:rFonts w:asciiTheme="majorBidi" w:hAnsiTheme="majorBidi" w:cstheme="majorBidi"/>
          <w:sz w:val="24"/>
          <w:szCs w:val="24"/>
        </w:rPr>
        <w:t xml:space="preserve"> </w:t>
      </w:r>
      <w:r w:rsidR="0068564B" w:rsidRPr="00924616">
        <w:rPr>
          <w:rFonts w:asciiTheme="majorBidi" w:hAnsiTheme="majorBidi" w:cstheme="majorBidi"/>
          <w:sz w:val="24"/>
          <w:szCs w:val="24"/>
        </w:rPr>
        <w:t>T</w:t>
      </w:r>
      <w:r w:rsidR="00340499" w:rsidRPr="00924616">
        <w:rPr>
          <w:rFonts w:asciiTheme="majorBidi" w:hAnsiTheme="majorBidi" w:cstheme="majorBidi"/>
          <w:sz w:val="24"/>
          <w:szCs w:val="24"/>
        </w:rPr>
        <w:t>here were also social events such as balls</w:t>
      </w:r>
      <w:r w:rsidR="005674E6">
        <w:rPr>
          <w:rFonts w:asciiTheme="majorBidi" w:hAnsiTheme="majorBidi" w:cstheme="majorBidi"/>
          <w:sz w:val="24"/>
          <w:szCs w:val="24"/>
        </w:rPr>
        <w:t>, though</w:t>
      </w:r>
      <w:r w:rsidR="00340499" w:rsidRPr="00924616">
        <w:rPr>
          <w:rFonts w:asciiTheme="majorBidi" w:hAnsiTheme="majorBidi" w:cstheme="majorBidi"/>
          <w:sz w:val="24"/>
          <w:szCs w:val="24"/>
        </w:rPr>
        <w:t xml:space="preserve"> despite this it seems life on board was </w:t>
      </w:r>
      <w:r w:rsidR="005674E6">
        <w:rPr>
          <w:rFonts w:asciiTheme="majorBidi" w:hAnsiTheme="majorBidi" w:cstheme="majorBidi"/>
          <w:sz w:val="24"/>
          <w:szCs w:val="24"/>
        </w:rPr>
        <w:t xml:space="preserve">as </w:t>
      </w:r>
      <w:r w:rsidR="00340499" w:rsidRPr="00924616">
        <w:rPr>
          <w:rFonts w:asciiTheme="majorBidi" w:hAnsiTheme="majorBidi" w:cstheme="majorBidi"/>
          <w:sz w:val="24"/>
          <w:szCs w:val="24"/>
        </w:rPr>
        <w:t>mon</w:t>
      </w:r>
      <w:r w:rsidR="00E31355">
        <w:rPr>
          <w:rFonts w:asciiTheme="majorBidi" w:hAnsiTheme="majorBidi" w:cstheme="majorBidi"/>
          <w:sz w:val="24"/>
          <w:szCs w:val="24"/>
        </w:rPr>
        <w:t>o</w:t>
      </w:r>
      <w:r w:rsidR="00340499" w:rsidRPr="00924616">
        <w:rPr>
          <w:rFonts w:asciiTheme="majorBidi" w:hAnsiTheme="majorBidi" w:cstheme="majorBidi"/>
          <w:sz w:val="24"/>
          <w:szCs w:val="24"/>
        </w:rPr>
        <w:t>to</w:t>
      </w:r>
      <w:r w:rsidR="00E31355">
        <w:rPr>
          <w:rFonts w:asciiTheme="majorBidi" w:hAnsiTheme="majorBidi" w:cstheme="majorBidi"/>
          <w:sz w:val="24"/>
          <w:szCs w:val="24"/>
        </w:rPr>
        <w:t>n</w:t>
      </w:r>
      <w:r w:rsidR="00340499" w:rsidRPr="00924616">
        <w:rPr>
          <w:rFonts w:asciiTheme="majorBidi" w:hAnsiTheme="majorBidi" w:cstheme="majorBidi"/>
          <w:sz w:val="24"/>
          <w:szCs w:val="24"/>
        </w:rPr>
        <w:t>ous as the view.</w:t>
      </w:r>
    </w:p>
    <w:p w:rsidR="00CE6428" w:rsidRPr="00924616" w:rsidRDefault="00340499"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 wonder if</w:t>
      </w:r>
      <w:r w:rsidR="005674E6">
        <w:rPr>
          <w:rFonts w:asciiTheme="majorBidi" w:hAnsiTheme="majorBidi" w:cstheme="majorBidi"/>
          <w:sz w:val="24"/>
          <w:szCs w:val="24"/>
        </w:rPr>
        <w:t>,</w:t>
      </w:r>
      <w:r w:rsidRPr="00924616">
        <w:rPr>
          <w:rFonts w:asciiTheme="majorBidi" w:hAnsiTheme="majorBidi" w:cstheme="majorBidi"/>
          <w:sz w:val="24"/>
          <w:szCs w:val="24"/>
        </w:rPr>
        <w:t xml:space="preserve"> for the </w:t>
      </w:r>
      <w:r w:rsidR="009E4645" w:rsidRPr="00924616">
        <w:rPr>
          <w:rFonts w:asciiTheme="majorBidi" w:hAnsiTheme="majorBidi" w:cstheme="majorBidi"/>
          <w:sz w:val="24"/>
          <w:szCs w:val="24"/>
        </w:rPr>
        <w:t>C</w:t>
      </w:r>
      <w:r w:rsidRPr="00924616">
        <w:rPr>
          <w:rFonts w:asciiTheme="majorBidi" w:hAnsiTheme="majorBidi" w:cstheme="majorBidi"/>
          <w:sz w:val="24"/>
          <w:szCs w:val="24"/>
        </w:rPr>
        <w:t>appers during the long journey</w:t>
      </w:r>
      <w:r w:rsidR="005674E6">
        <w:rPr>
          <w:rFonts w:asciiTheme="majorBidi" w:hAnsiTheme="majorBidi" w:cstheme="majorBidi"/>
          <w:sz w:val="24"/>
          <w:szCs w:val="24"/>
        </w:rPr>
        <w:t>,</w:t>
      </w:r>
      <w:r w:rsidRPr="00924616">
        <w:rPr>
          <w:rFonts w:asciiTheme="majorBidi" w:hAnsiTheme="majorBidi" w:cstheme="majorBidi"/>
          <w:sz w:val="24"/>
          <w:szCs w:val="24"/>
        </w:rPr>
        <w:t xml:space="preserve"> there was a sense of excitement and hope for </w:t>
      </w:r>
      <w:r w:rsidR="009E4645" w:rsidRPr="00924616">
        <w:rPr>
          <w:rFonts w:asciiTheme="majorBidi" w:hAnsiTheme="majorBidi" w:cstheme="majorBidi"/>
          <w:sz w:val="24"/>
          <w:szCs w:val="24"/>
        </w:rPr>
        <w:t>a new life. Or</w:t>
      </w:r>
      <w:r w:rsidR="005674E6">
        <w:rPr>
          <w:rFonts w:asciiTheme="majorBidi" w:hAnsiTheme="majorBidi" w:cstheme="majorBidi"/>
          <w:sz w:val="24"/>
          <w:szCs w:val="24"/>
        </w:rPr>
        <w:t>,</w:t>
      </w:r>
      <w:r w:rsidR="009E4645" w:rsidRPr="00924616">
        <w:rPr>
          <w:rFonts w:asciiTheme="majorBidi" w:hAnsiTheme="majorBidi" w:cstheme="majorBidi"/>
          <w:sz w:val="24"/>
          <w:szCs w:val="24"/>
        </w:rPr>
        <w:t xml:space="preserve"> as many emigrants experienced</w:t>
      </w:r>
      <w:r w:rsidR="005674E6">
        <w:rPr>
          <w:rFonts w:asciiTheme="majorBidi" w:hAnsiTheme="majorBidi" w:cstheme="majorBidi"/>
          <w:sz w:val="24"/>
          <w:szCs w:val="24"/>
        </w:rPr>
        <w:t>,</w:t>
      </w:r>
      <w:r w:rsidR="009E4645" w:rsidRPr="00924616">
        <w:rPr>
          <w:rFonts w:asciiTheme="majorBidi" w:hAnsiTheme="majorBidi" w:cstheme="majorBidi"/>
          <w:sz w:val="24"/>
          <w:szCs w:val="24"/>
        </w:rPr>
        <w:t xml:space="preserve"> was there</w:t>
      </w:r>
      <w:r w:rsidR="007802CD" w:rsidRPr="00924616">
        <w:rPr>
          <w:rFonts w:asciiTheme="majorBidi" w:hAnsiTheme="majorBidi" w:cstheme="majorBidi"/>
          <w:sz w:val="24"/>
          <w:szCs w:val="24"/>
        </w:rPr>
        <w:t xml:space="preserve"> </w:t>
      </w:r>
      <w:r w:rsidR="00CE6428" w:rsidRPr="00924616">
        <w:rPr>
          <w:rFonts w:asciiTheme="majorBidi" w:hAnsiTheme="majorBidi" w:cstheme="majorBidi"/>
          <w:sz w:val="24"/>
          <w:szCs w:val="24"/>
        </w:rPr>
        <w:t xml:space="preserve">sorrow for </w:t>
      </w:r>
      <w:r w:rsidR="00F91E85" w:rsidRPr="00924616">
        <w:rPr>
          <w:rFonts w:asciiTheme="majorBidi" w:hAnsiTheme="majorBidi" w:cstheme="majorBidi"/>
          <w:sz w:val="24"/>
          <w:szCs w:val="24"/>
        </w:rPr>
        <w:t xml:space="preserve">the life they had left </w:t>
      </w:r>
      <w:r w:rsidR="00E31355" w:rsidRPr="00924616">
        <w:rPr>
          <w:rFonts w:asciiTheme="majorBidi" w:hAnsiTheme="majorBidi" w:cstheme="majorBidi"/>
          <w:sz w:val="24"/>
          <w:szCs w:val="24"/>
        </w:rPr>
        <w:t>behind.</w:t>
      </w:r>
    </w:p>
    <w:p w:rsidR="001E57D9" w:rsidRPr="00924616" w:rsidRDefault="00CE6428"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lastRenderedPageBreak/>
        <w:t xml:space="preserve">Alfred Capper and </w:t>
      </w:r>
      <w:r w:rsidR="00E31355" w:rsidRPr="00924616">
        <w:rPr>
          <w:rFonts w:asciiTheme="majorBidi" w:hAnsiTheme="majorBidi" w:cstheme="majorBidi"/>
          <w:sz w:val="24"/>
          <w:szCs w:val="24"/>
        </w:rPr>
        <w:t>Mr</w:t>
      </w:r>
      <w:r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Bennett’s</w:t>
      </w:r>
      <w:r w:rsidR="00CB6414" w:rsidRPr="00924616">
        <w:rPr>
          <w:rFonts w:asciiTheme="majorBidi" w:hAnsiTheme="majorBidi" w:cstheme="majorBidi"/>
          <w:sz w:val="24"/>
          <w:szCs w:val="24"/>
        </w:rPr>
        <w:t xml:space="preserve"> first job in Australia was</w:t>
      </w:r>
      <w:r w:rsidR="007802CD" w:rsidRPr="00924616">
        <w:rPr>
          <w:rFonts w:asciiTheme="majorBidi" w:hAnsiTheme="majorBidi" w:cstheme="majorBidi"/>
          <w:sz w:val="24"/>
          <w:szCs w:val="24"/>
        </w:rPr>
        <w:t xml:space="preserve"> </w:t>
      </w:r>
      <w:r w:rsidR="005674E6">
        <w:rPr>
          <w:rFonts w:asciiTheme="majorBidi" w:hAnsiTheme="majorBidi" w:cstheme="majorBidi"/>
          <w:sz w:val="24"/>
          <w:szCs w:val="24"/>
        </w:rPr>
        <w:t xml:space="preserve">the </w:t>
      </w:r>
      <w:r w:rsidRPr="00924616">
        <w:rPr>
          <w:rFonts w:asciiTheme="majorBidi" w:hAnsiTheme="majorBidi" w:cstheme="majorBidi"/>
          <w:sz w:val="24"/>
          <w:szCs w:val="24"/>
        </w:rPr>
        <w:t>management of</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Australian Potteries</w:t>
      </w:r>
      <w:r w:rsidR="00CB6414" w:rsidRPr="00924616">
        <w:rPr>
          <w:rFonts w:asciiTheme="majorBidi" w:hAnsiTheme="majorBidi" w:cstheme="majorBidi"/>
          <w:sz w:val="24"/>
          <w:szCs w:val="24"/>
        </w:rPr>
        <w:t>.</w:t>
      </w:r>
      <w:r w:rsidR="00F91E85" w:rsidRPr="00924616">
        <w:rPr>
          <w:rFonts w:asciiTheme="majorBidi" w:hAnsiTheme="majorBidi" w:cstheme="majorBidi"/>
          <w:sz w:val="24"/>
          <w:szCs w:val="24"/>
        </w:rPr>
        <w:t xml:space="preserve"> </w:t>
      </w:r>
      <w:r w:rsidR="00CB6414" w:rsidRPr="00924616">
        <w:rPr>
          <w:rFonts w:asciiTheme="majorBidi" w:hAnsiTheme="majorBidi" w:cstheme="majorBidi"/>
          <w:sz w:val="24"/>
          <w:szCs w:val="24"/>
        </w:rPr>
        <w:t>I</w:t>
      </w:r>
      <w:r w:rsidRPr="00924616">
        <w:rPr>
          <w:rFonts w:asciiTheme="majorBidi" w:hAnsiTheme="majorBidi" w:cstheme="majorBidi"/>
          <w:sz w:val="24"/>
          <w:szCs w:val="24"/>
        </w:rPr>
        <w:t xml:space="preserve">t is clear that Alfred was keen to further the pottery industry in </w:t>
      </w:r>
      <w:r w:rsidR="00CB6414" w:rsidRPr="00924616">
        <w:rPr>
          <w:rFonts w:asciiTheme="majorBidi" w:hAnsiTheme="majorBidi" w:cstheme="majorBidi"/>
          <w:sz w:val="24"/>
          <w:szCs w:val="24"/>
        </w:rPr>
        <w:t xml:space="preserve">Australia. In the </w:t>
      </w:r>
      <w:r w:rsidR="00CB6414" w:rsidRPr="005674E6">
        <w:rPr>
          <w:rFonts w:asciiTheme="majorBidi" w:hAnsiTheme="majorBidi" w:cstheme="majorBidi"/>
          <w:i/>
          <w:sz w:val="24"/>
          <w:szCs w:val="24"/>
        </w:rPr>
        <w:t>Sydney Morning Herald</w:t>
      </w:r>
      <w:r w:rsidR="00CB6414" w:rsidRPr="00924616">
        <w:rPr>
          <w:rFonts w:asciiTheme="majorBidi" w:hAnsiTheme="majorBidi" w:cstheme="majorBidi"/>
          <w:sz w:val="24"/>
          <w:szCs w:val="24"/>
        </w:rPr>
        <w:t xml:space="preserve"> Thursday</w:t>
      </w:r>
      <w:r w:rsidR="005B20DE">
        <w:rPr>
          <w:rFonts w:asciiTheme="majorBidi" w:hAnsiTheme="majorBidi" w:cstheme="majorBidi"/>
          <w:sz w:val="24"/>
          <w:szCs w:val="24"/>
        </w:rPr>
        <w:t>, 1</w:t>
      </w:r>
      <w:r w:rsidR="00CB6414" w:rsidRPr="00924616">
        <w:rPr>
          <w:rFonts w:asciiTheme="majorBidi" w:hAnsiTheme="majorBidi" w:cstheme="majorBidi"/>
          <w:sz w:val="24"/>
          <w:szCs w:val="24"/>
        </w:rPr>
        <w:t xml:space="preserve"> June 1905 we read</w:t>
      </w:r>
      <w:r w:rsidR="005674E6">
        <w:rPr>
          <w:rFonts w:asciiTheme="majorBidi" w:hAnsiTheme="majorBidi" w:cstheme="majorBidi"/>
          <w:sz w:val="24"/>
          <w:szCs w:val="24"/>
        </w:rPr>
        <w:t>,</w:t>
      </w:r>
      <w:r w:rsidR="00CB6414" w:rsidRPr="00924616">
        <w:rPr>
          <w:rFonts w:asciiTheme="majorBidi" w:hAnsiTheme="majorBidi" w:cstheme="majorBidi"/>
          <w:sz w:val="24"/>
          <w:szCs w:val="24"/>
        </w:rPr>
        <w:t xml:space="preserve"> </w:t>
      </w:r>
      <w:r w:rsidR="005574FD">
        <w:rPr>
          <w:rFonts w:asciiTheme="majorBidi" w:hAnsiTheme="majorBidi" w:cstheme="majorBidi"/>
          <w:sz w:val="24"/>
          <w:szCs w:val="24"/>
        </w:rPr>
        <w:t>“</w:t>
      </w:r>
      <w:r w:rsidR="00CB6414" w:rsidRPr="00924616">
        <w:rPr>
          <w:rFonts w:asciiTheme="majorBidi" w:hAnsiTheme="majorBidi" w:cstheme="majorBidi"/>
          <w:sz w:val="24"/>
          <w:szCs w:val="24"/>
        </w:rPr>
        <w:t>The Potters Art</w:t>
      </w:r>
      <w:r w:rsidR="007802CD" w:rsidRPr="00924616">
        <w:rPr>
          <w:rFonts w:asciiTheme="majorBidi" w:hAnsiTheme="majorBidi" w:cstheme="majorBidi"/>
          <w:sz w:val="24"/>
          <w:szCs w:val="24"/>
        </w:rPr>
        <w:t xml:space="preserve"> </w:t>
      </w:r>
      <w:r w:rsidR="008F5B62" w:rsidRPr="00924616">
        <w:rPr>
          <w:rFonts w:asciiTheme="majorBidi" w:hAnsiTheme="majorBidi" w:cstheme="majorBidi"/>
          <w:sz w:val="24"/>
          <w:szCs w:val="24"/>
        </w:rPr>
        <w:t xml:space="preserve">was the subject of an interesting and instructive lecture given at the </w:t>
      </w:r>
      <w:r w:rsidR="00E31355" w:rsidRPr="00924616">
        <w:rPr>
          <w:rFonts w:asciiTheme="majorBidi" w:hAnsiTheme="majorBidi" w:cstheme="majorBidi"/>
          <w:sz w:val="24"/>
          <w:szCs w:val="24"/>
        </w:rPr>
        <w:t>Chatswood</w:t>
      </w:r>
      <w:r w:rsidR="008F5B62"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Methodist</w:t>
      </w:r>
      <w:r w:rsidR="008F5B62" w:rsidRPr="00924616">
        <w:rPr>
          <w:rFonts w:asciiTheme="majorBidi" w:hAnsiTheme="majorBidi" w:cstheme="majorBidi"/>
          <w:sz w:val="24"/>
          <w:szCs w:val="24"/>
        </w:rPr>
        <w:t xml:space="preserve"> hall last night by Mr </w:t>
      </w:r>
      <w:r w:rsidR="00E31355" w:rsidRPr="00924616">
        <w:rPr>
          <w:rFonts w:asciiTheme="majorBidi" w:hAnsiTheme="majorBidi" w:cstheme="majorBidi"/>
          <w:sz w:val="24"/>
          <w:szCs w:val="24"/>
        </w:rPr>
        <w:t>Alfred</w:t>
      </w:r>
      <w:r w:rsidR="008F5B62" w:rsidRPr="00924616">
        <w:rPr>
          <w:rFonts w:asciiTheme="majorBidi" w:hAnsiTheme="majorBidi" w:cstheme="majorBidi"/>
          <w:sz w:val="24"/>
          <w:szCs w:val="24"/>
        </w:rPr>
        <w:t xml:space="preserve"> Capper who is the manager of Australian Potteries at Longueville</w:t>
      </w:r>
      <w:r w:rsidR="005574FD">
        <w:rPr>
          <w:rFonts w:asciiTheme="majorBidi" w:hAnsiTheme="majorBidi" w:cstheme="majorBidi"/>
          <w:sz w:val="24"/>
          <w:szCs w:val="24"/>
        </w:rPr>
        <w:t>”</w:t>
      </w:r>
      <w:r w:rsidR="00B70BE4" w:rsidRPr="00924616">
        <w:rPr>
          <w:rFonts w:asciiTheme="majorBidi" w:hAnsiTheme="majorBidi" w:cstheme="majorBidi"/>
          <w:sz w:val="24"/>
          <w:szCs w:val="24"/>
        </w:rPr>
        <w:t>. The article goes on to say that over a number of hours Alfred entertained and captivated his audience with the history</w:t>
      </w:r>
      <w:r w:rsidR="00F91E85"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of potteries</w:t>
      </w:r>
      <w:r w:rsidR="00F91E85" w:rsidRPr="00924616">
        <w:rPr>
          <w:rFonts w:asciiTheme="majorBidi" w:hAnsiTheme="majorBidi" w:cstheme="majorBidi"/>
          <w:sz w:val="24"/>
          <w:szCs w:val="24"/>
        </w:rPr>
        <w:t xml:space="preserve"> </w:t>
      </w:r>
      <w:r w:rsidR="00B70BE4" w:rsidRPr="00924616">
        <w:rPr>
          <w:rFonts w:asciiTheme="majorBidi" w:hAnsiTheme="majorBidi" w:cstheme="majorBidi"/>
          <w:sz w:val="24"/>
          <w:szCs w:val="24"/>
        </w:rPr>
        <w:t xml:space="preserve">from early </w:t>
      </w:r>
      <w:r w:rsidR="00E31355" w:rsidRPr="00924616">
        <w:rPr>
          <w:rFonts w:asciiTheme="majorBidi" w:hAnsiTheme="majorBidi" w:cstheme="majorBidi"/>
          <w:sz w:val="24"/>
          <w:szCs w:val="24"/>
        </w:rPr>
        <w:t>Egyptian</w:t>
      </w:r>
      <w:r w:rsidR="00B70BE4" w:rsidRPr="00924616">
        <w:rPr>
          <w:rFonts w:asciiTheme="majorBidi" w:hAnsiTheme="majorBidi" w:cstheme="majorBidi"/>
          <w:sz w:val="24"/>
          <w:szCs w:val="24"/>
        </w:rPr>
        <w:t>, Chinese, Babylonia</w:t>
      </w:r>
      <w:r w:rsidR="00E31355">
        <w:rPr>
          <w:rFonts w:asciiTheme="majorBidi" w:hAnsiTheme="majorBidi" w:cstheme="majorBidi"/>
          <w:sz w:val="24"/>
          <w:szCs w:val="24"/>
        </w:rPr>
        <w:t>n</w:t>
      </w:r>
      <w:r w:rsidR="00B70BE4" w:rsidRPr="00924616">
        <w:rPr>
          <w:rFonts w:asciiTheme="majorBidi" w:hAnsiTheme="majorBidi" w:cstheme="majorBidi"/>
          <w:sz w:val="24"/>
          <w:szCs w:val="24"/>
        </w:rPr>
        <w:t>,</w:t>
      </w:r>
      <w:r w:rsidR="00E31355">
        <w:rPr>
          <w:rFonts w:asciiTheme="majorBidi" w:hAnsiTheme="majorBidi" w:cstheme="majorBidi"/>
          <w:sz w:val="24"/>
          <w:szCs w:val="24"/>
        </w:rPr>
        <w:t xml:space="preserve"> </w:t>
      </w:r>
      <w:r w:rsidR="00B70BE4" w:rsidRPr="00924616">
        <w:rPr>
          <w:rFonts w:asciiTheme="majorBidi" w:hAnsiTheme="majorBidi" w:cstheme="majorBidi"/>
          <w:sz w:val="24"/>
          <w:szCs w:val="24"/>
        </w:rPr>
        <w:t>Greek Roman,</w:t>
      </w:r>
      <w:r w:rsidR="00E31355">
        <w:rPr>
          <w:rFonts w:asciiTheme="majorBidi" w:hAnsiTheme="majorBidi" w:cstheme="majorBidi"/>
          <w:sz w:val="24"/>
          <w:szCs w:val="24"/>
        </w:rPr>
        <w:t xml:space="preserve"> </w:t>
      </w:r>
      <w:r w:rsidR="00B70BE4" w:rsidRPr="00924616">
        <w:rPr>
          <w:rFonts w:asciiTheme="majorBidi" w:hAnsiTheme="majorBidi" w:cstheme="majorBidi"/>
          <w:sz w:val="24"/>
          <w:szCs w:val="24"/>
        </w:rPr>
        <w:t xml:space="preserve">Anglo Saxon, </w:t>
      </w:r>
      <w:r w:rsidR="00E31355">
        <w:rPr>
          <w:rFonts w:asciiTheme="majorBidi" w:hAnsiTheme="majorBidi" w:cstheme="majorBidi"/>
          <w:sz w:val="24"/>
          <w:szCs w:val="24"/>
        </w:rPr>
        <w:t>F</w:t>
      </w:r>
      <w:r w:rsidR="00B70BE4" w:rsidRPr="00924616">
        <w:rPr>
          <w:rFonts w:asciiTheme="majorBidi" w:hAnsiTheme="majorBidi" w:cstheme="majorBidi"/>
          <w:sz w:val="24"/>
          <w:szCs w:val="24"/>
        </w:rPr>
        <w:t xml:space="preserve">rench and </w:t>
      </w:r>
      <w:r w:rsidR="00E31355">
        <w:rPr>
          <w:rFonts w:asciiTheme="majorBidi" w:hAnsiTheme="majorBidi" w:cstheme="majorBidi"/>
          <w:sz w:val="24"/>
          <w:szCs w:val="24"/>
        </w:rPr>
        <w:t>I</w:t>
      </w:r>
      <w:r w:rsidR="00B70BE4" w:rsidRPr="00924616">
        <w:rPr>
          <w:rFonts w:asciiTheme="majorBidi" w:hAnsiTheme="majorBidi" w:cstheme="majorBidi"/>
          <w:sz w:val="24"/>
          <w:szCs w:val="24"/>
        </w:rPr>
        <w:t>talian</w:t>
      </w:r>
      <w:r w:rsidR="005674E6">
        <w:rPr>
          <w:rFonts w:asciiTheme="majorBidi" w:hAnsiTheme="majorBidi" w:cstheme="majorBidi"/>
          <w:sz w:val="24"/>
          <w:szCs w:val="24"/>
        </w:rPr>
        <w:t xml:space="preserve"> regions</w:t>
      </w:r>
      <w:r w:rsidR="00E31355">
        <w:rPr>
          <w:rFonts w:asciiTheme="majorBidi" w:hAnsiTheme="majorBidi" w:cstheme="majorBidi"/>
          <w:sz w:val="24"/>
          <w:szCs w:val="24"/>
        </w:rPr>
        <w:t xml:space="preserve">. </w:t>
      </w:r>
      <w:r w:rsidR="00B70BE4" w:rsidRPr="00924616">
        <w:rPr>
          <w:rFonts w:asciiTheme="majorBidi" w:hAnsiTheme="majorBidi" w:cstheme="majorBidi"/>
          <w:sz w:val="24"/>
          <w:szCs w:val="24"/>
        </w:rPr>
        <w:t xml:space="preserve">Alfred exhibited examples of pottery that he had </w:t>
      </w:r>
      <w:r w:rsidR="001E57D9" w:rsidRPr="00924616">
        <w:rPr>
          <w:rFonts w:asciiTheme="majorBidi" w:hAnsiTheme="majorBidi" w:cstheme="majorBidi"/>
          <w:sz w:val="24"/>
          <w:szCs w:val="24"/>
        </w:rPr>
        <w:t xml:space="preserve">produced at Australian </w:t>
      </w:r>
      <w:r w:rsidR="005674E6">
        <w:rPr>
          <w:rFonts w:asciiTheme="majorBidi" w:hAnsiTheme="majorBidi" w:cstheme="majorBidi"/>
          <w:sz w:val="24"/>
          <w:szCs w:val="24"/>
        </w:rPr>
        <w:t>P</w:t>
      </w:r>
      <w:r w:rsidR="001E57D9" w:rsidRPr="00924616">
        <w:rPr>
          <w:rFonts w:asciiTheme="majorBidi" w:hAnsiTheme="majorBidi" w:cstheme="majorBidi"/>
          <w:sz w:val="24"/>
          <w:szCs w:val="24"/>
        </w:rPr>
        <w:t>otteries including examples of</w:t>
      </w:r>
      <w:r w:rsidR="007802CD" w:rsidRPr="00924616">
        <w:rPr>
          <w:rFonts w:asciiTheme="majorBidi" w:hAnsiTheme="majorBidi" w:cstheme="majorBidi"/>
          <w:sz w:val="24"/>
          <w:szCs w:val="24"/>
        </w:rPr>
        <w:t xml:space="preserve"> </w:t>
      </w:r>
      <w:r w:rsidR="001E57D9" w:rsidRPr="00924616">
        <w:rPr>
          <w:rFonts w:asciiTheme="majorBidi" w:hAnsiTheme="majorBidi" w:cstheme="majorBidi"/>
          <w:sz w:val="24"/>
          <w:szCs w:val="24"/>
        </w:rPr>
        <w:t>reproductions of</w:t>
      </w:r>
      <w:r w:rsidR="00CB6414" w:rsidRPr="00924616">
        <w:rPr>
          <w:rFonts w:asciiTheme="majorBidi" w:hAnsiTheme="majorBidi" w:cstheme="majorBidi"/>
          <w:sz w:val="24"/>
          <w:szCs w:val="24"/>
        </w:rPr>
        <w:t xml:space="preserve"> </w:t>
      </w:r>
      <w:r w:rsidR="001E57D9" w:rsidRPr="00924616">
        <w:rPr>
          <w:rFonts w:asciiTheme="majorBidi" w:hAnsiTheme="majorBidi" w:cstheme="majorBidi"/>
          <w:sz w:val="24"/>
          <w:szCs w:val="24"/>
        </w:rPr>
        <w:t>Egyptian Black work.</w:t>
      </w:r>
    </w:p>
    <w:p w:rsidR="00B952CB" w:rsidRPr="00924616" w:rsidRDefault="001E57D9"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Later in the lecture Alfred talked about his </w:t>
      </w:r>
      <w:r w:rsidR="00F91E85" w:rsidRPr="00924616">
        <w:rPr>
          <w:rFonts w:asciiTheme="majorBidi" w:hAnsiTheme="majorBidi" w:cstheme="majorBidi"/>
          <w:sz w:val="24"/>
          <w:szCs w:val="24"/>
        </w:rPr>
        <w:t>s</w:t>
      </w:r>
      <w:r w:rsidRPr="00924616">
        <w:rPr>
          <w:rFonts w:asciiTheme="majorBidi" w:hAnsiTheme="majorBidi" w:cstheme="majorBidi"/>
          <w:sz w:val="24"/>
          <w:szCs w:val="24"/>
        </w:rPr>
        <w:t>earch for suitable clay in N</w:t>
      </w:r>
      <w:r w:rsidR="00E31355">
        <w:rPr>
          <w:rFonts w:asciiTheme="majorBidi" w:hAnsiTheme="majorBidi" w:cstheme="majorBidi"/>
          <w:sz w:val="24"/>
          <w:szCs w:val="24"/>
        </w:rPr>
        <w:t xml:space="preserve">ew </w:t>
      </w:r>
      <w:r w:rsidRPr="00924616">
        <w:rPr>
          <w:rFonts w:asciiTheme="majorBidi" w:hAnsiTheme="majorBidi" w:cstheme="majorBidi"/>
          <w:sz w:val="24"/>
          <w:szCs w:val="24"/>
        </w:rPr>
        <w:t>S</w:t>
      </w:r>
      <w:r w:rsidR="00E31355">
        <w:rPr>
          <w:rFonts w:asciiTheme="majorBidi" w:hAnsiTheme="majorBidi" w:cstheme="majorBidi"/>
          <w:sz w:val="24"/>
          <w:szCs w:val="24"/>
        </w:rPr>
        <w:t xml:space="preserve">outh </w:t>
      </w:r>
      <w:r w:rsidRPr="00924616">
        <w:rPr>
          <w:rFonts w:asciiTheme="majorBidi" w:hAnsiTheme="majorBidi" w:cstheme="majorBidi"/>
          <w:sz w:val="24"/>
          <w:szCs w:val="24"/>
        </w:rPr>
        <w:t>W</w:t>
      </w:r>
      <w:r w:rsidR="00E31355">
        <w:rPr>
          <w:rFonts w:asciiTheme="majorBidi" w:hAnsiTheme="majorBidi" w:cstheme="majorBidi"/>
          <w:sz w:val="24"/>
          <w:szCs w:val="24"/>
        </w:rPr>
        <w:t>ales</w:t>
      </w:r>
      <w:r w:rsidRPr="00924616">
        <w:rPr>
          <w:rFonts w:asciiTheme="majorBidi" w:hAnsiTheme="majorBidi" w:cstheme="majorBidi"/>
          <w:sz w:val="24"/>
          <w:szCs w:val="24"/>
        </w:rPr>
        <w:t>,</w:t>
      </w:r>
      <w:r w:rsidR="00E31355">
        <w:rPr>
          <w:rFonts w:asciiTheme="majorBidi" w:hAnsiTheme="majorBidi" w:cstheme="majorBidi"/>
          <w:sz w:val="24"/>
          <w:szCs w:val="24"/>
        </w:rPr>
        <w:t xml:space="preserve"> </w:t>
      </w:r>
      <w:r w:rsidR="00F91E85" w:rsidRPr="00924616">
        <w:rPr>
          <w:rFonts w:asciiTheme="majorBidi" w:hAnsiTheme="majorBidi" w:cstheme="majorBidi"/>
          <w:sz w:val="24"/>
          <w:szCs w:val="24"/>
        </w:rPr>
        <w:t>and</w:t>
      </w:r>
      <w:r w:rsidRPr="00924616">
        <w:rPr>
          <w:rFonts w:asciiTheme="majorBidi" w:hAnsiTheme="majorBidi" w:cstheme="majorBidi"/>
          <w:sz w:val="24"/>
          <w:szCs w:val="24"/>
        </w:rPr>
        <w:t xml:space="preserve"> the </w:t>
      </w:r>
      <w:r w:rsidR="00E31355" w:rsidRPr="00924616">
        <w:rPr>
          <w:rFonts w:asciiTheme="majorBidi" w:hAnsiTheme="majorBidi" w:cstheme="majorBidi"/>
          <w:sz w:val="24"/>
          <w:szCs w:val="24"/>
        </w:rPr>
        <w:t>importance</w:t>
      </w:r>
      <w:r w:rsidR="00EE2508" w:rsidRPr="00924616">
        <w:rPr>
          <w:rFonts w:asciiTheme="majorBidi" w:hAnsiTheme="majorBidi" w:cstheme="majorBidi"/>
          <w:sz w:val="24"/>
          <w:szCs w:val="24"/>
        </w:rPr>
        <w:t xml:space="preserve"> of good coal supplies</w:t>
      </w:r>
      <w:r w:rsidRPr="00924616">
        <w:rPr>
          <w:rFonts w:asciiTheme="majorBidi" w:hAnsiTheme="majorBidi" w:cstheme="majorBidi"/>
          <w:sz w:val="24"/>
          <w:szCs w:val="24"/>
        </w:rPr>
        <w:t>.</w:t>
      </w:r>
      <w:r w:rsidR="00CE6428" w:rsidRPr="00924616">
        <w:rPr>
          <w:rFonts w:asciiTheme="majorBidi" w:hAnsiTheme="majorBidi" w:cstheme="majorBidi"/>
          <w:sz w:val="24"/>
          <w:szCs w:val="24"/>
        </w:rPr>
        <w:t xml:space="preserve"> </w:t>
      </w:r>
      <w:r w:rsidR="00EE2508" w:rsidRPr="00924616">
        <w:rPr>
          <w:rFonts w:asciiTheme="majorBidi" w:hAnsiTheme="majorBidi" w:cstheme="majorBidi"/>
          <w:sz w:val="24"/>
          <w:szCs w:val="24"/>
        </w:rPr>
        <w:t xml:space="preserve">Further to this he spoke about the </w:t>
      </w:r>
      <w:r w:rsidR="00E31355" w:rsidRPr="00924616">
        <w:rPr>
          <w:rFonts w:asciiTheme="majorBidi" w:hAnsiTheme="majorBidi" w:cstheme="majorBidi"/>
          <w:sz w:val="24"/>
          <w:szCs w:val="24"/>
        </w:rPr>
        <w:t>opportunities</w:t>
      </w:r>
      <w:r w:rsidR="00EE2508" w:rsidRPr="00924616">
        <w:rPr>
          <w:rFonts w:asciiTheme="majorBidi" w:hAnsiTheme="majorBidi" w:cstheme="majorBidi"/>
          <w:sz w:val="24"/>
          <w:szCs w:val="24"/>
        </w:rPr>
        <w:t xml:space="preserve"> that would </w:t>
      </w:r>
      <w:r w:rsidR="00E31355" w:rsidRPr="00924616">
        <w:rPr>
          <w:rFonts w:asciiTheme="majorBidi" w:hAnsiTheme="majorBidi" w:cstheme="majorBidi"/>
          <w:sz w:val="24"/>
          <w:szCs w:val="24"/>
        </w:rPr>
        <w:t>afford</w:t>
      </w:r>
      <w:r w:rsidR="00EE2508" w:rsidRPr="00924616">
        <w:rPr>
          <w:rFonts w:asciiTheme="majorBidi" w:hAnsiTheme="majorBidi" w:cstheme="majorBidi"/>
          <w:sz w:val="24"/>
          <w:szCs w:val="24"/>
        </w:rPr>
        <w:t xml:space="preserve"> to artists, designers and workmen with the growth of a pottery industry in </w:t>
      </w:r>
      <w:r w:rsidR="00E31355" w:rsidRPr="00924616">
        <w:rPr>
          <w:rFonts w:asciiTheme="majorBidi" w:hAnsiTheme="majorBidi" w:cstheme="majorBidi"/>
          <w:sz w:val="24"/>
          <w:szCs w:val="24"/>
        </w:rPr>
        <w:t>Australia</w:t>
      </w:r>
      <w:r w:rsidR="0096432F" w:rsidRPr="00924616">
        <w:rPr>
          <w:rFonts w:asciiTheme="majorBidi" w:hAnsiTheme="majorBidi" w:cstheme="majorBidi"/>
          <w:sz w:val="24"/>
          <w:szCs w:val="24"/>
        </w:rPr>
        <w:t xml:space="preserve">. </w:t>
      </w:r>
      <w:r w:rsidR="005674E6">
        <w:rPr>
          <w:rFonts w:asciiTheme="majorBidi" w:hAnsiTheme="majorBidi" w:cstheme="majorBidi"/>
          <w:sz w:val="24"/>
          <w:szCs w:val="24"/>
        </w:rPr>
        <w:t>T</w:t>
      </w:r>
      <w:r w:rsidR="00EE2508" w:rsidRPr="00924616">
        <w:rPr>
          <w:rFonts w:asciiTheme="majorBidi" w:hAnsiTheme="majorBidi" w:cstheme="majorBidi"/>
          <w:sz w:val="24"/>
          <w:szCs w:val="24"/>
        </w:rPr>
        <w:t xml:space="preserve">his article recognises briefly an attitude in Australia that I believe was </w:t>
      </w:r>
      <w:r w:rsidR="005674E6">
        <w:rPr>
          <w:rFonts w:asciiTheme="majorBidi" w:hAnsiTheme="majorBidi" w:cstheme="majorBidi"/>
          <w:sz w:val="24"/>
          <w:szCs w:val="24"/>
        </w:rPr>
        <w:t>Alfred Capper’s ultim</w:t>
      </w:r>
      <w:r w:rsidR="00EE2508" w:rsidRPr="00924616">
        <w:rPr>
          <w:rFonts w:asciiTheme="majorBidi" w:hAnsiTheme="majorBidi" w:cstheme="majorBidi"/>
          <w:sz w:val="24"/>
          <w:szCs w:val="24"/>
        </w:rPr>
        <w:t xml:space="preserve">ate </w:t>
      </w:r>
      <w:r w:rsidR="00E31355" w:rsidRPr="00924616">
        <w:rPr>
          <w:rFonts w:asciiTheme="majorBidi" w:hAnsiTheme="majorBidi" w:cstheme="majorBidi"/>
          <w:sz w:val="24"/>
          <w:szCs w:val="24"/>
        </w:rPr>
        <w:t>undoing</w:t>
      </w:r>
      <w:r w:rsidR="00E31355">
        <w:rPr>
          <w:rFonts w:asciiTheme="majorBidi" w:hAnsiTheme="majorBidi" w:cstheme="majorBidi"/>
          <w:sz w:val="24"/>
          <w:szCs w:val="24"/>
        </w:rPr>
        <w:t xml:space="preserve">, </w:t>
      </w:r>
      <w:r w:rsidR="00E31355" w:rsidRPr="00924616">
        <w:rPr>
          <w:rFonts w:asciiTheme="majorBidi" w:hAnsiTheme="majorBidi" w:cstheme="majorBidi"/>
          <w:sz w:val="24"/>
          <w:szCs w:val="24"/>
        </w:rPr>
        <w:t>“there</w:t>
      </w:r>
      <w:r w:rsidR="00EE2508" w:rsidRPr="00924616">
        <w:rPr>
          <w:rFonts w:asciiTheme="majorBidi" w:hAnsiTheme="majorBidi" w:cstheme="majorBidi"/>
          <w:sz w:val="24"/>
          <w:szCs w:val="24"/>
        </w:rPr>
        <w:t xml:space="preserve"> appears to be an unfortunate </w:t>
      </w:r>
      <w:r w:rsidR="00E31355" w:rsidRPr="00924616">
        <w:rPr>
          <w:rFonts w:asciiTheme="majorBidi" w:hAnsiTheme="majorBidi" w:cstheme="majorBidi"/>
          <w:sz w:val="24"/>
          <w:szCs w:val="24"/>
        </w:rPr>
        <w:t>prejudice</w:t>
      </w:r>
      <w:r w:rsidR="00EE2508" w:rsidRPr="00924616">
        <w:rPr>
          <w:rFonts w:asciiTheme="majorBidi" w:hAnsiTheme="majorBidi" w:cstheme="majorBidi"/>
          <w:sz w:val="24"/>
          <w:szCs w:val="24"/>
        </w:rPr>
        <w:t xml:space="preserve"> against local </w:t>
      </w:r>
      <w:r w:rsidR="00E31355" w:rsidRPr="00924616">
        <w:rPr>
          <w:rFonts w:asciiTheme="majorBidi" w:hAnsiTheme="majorBidi" w:cstheme="majorBidi"/>
          <w:sz w:val="24"/>
          <w:szCs w:val="24"/>
        </w:rPr>
        <w:t>manufacturers</w:t>
      </w:r>
      <w:r w:rsidR="009272F5" w:rsidRPr="00924616">
        <w:rPr>
          <w:rFonts w:asciiTheme="majorBidi" w:hAnsiTheme="majorBidi" w:cstheme="majorBidi"/>
          <w:sz w:val="24"/>
          <w:szCs w:val="24"/>
        </w:rPr>
        <w:t xml:space="preserve"> of all kinds, and that </w:t>
      </w:r>
      <w:r w:rsidR="00E31355" w:rsidRPr="00924616">
        <w:rPr>
          <w:rFonts w:asciiTheme="majorBidi" w:hAnsiTheme="majorBidi" w:cstheme="majorBidi"/>
          <w:sz w:val="24"/>
          <w:szCs w:val="24"/>
        </w:rPr>
        <w:t>prejudice</w:t>
      </w:r>
      <w:r w:rsidR="009272F5" w:rsidRPr="00924616">
        <w:rPr>
          <w:rFonts w:asciiTheme="majorBidi" w:hAnsiTheme="majorBidi" w:cstheme="majorBidi"/>
          <w:sz w:val="24"/>
          <w:szCs w:val="24"/>
        </w:rPr>
        <w:t xml:space="preserve"> extends to pottery</w:t>
      </w:r>
      <w:r w:rsidR="005674E6">
        <w:rPr>
          <w:rFonts w:asciiTheme="majorBidi" w:hAnsiTheme="majorBidi" w:cstheme="majorBidi"/>
          <w:sz w:val="24"/>
          <w:szCs w:val="24"/>
        </w:rPr>
        <w:t>”</w:t>
      </w:r>
      <w:r w:rsidR="009272F5" w:rsidRPr="00924616">
        <w:rPr>
          <w:rFonts w:asciiTheme="majorBidi" w:hAnsiTheme="majorBidi" w:cstheme="majorBidi"/>
          <w:sz w:val="24"/>
          <w:szCs w:val="24"/>
        </w:rPr>
        <w:t xml:space="preserve">. </w:t>
      </w:r>
      <w:r w:rsidR="005674E6">
        <w:rPr>
          <w:rFonts w:asciiTheme="majorBidi" w:hAnsiTheme="majorBidi" w:cstheme="majorBidi"/>
          <w:sz w:val="24"/>
          <w:szCs w:val="24"/>
        </w:rPr>
        <w:t>Alfred</w:t>
      </w:r>
      <w:r w:rsidR="009272F5" w:rsidRPr="00924616">
        <w:rPr>
          <w:rFonts w:asciiTheme="majorBidi" w:hAnsiTheme="majorBidi" w:cstheme="majorBidi"/>
          <w:sz w:val="24"/>
          <w:szCs w:val="24"/>
        </w:rPr>
        <w:t xml:space="preserve"> believed this attitude had developed through uncertain supplies and the </w:t>
      </w:r>
      <w:r w:rsidR="00E31355" w:rsidRPr="00924616">
        <w:rPr>
          <w:rFonts w:asciiTheme="majorBidi" w:hAnsiTheme="majorBidi" w:cstheme="majorBidi"/>
          <w:sz w:val="24"/>
          <w:szCs w:val="24"/>
        </w:rPr>
        <w:t>inferior</w:t>
      </w:r>
      <w:r w:rsidR="009272F5"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quality</w:t>
      </w:r>
      <w:r w:rsidR="009272F5" w:rsidRPr="00924616">
        <w:rPr>
          <w:rFonts w:asciiTheme="majorBidi" w:hAnsiTheme="majorBidi" w:cstheme="majorBidi"/>
          <w:sz w:val="24"/>
          <w:szCs w:val="24"/>
        </w:rPr>
        <w:t xml:space="preserve"> of the products previously made in Australia</w:t>
      </w:r>
      <w:r w:rsidR="00F91E85" w:rsidRPr="00924616">
        <w:rPr>
          <w:rFonts w:asciiTheme="majorBidi" w:hAnsiTheme="majorBidi" w:cstheme="majorBidi"/>
          <w:sz w:val="24"/>
          <w:szCs w:val="24"/>
        </w:rPr>
        <w:t>.</w:t>
      </w:r>
    </w:p>
    <w:p w:rsidR="004A191E" w:rsidRPr="00924616" w:rsidRDefault="004A191E"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The </w:t>
      </w:r>
      <w:r w:rsidR="00E31355" w:rsidRPr="00924616">
        <w:rPr>
          <w:rFonts w:asciiTheme="majorBidi" w:hAnsiTheme="majorBidi" w:cstheme="majorBidi"/>
          <w:sz w:val="24"/>
          <w:szCs w:val="24"/>
        </w:rPr>
        <w:t>prejudice</w:t>
      </w:r>
      <w:r w:rsidRPr="00924616">
        <w:rPr>
          <w:rFonts w:asciiTheme="majorBidi" w:hAnsiTheme="majorBidi" w:cstheme="majorBidi"/>
          <w:sz w:val="24"/>
          <w:szCs w:val="24"/>
        </w:rPr>
        <w:t xml:space="preserve"> that Alfred outlined may have b</w:t>
      </w:r>
      <w:r w:rsidR="00892C98" w:rsidRPr="00924616">
        <w:rPr>
          <w:rFonts w:asciiTheme="majorBidi" w:hAnsiTheme="majorBidi" w:cstheme="majorBidi"/>
          <w:sz w:val="24"/>
          <w:szCs w:val="24"/>
        </w:rPr>
        <w:t xml:space="preserve">een harder to shake than </w:t>
      </w:r>
      <w:r w:rsidRPr="00924616">
        <w:rPr>
          <w:rFonts w:asciiTheme="majorBidi" w:hAnsiTheme="majorBidi" w:cstheme="majorBidi"/>
          <w:sz w:val="24"/>
          <w:szCs w:val="24"/>
        </w:rPr>
        <w:t>expected. In Pate</w:t>
      </w:r>
      <w:r w:rsidR="00435694" w:rsidRPr="00924616">
        <w:rPr>
          <w:rFonts w:asciiTheme="majorBidi" w:hAnsiTheme="majorBidi" w:cstheme="majorBidi"/>
          <w:sz w:val="24"/>
          <w:szCs w:val="24"/>
        </w:rPr>
        <w:t>’</w:t>
      </w:r>
      <w:r w:rsidRPr="00924616">
        <w:rPr>
          <w:rFonts w:asciiTheme="majorBidi" w:hAnsiTheme="majorBidi" w:cstheme="majorBidi"/>
          <w:sz w:val="24"/>
          <w:szCs w:val="24"/>
        </w:rPr>
        <w:t xml:space="preserve">s </w:t>
      </w:r>
      <w:r w:rsidRPr="00E71482">
        <w:rPr>
          <w:rFonts w:asciiTheme="majorBidi" w:hAnsiTheme="majorBidi" w:cstheme="majorBidi"/>
          <w:i/>
          <w:sz w:val="24"/>
          <w:szCs w:val="24"/>
        </w:rPr>
        <w:t>Post War Australian Pottery</w:t>
      </w:r>
      <w:r w:rsidR="00E71482" w:rsidRPr="00E71482">
        <w:rPr>
          <w:rFonts w:asciiTheme="majorBidi" w:hAnsiTheme="majorBidi" w:cstheme="majorBidi"/>
          <w:sz w:val="24"/>
          <w:szCs w:val="24"/>
        </w:rPr>
        <w:t>,</w:t>
      </w:r>
      <w:r w:rsidR="007802CD" w:rsidRPr="00E71482">
        <w:rPr>
          <w:rFonts w:asciiTheme="majorBidi" w:hAnsiTheme="majorBidi" w:cstheme="majorBidi"/>
          <w:sz w:val="24"/>
          <w:szCs w:val="24"/>
        </w:rPr>
        <w:t xml:space="preserve"> </w:t>
      </w:r>
      <w:r w:rsidR="004F5AF4" w:rsidRPr="00E71482">
        <w:rPr>
          <w:rFonts w:asciiTheme="majorBidi" w:hAnsiTheme="majorBidi" w:cstheme="majorBidi"/>
          <w:sz w:val="24"/>
          <w:szCs w:val="24"/>
        </w:rPr>
        <w:t>a</w:t>
      </w:r>
      <w:r w:rsidR="007802CD" w:rsidRPr="00E71482">
        <w:rPr>
          <w:rFonts w:asciiTheme="majorBidi" w:hAnsiTheme="majorBidi" w:cstheme="majorBidi"/>
          <w:sz w:val="24"/>
          <w:szCs w:val="24"/>
        </w:rPr>
        <w:t xml:space="preserve"> </w:t>
      </w:r>
      <w:r w:rsidRPr="00924616">
        <w:rPr>
          <w:rFonts w:asciiTheme="majorBidi" w:hAnsiTheme="majorBidi" w:cstheme="majorBidi"/>
          <w:sz w:val="24"/>
          <w:szCs w:val="24"/>
        </w:rPr>
        <w:t>tellin</w:t>
      </w:r>
      <w:r w:rsidR="00892C98" w:rsidRPr="00924616">
        <w:rPr>
          <w:rFonts w:asciiTheme="majorBidi" w:hAnsiTheme="majorBidi" w:cstheme="majorBidi"/>
          <w:sz w:val="24"/>
          <w:szCs w:val="24"/>
        </w:rPr>
        <w:t>g</w:t>
      </w:r>
      <w:r w:rsidRPr="00924616">
        <w:rPr>
          <w:rFonts w:asciiTheme="majorBidi" w:hAnsiTheme="majorBidi" w:cstheme="majorBidi"/>
          <w:sz w:val="24"/>
          <w:szCs w:val="24"/>
        </w:rPr>
        <w:t xml:space="preserve"> </w:t>
      </w:r>
      <w:proofErr w:type="gramStart"/>
      <w:r w:rsidRPr="00924616">
        <w:rPr>
          <w:rFonts w:asciiTheme="majorBidi" w:hAnsiTheme="majorBidi" w:cstheme="majorBidi"/>
          <w:sz w:val="24"/>
          <w:szCs w:val="24"/>
        </w:rPr>
        <w:t>quote</w:t>
      </w:r>
      <w:proofErr w:type="gramEnd"/>
      <w:r w:rsidRPr="00924616">
        <w:rPr>
          <w:rFonts w:asciiTheme="majorBidi" w:hAnsiTheme="majorBidi" w:cstheme="majorBidi"/>
          <w:sz w:val="24"/>
          <w:szCs w:val="24"/>
        </w:rPr>
        <w:t xml:space="preserve"> from</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Enid Pate</w:t>
      </w:r>
      <w:r w:rsidR="008D028C" w:rsidRPr="00924616">
        <w:rPr>
          <w:rFonts w:asciiTheme="majorBidi" w:hAnsiTheme="majorBidi" w:cstheme="majorBidi"/>
          <w:sz w:val="24"/>
          <w:szCs w:val="24"/>
        </w:rPr>
        <w:t>,</w:t>
      </w:r>
      <w:r w:rsidRPr="00924616">
        <w:rPr>
          <w:rFonts w:asciiTheme="majorBidi" w:hAnsiTheme="majorBidi" w:cstheme="majorBidi"/>
          <w:sz w:val="24"/>
          <w:szCs w:val="24"/>
        </w:rPr>
        <w:t xml:space="preserve"> wife of John Pate who established Pates Potteries in 1946</w:t>
      </w:r>
      <w:r w:rsidR="004F5AF4" w:rsidRPr="00924616">
        <w:rPr>
          <w:rFonts w:asciiTheme="majorBidi" w:hAnsiTheme="majorBidi" w:cstheme="majorBidi"/>
          <w:sz w:val="24"/>
          <w:szCs w:val="24"/>
        </w:rPr>
        <w:t>.</w:t>
      </w:r>
      <w:r w:rsidR="008D028C" w:rsidRPr="00924616">
        <w:rPr>
          <w:rFonts w:asciiTheme="majorBidi" w:hAnsiTheme="majorBidi" w:cstheme="majorBidi"/>
          <w:sz w:val="24"/>
          <w:szCs w:val="24"/>
        </w:rPr>
        <w:t xml:space="preserve"> O</w:t>
      </w:r>
      <w:r w:rsidR="004F5AF4" w:rsidRPr="00924616">
        <w:rPr>
          <w:rFonts w:asciiTheme="majorBidi" w:hAnsiTheme="majorBidi" w:cstheme="majorBidi"/>
          <w:sz w:val="24"/>
          <w:szCs w:val="24"/>
        </w:rPr>
        <w:t xml:space="preserve">f pates Pottery Enid </w:t>
      </w:r>
      <w:r w:rsidRPr="00924616">
        <w:rPr>
          <w:rFonts w:asciiTheme="majorBidi" w:hAnsiTheme="majorBidi" w:cstheme="majorBidi"/>
          <w:sz w:val="24"/>
          <w:szCs w:val="24"/>
        </w:rPr>
        <w:t>says</w:t>
      </w:r>
      <w:r w:rsidR="00E71482">
        <w:rPr>
          <w:rFonts w:asciiTheme="majorBidi" w:hAnsiTheme="majorBidi" w:cstheme="majorBidi"/>
          <w:sz w:val="24"/>
          <w:szCs w:val="24"/>
        </w:rPr>
        <w:t>,</w:t>
      </w:r>
      <w:r w:rsidR="007802CD" w:rsidRPr="00924616">
        <w:rPr>
          <w:rFonts w:asciiTheme="majorBidi" w:hAnsiTheme="majorBidi" w:cstheme="majorBidi"/>
          <w:sz w:val="24"/>
          <w:szCs w:val="24"/>
        </w:rPr>
        <w:t xml:space="preserve"> </w:t>
      </w:r>
      <w:r w:rsidR="005574FD">
        <w:rPr>
          <w:rFonts w:asciiTheme="majorBidi" w:hAnsiTheme="majorBidi" w:cstheme="majorBidi"/>
          <w:sz w:val="24"/>
          <w:szCs w:val="24"/>
        </w:rPr>
        <w:t>“</w:t>
      </w:r>
      <w:r w:rsidRPr="00924616">
        <w:rPr>
          <w:rFonts w:asciiTheme="majorBidi" w:hAnsiTheme="majorBidi" w:cstheme="majorBidi"/>
          <w:sz w:val="24"/>
          <w:szCs w:val="24"/>
        </w:rPr>
        <w:t>I wouldn</w:t>
      </w:r>
      <w:r w:rsidR="00435694" w:rsidRPr="00924616">
        <w:rPr>
          <w:rFonts w:asciiTheme="majorBidi" w:hAnsiTheme="majorBidi" w:cstheme="majorBidi"/>
          <w:sz w:val="24"/>
          <w:szCs w:val="24"/>
        </w:rPr>
        <w:t>’</w:t>
      </w:r>
      <w:r w:rsidRPr="00924616">
        <w:rPr>
          <w:rFonts w:asciiTheme="majorBidi" w:hAnsiTheme="majorBidi" w:cstheme="majorBidi"/>
          <w:sz w:val="24"/>
          <w:szCs w:val="24"/>
        </w:rPr>
        <w:t xml:space="preserve">t have it in the house. I </w:t>
      </w:r>
      <w:r w:rsidR="00E31355" w:rsidRPr="00924616">
        <w:rPr>
          <w:rFonts w:asciiTheme="majorBidi" w:hAnsiTheme="majorBidi" w:cstheme="majorBidi"/>
          <w:sz w:val="24"/>
          <w:szCs w:val="24"/>
        </w:rPr>
        <w:t>preferred</w:t>
      </w:r>
      <w:r w:rsidRPr="00924616">
        <w:rPr>
          <w:rFonts w:asciiTheme="majorBidi" w:hAnsiTheme="majorBidi" w:cstheme="majorBidi"/>
          <w:sz w:val="24"/>
          <w:szCs w:val="24"/>
        </w:rPr>
        <w:t xml:space="preserve"> European Potter</w:t>
      </w:r>
      <w:r w:rsidR="00892C98" w:rsidRPr="00924616">
        <w:rPr>
          <w:rFonts w:asciiTheme="majorBidi" w:hAnsiTheme="majorBidi" w:cstheme="majorBidi"/>
          <w:sz w:val="24"/>
          <w:szCs w:val="24"/>
        </w:rPr>
        <w:t>y</w:t>
      </w:r>
      <w:r w:rsidRPr="00924616">
        <w:rPr>
          <w:rFonts w:asciiTheme="majorBidi" w:hAnsiTheme="majorBidi" w:cstheme="majorBidi"/>
          <w:sz w:val="24"/>
          <w:szCs w:val="24"/>
        </w:rPr>
        <w:t xml:space="preserve">, you know, the </w:t>
      </w:r>
      <w:r w:rsidR="00E31355" w:rsidRPr="00924616">
        <w:rPr>
          <w:rFonts w:asciiTheme="majorBidi" w:hAnsiTheme="majorBidi" w:cstheme="majorBidi"/>
          <w:sz w:val="24"/>
          <w:szCs w:val="24"/>
        </w:rPr>
        <w:t>well-known</w:t>
      </w:r>
      <w:r w:rsidRPr="00924616">
        <w:rPr>
          <w:rFonts w:asciiTheme="majorBidi" w:hAnsiTheme="majorBidi" w:cstheme="majorBidi"/>
          <w:sz w:val="24"/>
          <w:szCs w:val="24"/>
        </w:rPr>
        <w:t xml:space="preserve"> companies such as Wedgwood</w:t>
      </w:r>
      <w:r w:rsidR="005574FD">
        <w:rPr>
          <w:rFonts w:asciiTheme="majorBidi" w:hAnsiTheme="majorBidi" w:cstheme="majorBidi"/>
          <w:sz w:val="24"/>
          <w:szCs w:val="24"/>
        </w:rPr>
        <w:t>”</w:t>
      </w:r>
      <w:sdt>
        <w:sdtPr>
          <w:rPr>
            <w:rFonts w:asciiTheme="majorBidi" w:hAnsiTheme="majorBidi" w:cstheme="majorBidi"/>
            <w:sz w:val="24"/>
            <w:szCs w:val="24"/>
          </w:rPr>
          <w:id w:val="412264185"/>
          <w:citation/>
        </w:sdtPr>
        <w:sdtEndPr/>
        <w:sdtContent>
          <w:r w:rsidR="00230472" w:rsidRPr="00924616">
            <w:rPr>
              <w:rFonts w:asciiTheme="majorBidi" w:hAnsiTheme="majorBidi" w:cstheme="majorBidi"/>
              <w:sz w:val="24"/>
              <w:szCs w:val="24"/>
            </w:rPr>
            <w:fldChar w:fldCharType="begin"/>
          </w:r>
          <w:r w:rsidR="00686AC7" w:rsidRPr="00924616">
            <w:rPr>
              <w:rFonts w:asciiTheme="majorBidi" w:hAnsiTheme="majorBidi" w:cstheme="majorBidi"/>
              <w:sz w:val="24"/>
              <w:szCs w:val="24"/>
            </w:rPr>
            <w:instrText xml:space="preserve"> CITATION Dav98 \p 11 \l 1033  </w:instrText>
          </w:r>
          <w:r w:rsidR="00230472" w:rsidRPr="00924616">
            <w:rPr>
              <w:rFonts w:asciiTheme="majorBidi" w:hAnsiTheme="majorBidi" w:cstheme="majorBidi"/>
              <w:sz w:val="24"/>
              <w:szCs w:val="24"/>
            </w:rPr>
            <w:fldChar w:fldCharType="separate"/>
          </w:r>
          <w:r w:rsidRPr="00924616">
            <w:rPr>
              <w:rFonts w:asciiTheme="majorBidi" w:hAnsiTheme="majorBidi" w:cstheme="majorBidi"/>
              <w:sz w:val="24"/>
              <w:szCs w:val="24"/>
            </w:rPr>
            <w:t xml:space="preserve"> (Davenport, 1998, p. 11)</w:t>
          </w:r>
          <w:r w:rsidR="00230472" w:rsidRPr="00924616">
            <w:rPr>
              <w:rFonts w:asciiTheme="majorBidi" w:hAnsiTheme="majorBidi" w:cstheme="majorBidi"/>
              <w:sz w:val="24"/>
              <w:szCs w:val="24"/>
            </w:rPr>
            <w:fldChar w:fldCharType="end"/>
          </w:r>
        </w:sdtContent>
      </w:sdt>
      <w:r w:rsidR="004F5AF4" w:rsidRPr="00924616">
        <w:rPr>
          <w:rFonts w:asciiTheme="majorBidi" w:hAnsiTheme="majorBidi" w:cstheme="majorBidi"/>
          <w:sz w:val="24"/>
          <w:szCs w:val="24"/>
        </w:rPr>
        <w:t>.</w:t>
      </w:r>
      <w:r w:rsidR="005B20DE">
        <w:rPr>
          <w:rFonts w:asciiTheme="majorBidi" w:hAnsiTheme="majorBidi" w:cstheme="majorBidi"/>
          <w:sz w:val="24"/>
          <w:szCs w:val="24"/>
        </w:rPr>
        <w:t xml:space="preserve"> </w:t>
      </w:r>
      <w:r w:rsidR="004F5AF4" w:rsidRPr="00924616">
        <w:rPr>
          <w:rFonts w:asciiTheme="majorBidi" w:hAnsiTheme="majorBidi" w:cstheme="majorBidi"/>
          <w:sz w:val="24"/>
          <w:szCs w:val="24"/>
        </w:rPr>
        <w:t xml:space="preserve">If this </w:t>
      </w:r>
      <w:r w:rsidRPr="00924616">
        <w:rPr>
          <w:rFonts w:asciiTheme="majorBidi" w:hAnsiTheme="majorBidi" w:cstheme="majorBidi"/>
          <w:sz w:val="24"/>
          <w:szCs w:val="24"/>
        </w:rPr>
        <w:t>was the feeling ev</w:t>
      </w:r>
      <w:r w:rsidR="008D028C" w:rsidRPr="00924616">
        <w:rPr>
          <w:rFonts w:asciiTheme="majorBidi" w:hAnsiTheme="majorBidi" w:cstheme="majorBidi"/>
          <w:sz w:val="24"/>
          <w:szCs w:val="24"/>
        </w:rPr>
        <w:t xml:space="preserve">en in 1950 when pates was </w:t>
      </w:r>
      <w:r w:rsidRPr="00924616">
        <w:rPr>
          <w:rFonts w:asciiTheme="majorBidi" w:hAnsiTheme="majorBidi" w:cstheme="majorBidi"/>
          <w:sz w:val="24"/>
          <w:szCs w:val="24"/>
        </w:rPr>
        <w:t>established it ca</w:t>
      </w:r>
      <w:r w:rsidR="008D028C" w:rsidRPr="00924616">
        <w:rPr>
          <w:rFonts w:asciiTheme="majorBidi" w:hAnsiTheme="majorBidi" w:cstheme="majorBidi"/>
          <w:sz w:val="24"/>
          <w:szCs w:val="24"/>
        </w:rPr>
        <w:t>n be no surprise that</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early attempts </w:t>
      </w:r>
      <w:r w:rsidR="006322BB" w:rsidRPr="00924616">
        <w:rPr>
          <w:rFonts w:asciiTheme="majorBidi" w:hAnsiTheme="majorBidi" w:cstheme="majorBidi"/>
          <w:sz w:val="24"/>
          <w:szCs w:val="24"/>
        </w:rPr>
        <w:t xml:space="preserve">to establish </w:t>
      </w:r>
      <w:r w:rsidR="008D028C" w:rsidRPr="00924616">
        <w:rPr>
          <w:rFonts w:asciiTheme="majorBidi" w:hAnsiTheme="majorBidi" w:cstheme="majorBidi"/>
          <w:sz w:val="24"/>
          <w:szCs w:val="24"/>
        </w:rPr>
        <w:t>p</w:t>
      </w:r>
      <w:r w:rsidR="006322BB" w:rsidRPr="00924616">
        <w:rPr>
          <w:rFonts w:asciiTheme="majorBidi" w:hAnsiTheme="majorBidi" w:cstheme="majorBidi"/>
          <w:sz w:val="24"/>
          <w:szCs w:val="24"/>
        </w:rPr>
        <w:t>otteries in Sydney</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were less than successful. </w:t>
      </w:r>
    </w:p>
    <w:p w:rsidR="00B952CB" w:rsidRPr="00924616" w:rsidRDefault="00B952CB"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w:t>
      </w:r>
      <w:r w:rsidR="006322BB" w:rsidRPr="00924616">
        <w:rPr>
          <w:rFonts w:asciiTheme="majorBidi" w:hAnsiTheme="majorBidi" w:cstheme="majorBidi"/>
          <w:sz w:val="24"/>
          <w:szCs w:val="24"/>
        </w:rPr>
        <w:t xml:space="preserve">n </w:t>
      </w:r>
      <w:r w:rsidR="00E31355" w:rsidRPr="00924616">
        <w:rPr>
          <w:rFonts w:asciiTheme="majorBidi" w:hAnsiTheme="majorBidi" w:cstheme="majorBidi"/>
          <w:sz w:val="24"/>
          <w:szCs w:val="24"/>
        </w:rPr>
        <w:t>February</w:t>
      </w:r>
      <w:r w:rsidR="006322BB" w:rsidRPr="00924616">
        <w:rPr>
          <w:rFonts w:asciiTheme="majorBidi" w:hAnsiTheme="majorBidi" w:cstheme="majorBidi"/>
          <w:sz w:val="24"/>
          <w:szCs w:val="24"/>
        </w:rPr>
        <w:t xml:space="preserve"> 1906 we read in an Ar</w:t>
      </w:r>
      <w:r w:rsidRPr="00924616">
        <w:rPr>
          <w:rFonts w:asciiTheme="majorBidi" w:hAnsiTheme="majorBidi" w:cstheme="majorBidi"/>
          <w:sz w:val="24"/>
          <w:szCs w:val="24"/>
        </w:rPr>
        <w:t xml:space="preserve">ticle in </w:t>
      </w:r>
      <w:r w:rsidRPr="00E31355">
        <w:rPr>
          <w:rFonts w:asciiTheme="majorBidi" w:hAnsiTheme="majorBidi" w:cstheme="majorBidi"/>
          <w:i/>
          <w:sz w:val="24"/>
          <w:szCs w:val="24"/>
        </w:rPr>
        <w:t>The Advertiser</w:t>
      </w:r>
      <w:r w:rsidR="007802CD" w:rsidRPr="00924616">
        <w:rPr>
          <w:rFonts w:asciiTheme="majorBidi" w:hAnsiTheme="majorBidi" w:cstheme="majorBidi"/>
          <w:sz w:val="24"/>
          <w:szCs w:val="24"/>
        </w:rPr>
        <w:t xml:space="preserve"> </w:t>
      </w:r>
      <w:r w:rsidR="006322BB" w:rsidRPr="00924616">
        <w:rPr>
          <w:rFonts w:asciiTheme="majorBidi" w:hAnsiTheme="majorBidi" w:cstheme="majorBidi"/>
          <w:sz w:val="24"/>
          <w:szCs w:val="24"/>
        </w:rPr>
        <w:t>in Adelaide</w:t>
      </w:r>
      <w:r w:rsidR="00E71482">
        <w:rPr>
          <w:rFonts w:asciiTheme="majorBidi" w:hAnsiTheme="majorBidi" w:cstheme="majorBidi"/>
          <w:sz w:val="24"/>
          <w:szCs w:val="24"/>
        </w:rPr>
        <w:t>,</w:t>
      </w:r>
      <w:r w:rsidR="005B20DE">
        <w:rPr>
          <w:rFonts w:asciiTheme="majorBidi" w:hAnsiTheme="majorBidi" w:cstheme="majorBidi"/>
          <w:sz w:val="24"/>
          <w:szCs w:val="24"/>
        </w:rPr>
        <w:t xml:space="preserve"> a report</w:t>
      </w:r>
      <w:r w:rsidR="006322BB" w:rsidRPr="00924616">
        <w:rPr>
          <w:rFonts w:asciiTheme="majorBidi" w:hAnsiTheme="majorBidi" w:cstheme="majorBidi"/>
          <w:sz w:val="24"/>
          <w:szCs w:val="24"/>
        </w:rPr>
        <w:t xml:space="preserve"> t</w:t>
      </w:r>
      <w:r w:rsidRPr="00924616">
        <w:rPr>
          <w:rFonts w:asciiTheme="majorBidi" w:hAnsiTheme="majorBidi" w:cstheme="majorBidi"/>
          <w:sz w:val="24"/>
          <w:szCs w:val="24"/>
        </w:rPr>
        <w:t>hat</w:t>
      </w:r>
      <w:r w:rsidR="008D028C" w:rsidRPr="00924616">
        <w:rPr>
          <w:rFonts w:asciiTheme="majorBidi" w:hAnsiTheme="majorBidi" w:cstheme="majorBidi"/>
          <w:sz w:val="24"/>
          <w:szCs w:val="24"/>
        </w:rPr>
        <w:t xml:space="preserve"> Alfred Capper</w:t>
      </w:r>
      <w:r w:rsidR="00E71482">
        <w:rPr>
          <w:rFonts w:asciiTheme="majorBidi" w:hAnsiTheme="majorBidi" w:cstheme="majorBidi"/>
          <w:sz w:val="24"/>
          <w:szCs w:val="24"/>
        </w:rPr>
        <w:t>,</w:t>
      </w:r>
      <w:r w:rsidR="008D028C" w:rsidRPr="00924616">
        <w:rPr>
          <w:rFonts w:asciiTheme="majorBidi" w:hAnsiTheme="majorBidi" w:cstheme="majorBidi"/>
          <w:sz w:val="24"/>
          <w:szCs w:val="24"/>
        </w:rPr>
        <w:t xml:space="preserve"> after t</w:t>
      </w:r>
      <w:r w:rsidRPr="00924616">
        <w:rPr>
          <w:rFonts w:asciiTheme="majorBidi" w:hAnsiTheme="majorBidi" w:cstheme="majorBidi"/>
          <w:sz w:val="24"/>
          <w:szCs w:val="24"/>
        </w:rPr>
        <w:t xml:space="preserve">wo weeks on Kangaroo Island had declared that the </w:t>
      </w:r>
      <w:r w:rsidR="005574FD">
        <w:rPr>
          <w:rFonts w:asciiTheme="majorBidi" w:hAnsiTheme="majorBidi" w:cstheme="majorBidi"/>
          <w:sz w:val="24"/>
          <w:szCs w:val="24"/>
        </w:rPr>
        <w:t>“</w:t>
      </w:r>
      <w:r w:rsidRPr="00924616">
        <w:rPr>
          <w:rFonts w:asciiTheme="majorBidi" w:hAnsiTheme="majorBidi" w:cstheme="majorBidi"/>
          <w:sz w:val="24"/>
          <w:szCs w:val="24"/>
        </w:rPr>
        <w:t xml:space="preserve">quality of the China Stone, China Clay and </w:t>
      </w:r>
      <w:r w:rsidR="00E31355" w:rsidRPr="00924616">
        <w:rPr>
          <w:rFonts w:asciiTheme="majorBidi" w:hAnsiTheme="majorBidi" w:cstheme="majorBidi"/>
          <w:sz w:val="24"/>
          <w:szCs w:val="24"/>
        </w:rPr>
        <w:t>feldspar</w:t>
      </w:r>
      <w:r w:rsidR="005B1AEF" w:rsidRPr="00924616">
        <w:rPr>
          <w:rFonts w:asciiTheme="majorBidi" w:hAnsiTheme="majorBidi" w:cstheme="majorBidi"/>
          <w:sz w:val="24"/>
          <w:szCs w:val="24"/>
        </w:rPr>
        <w:t xml:space="preserve"> </w:t>
      </w:r>
      <w:r w:rsidR="00892C98" w:rsidRPr="00924616">
        <w:rPr>
          <w:rFonts w:asciiTheme="majorBidi" w:hAnsiTheme="majorBidi" w:cstheme="majorBidi"/>
          <w:sz w:val="24"/>
          <w:szCs w:val="24"/>
        </w:rPr>
        <w:t>from</w:t>
      </w:r>
      <w:r w:rsidR="007802CD" w:rsidRPr="00924616">
        <w:rPr>
          <w:rFonts w:asciiTheme="majorBidi" w:hAnsiTheme="majorBidi" w:cstheme="majorBidi"/>
          <w:sz w:val="24"/>
          <w:szCs w:val="24"/>
        </w:rPr>
        <w:t xml:space="preserve"> </w:t>
      </w:r>
      <w:r w:rsidR="005B1AEF" w:rsidRPr="00924616">
        <w:rPr>
          <w:rFonts w:asciiTheme="majorBidi" w:hAnsiTheme="majorBidi" w:cstheme="majorBidi"/>
          <w:sz w:val="24"/>
          <w:szCs w:val="24"/>
        </w:rPr>
        <w:t xml:space="preserve">the </w:t>
      </w:r>
      <w:r w:rsidR="00E31355" w:rsidRPr="00924616">
        <w:rPr>
          <w:rFonts w:asciiTheme="majorBidi" w:hAnsiTheme="majorBidi" w:cstheme="majorBidi"/>
          <w:sz w:val="24"/>
          <w:szCs w:val="24"/>
        </w:rPr>
        <w:t>Kangaroo</w:t>
      </w:r>
      <w:r w:rsidR="005B1AEF" w:rsidRPr="00924616">
        <w:rPr>
          <w:rFonts w:asciiTheme="majorBidi" w:hAnsiTheme="majorBidi" w:cstheme="majorBidi"/>
          <w:sz w:val="24"/>
          <w:szCs w:val="24"/>
        </w:rPr>
        <w:t xml:space="preserve"> </w:t>
      </w:r>
      <w:r w:rsidR="008D028C" w:rsidRPr="00924616">
        <w:rPr>
          <w:rFonts w:asciiTheme="majorBidi" w:hAnsiTheme="majorBidi" w:cstheme="majorBidi"/>
          <w:sz w:val="24"/>
          <w:szCs w:val="24"/>
        </w:rPr>
        <w:t>I</w:t>
      </w:r>
      <w:r w:rsidR="005B1AEF" w:rsidRPr="00924616">
        <w:rPr>
          <w:rFonts w:asciiTheme="majorBidi" w:hAnsiTheme="majorBidi" w:cstheme="majorBidi"/>
          <w:sz w:val="24"/>
          <w:szCs w:val="24"/>
        </w:rPr>
        <w:t>sland</w:t>
      </w:r>
      <w:r w:rsidR="00EA79AD" w:rsidRPr="00924616">
        <w:rPr>
          <w:rFonts w:asciiTheme="majorBidi" w:hAnsiTheme="majorBidi" w:cstheme="majorBidi"/>
          <w:sz w:val="24"/>
          <w:szCs w:val="24"/>
        </w:rPr>
        <w:t xml:space="preserve"> mine is quite equal to that of the clay found in</w:t>
      </w:r>
      <w:r w:rsidR="006322BB" w:rsidRPr="00924616">
        <w:rPr>
          <w:rFonts w:asciiTheme="majorBidi" w:hAnsiTheme="majorBidi" w:cstheme="majorBidi"/>
          <w:sz w:val="24"/>
          <w:szCs w:val="24"/>
        </w:rPr>
        <w:t xml:space="preserve"> England and on the continent</w:t>
      </w:r>
      <w:r w:rsidR="005574FD">
        <w:rPr>
          <w:rFonts w:asciiTheme="majorBidi" w:hAnsiTheme="majorBidi" w:cstheme="majorBidi"/>
          <w:sz w:val="24"/>
          <w:szCs w:val="24"/>
        </w:rPr>
        <w:t>”</w:t>
      </w:r>
      <w:r w:rsidR="0096432F" w:rsidRPr="00924616">
        <w:rPr>
          <w:rFonts w:asciiTheme="majorBidi" w:hAnsiTheme="majorBidi" w:cstheme="majorBidi"/>
          <w:sz w:val="24"/>
          <w:szCs w:val="24"/>
        </w:rPr>
        <w:t xml:space="preserve">. </w:t>
      </w:r>
      <w:r w:rsidR="00EA79AD" w:rsidRPr="00924616">
        <w:rPr>
          <w:rFonts w:asciiTheme="majorBidi" w:hAnsiTheme="majorBidi" w:cstheme="majorBidi"/>
          <w:sz w:val="24"/>
          <w:szCs w:val="24"/>
        </w:rPr>
        <w:t>Further Alfred is quoted</w:t>
      </w:r>
      <w:r w:rsidR="007802CD" w:rsidRPr="00924616">
        <w:rPr>
          <w:rFonts w:asciiTheme="majorBidi" w:hAnsiTheme="majorBidi" w:cstheme="majorBidi"/>
          <w:sz w:val="24"/>
          <w:szCs w:val="24"/>
        </w:rPr>
        <w:t xml:space="preserve"> </w:t>
      </w:r>
      <w:r w:rsidR="00EA79AD" w:rsidRPr="00924616">
        <w:rPr>
          <w:rFonts w:asciiTheme="majorBidi" w:hAnsiTheme="majorBidi" w:cstheme="majorBidi"/>
          <w:sz w:val="24"/>
          <w:szCs w:val="24"/>
        </w:rPr>
        <w:t xml:space="preserve">as </w:t>
      </w:r>
      <w:r w:rsidR="00E31355" w:rsidRPr="00924616">
        <w:rPr>
          <w:rFonts w:asciiTheme="majorBidi" w:hAnsiTheme="majorBidi" w:cstheme="majorBidi"/>
          <w:sz w:val="24"/>
          <w:szCs w:val="24"/>
        </w:rPr>
        <w:t>saying</w:t>
      </w:r>
      <w:r w:rsidR="00E31355">
        <w:rPr>
          <w:rFonts w:asciiTheme="majorBidi" w:hAnsiTheme="majorBidi" w:cstheme="majorBidi"/>
          <w:sz w:val="24"/>
          <w:szCs w:val="24"/>
        </w:rPr>
        <w:t xml:space="preserve"> </w:t>
      </w:r>
      <w:r w:rsidR="00E31355" w:rsidRPr="00924616">
        <w:rPr>
          <w:rFonts w:asciiTheme="majorBidi" w:hAnsiTheme="majorBidi" w:cstheme="majorBidi"/>
          <w:sz w:val="24"/>
          <w:szCs w:val="24"/>
        </w:rPr>
        <w:t>“the</w:t>
      </w:r>
      <w:r w:rsidR="00EA79AD" w:rsidRPr="00924616">
        <w:rPr>
          <w:rFonts w:asciiTheme="majorBidi" w:hAnsiTheme="majorBidi" w:cstheme="majorBidi"/>
          <w:sz w:val="24"/>
          <w:szCs w:val="24"/>
        </w:rPr>
        <w:t xml:space="preserve"> discovery of this huge deposit will open up a new and profitable industry which will </w:t>
      </w:r>
      <w:r w:rsidR="00E31355" w:rsidRPr="00924616">
        <w:rPr>
          <w:rFonts w:asciiTheme="majorBidi" w:hAnsiTheme="majorBidi" w:cstheme="majorBidi"/>
          <w:sz w:val="24"/>
          <w:szCs w:val="24"/>
        </w:rPr>
        <w:t>largely</w:t>
      </w:r>
      <w:r w:rsidR="00EA79AD" w:rsidRPr="00924616">
        <w:rPr>
          <w:rFonts w:asciiTheme="majorBidi" w:hAnsiTheme="majorBidi" w:cstheme="majorBidi"/>
          <w:sz w:val="24"/>
          <w:szCs w:val="24"/>
        </w:rPr>
        <w:t xml:space="preserve"> benefit not only </w:t>
      </w:r>
      <w:r w:rsidR="00EA2357" w:rsidRPr="00924616">
        <w:rPr>
          <w:rFonts w:asciiTheme="majorBidi" w:hAnsiTheme="majorBidi" w:cstheme="majorBidi"/>
          <w:sz w:val="24"/>
          <w:szCs w:val="24"/>
        </w:rPr>
        <w:t xml:space="preserve">South Australia, but the whole of the </w:t>
      </w:r>
      <w:r w:rsidR="00E71482">
        <w:rPr>
          <w:rFonts w:asciiTheme="majorBidi" w:hAnsiTheme="majorBidi" w:cstheme="majorBidi"/>
          <w:sz w:val="24"/>
          <w:szCs w:val="24"/>
        </w:rPr>
        <w:t>C</w:t>
      </w:r>
      <w:r w:rsidR="00E31355" w:rsidRPr="00924616">
        <w:rPr>
          <w:rFonts w:asciiTheme="majorBidi" w:hAnsiTheme="majorBidi" w:cstheme="majorBidi"/>
          <w:sz w:val="24"/>
          <w:szCs w:val="24"/>
        </w:rPr>
        <w:t>ommonwealth</w:t>
      </w:r>
      <w:r w:rsidR="005574FD">
        <w:rPr>
          <w:rFonts w:asciiTheme="majorBidi" w:hAnsiTheme="majorBidi" w:cstheme="majorBidi"/>
          <w:sz w:val="24"/>
          <w:szCs w:val="24"/>
        </w:rPr>
        <w:t>”</w:t>
      </w:r>
      <w:r w:rsidR="00EA2357" w:rsidRPr="00924616">
        <w:rPr>
          <w:rFonts w:asciiTheme="majorBidi" w:hAnsiTheme="majorBidi" w:cstheme="majorBidi"/>
          <w:sz w:val="24"/>
          <w:szCs w:val="24"/>
        </w:rPr>
        <w:t>.</w:t>
      </w:r>
    </w:p>
    <w:p w:rsidR="00EA2357" w:rsidRPr="00924616" w:rsidRDefault="00EA2357"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The Kangaroo</w:t>
      </w:r>
      <w:r w:rsidR="0020751C" w:rsidRPr="00924616">
        <w:rPr>
          <w:rFonts w:asciiTheme="majorBidi" w:hAnsiTheme="majorBidi" w:cstheme="majorBidi"/>
          <w:sz w:val="24"/>
          <w:szCs w:val="24"/>
        </w:rPr>
        <w:t xml:space="preserve"> Island China</w:t>
      </w:r>
      <w:r w:rsidR="007802CD" w:rsidRPr="00924616">
        <w:rPr>
          <w:rFonts w:asciiTheme="majorBidi" w:hAnsiTheme="majorBidi" w:cstheme="majorBidi"/>
          <w:sz w:val="24"/>
          <w:szCs w:val="24"/>
        </w:rPr>
        <w:t xml:space="preserve"> </w:t>
      </w:r>
      <w:r w:rsidR="0020751C" w:rsidRPr="00924616">
        <w:rPr>
          <w:rFonts w:asciiTheme="majorBidi" w:hAnsiTheme="majorBidi" w:cstheme="majorBidi"/>
          <w:sz w:val="24"/>
          <w:szCs w:val="24"/>
        </w:rPr>
        <w:t>Stone and Clay Mines operated from 1905 until 1911 when the company went into liquidation.</w:t>
      </w:r>
    </w:p>
    <w:p w:rsidR="00A9391B" w:rsidRPr="00924616" w:rsidRDefault="00E25764"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lastRenderedPageBreak/>
        <w:t xml:space="preserve">In </w:t>
      </w:r>
      <w:r w:rsidRPr="00E71482">
        <w:rPr>
          <w:rFonts w:asciiTheme="majorBidi" w:hAnsiTheme="majorBidi" w:cstheme="majorBidi"/>
          <w:i/>
          <w:sz w:val="24"/>
          <w:szCs w:val="24"/>
        </w:rPr>
        <w:t>The Sydney Morning Herald</w:t>
      </w:r>
      <w:r w:rsidRPr="00924616">
        <w:rPr>
          <w:rFonts w:asciiTheme="majorBidi" w:hAnsiTheme="majorBidi" w:cstheme="majorBidi"/>
          <w:sz w:val="24"/>
          <w:szCs w:val="24"/>
        </w:rPr>
        <w:t xml:space="preserve"> on Wednesday </w:t>
      </w:r>
      <w:r w:rsidR="005B20DE">
        <w:rPr>
          <w:rFonts w:asciiTheme="majorBidi" w:hAnsiTheme="majorBidi" w:cstheme="majorBidi"/>
          <w:sz w:val="24"/>
          <w:szCs w:val="24"/>
        </w:rPr>
        <w:t xml:space="preserve">26 </w:t>
      </w:r>
      <w:r w:rsidRPr="00924616">
        <w:rPr>
          <w:rFonts w:asciiTheme="majorBidi" w:hAnsiTheme="majorBidi" w:cstheme="majorBidi"/>
          <w:sz w:val="24"/>
          <w:szCs w:val="24"/>
        </w:rPr>
        <w:t xml:space="preserve">June </w:t>
      </w:r>
      <w:r w:rsidR="006322BB" w:rsidRPr="00924616">
        <w:rPr>
          <w:rFonts w:asciiTheme="majorBidi" w:hAnsiTheme="majorBidi" w:cstheme="majorBidi"/>
          <w:sz w:val="24"/>
          <w:szCs w:val="24"/>
        </w:rPr>
        <w:t>1</w:t>
      </w:r>
      <w:r w:rsidRPr="00924616">
        <w:rPr>
          <w:rFonts w:asciiTheme="majorBidi" w:hAnsiTheme="majorBidi" w:cstheme="majorBidi"/>
          <w:sz w:val="24"/>
          <w:szCs w:val="24"/>
        </w:rPr>
        <w:t xml:space="preserve">912 is a prospectus for The Glazed Brick and Pottery Company. The prospectus states that a share of the 500 </w:t>
      </w:r>
      <w:r w:rsidR="006322BB" w:rsidRPr="00924616">
        <w:rPr>
          <w:rFonts w:asciiTheme="majorBidi" w:hAnsiTheme="majorBidi" w:cstheme="majorBidi"/>
          <w:sz w:val="24"/>
          <w:szCs w:val="24"/>
        </w:rPr>
        <w:t>s</w:t>
      </w:r>
      <w:r w:rsidRPr="00924616">
        <w:rPr>
          <w:rFonts w:asciiTheme="majorBidi" w:hAnsiTheme="majorBidi" w:cstheme="majorBidi"/>
          <w:sz w:val="24"/>
          <w:szCs w:val="24"/>
        </w:rPr>
        <w:t xml:space="preserve">hares sold for this company will go to Mr Capper for his sole Australasian </w:t>
      </w:r>
      <w:r w:rsidR="00EE59E8" w:rsidRPr="00924616">
        <w:rPr>
          <w:rFonts w:asciiTheme="majorBidi" w:hAnsiTheme="majorBidi" w:cstheme="majorBidi"/>
          <w:sz w:val="24"/>
          <w:szCs w:val="24"/>
        </w:rPr>
        <w:t>Glaze company</w:t>
      </w:r>
      <w:r w:rsidR="0096432F" w:rsidRPr="00924616">
        <w:rPr>
          <w:rFonts w:asciiTheme="majorBidi" w:hAnsiTheme="majorBidi" w:cstheme="majorBidi"/>
          <w:sz w:val="24"/>
          <w:szCs w:val="24"/>
        </w:rPr>
        <w:t xml:space="preserve">. </w:t>
      </w:r>
      <w:r w:rsidR="00EE59E8" w:rsidRPr="00924616">
        <w:rPr>
          <w:rFonts w:asciiTheme="majorBidi" w:hAnsiTheme="majorBidi" w:cstheme="majorBidi"/>
          <w:sz w:val="24"/>
          <w:szCs w:val="24"/>
        </w:rPr>
        <w:t xml:space="preserve">Under the heading of management the prospectus states </w:t>
      </w:r>
      <w:r w:rsidR="005574FD">
        <w:rPr>
          <w:rFonts w:asciiTheme="majorBidi" w:hAnsiTheme="majorBidi" w:cstheme="majorBidi"/>
          <w:sz w:val="24"/>
          <w:szCs w:val="24"/>
        </w:rPr>
        <w:t>“</w:t>
      </w:r>
      <w:r w:rsidR="00EE59E8" w:rsidRPr="00924616">
        <w:rPr>
          <w:rFonts w:asciiTheme="majorBidi" w:hAnsiTheme="majorBidi" w:cstheme="majorBidi"/>
          <w:sz w:val="24"/>
          <w:szCs w:val="24"/>
        </w:rPr>
        <w:t>The company secures Mr Cappers exclusive services for a period of five years from the date of the registration of the company. Mr Capper</w:t>
      </w:r>
      <w:r w:rsidR="008D028C" w:rsidRPr="00924616">
        <w:rPr>
          <w:rFonts w:asciiTheme="majorBidi" w:hAnsiTheme="majorBidi" w:cstheme="majorBidi"/>
          <w:sz w:val="24"/>
          <w:szCs w:val="24"/>
        </w:rPr>
        <w:t xml:space="preserve"> </w:t>
      </w:r>
      <w:r w:rsidR="00EE59E8" w:rsidRPr="00924616">
        <w:rPr>
          <w:rFonts w:asciiTheme="majorBidi" w:hAnsiTheme="majorBidi" w:cstheme="majorBidi"/>
          <w:sz w:val="24"/>
          <w:szCs w:val="24"/>
        </w:rPr>
        <w:t>is an English expert from Staffordshire pottery</w:t>
      </w:r>
      <w:r w:rsidR="008D028C" w:rsidRPr="00924616">
        <w:rPr>
          <w:rFonts w:asciiTheme="majorBidi" w:hAnsiTheme="majorBidi" w:cstheme="majorBidi"/>
          <w:sz w:val="24"/>
          <w:szCs w:val="24"/>
        </w:rPr>
        <w:t xml:space="preserve"> </w:t>
      </w:r>
      <w:r w:rsidR="00EE59E8" w:rsidRPr="00924616">
        <w:rPr>
          <w:rFonts w:asciiTheme="majorBidi" w:hAnsiTheme="majorBidi" w:cstheme="majorBidi"/>
          <w:sz w:val="24"/>
          <w:szCs w:val="24"/>
        </w:rPr>
        <w:t xml:space="preserve">and has been associated with the glazed brick and pottery manufacture for upwards of twenty years. The bricks and other ware which the company intends to </w:t>
      </w:r>
      <w:r w:rsidR="00E31355" w:rsidRPr="00924616">
        <w:rPr>
          <w:rFonts w:asciiTheme="majorBidi" w:hAnsiTheme="majorBidi" w:cstheme="majorBidi"/>
          <w:sz w:val="24"/>
          <w:szCs w:val="24"/>
        </w:rPr>
        <w:t>manufacture</w:t>
      </w:r>
      <w:r w:rsidR="00EE59E8" w:rsidRPr="00924616">
        <w:rPr>
          <w:rFonts w:asciiTheme="majorBidi" w:hAnsiTheme="majorBidi" w:cstheme="majorBidi"/>
          <w:sz w:val="24"/>
          <w:szCs w:val="24"/>
        </w:rPr>
        <w:t xml:space="preserve"> require very special</w:t>
      </w:r>
      <w:r w:rsidR="006322BB" w:rsidRPr="00924616">
        <w:rPr>
          <w:rFonts w:asciiTheme="majorBidi" w:hAnsiTheme="majorBidi" w:cstheme="majorBidi"/>
          <w:sz w:val="24"/>
          <w:szCs w:val="24"/>
        </w:rPr>
        <w:t xml:space="preserve"> </w:t>
      </w:r>
      <w:r w:rsidR="00EE59E8" w:rsidRPr="00924616">
        <w:rPr>
          <w:rFonts w:asciiTheme="majorBidi" w:hAnsiTheme="majorBidi" w:cstheme="majorBidi"/>
          <w:sz w:val="24"/>
          <w:szCs w:val="24"/>
        </w:rPr>
        <w:t xml:space="preserve">knowledge and experience not only in the construction </w:t>
      </w:r>
      <w:r w:rsidR="00E31355" w:rsidRPr="00924616">
        <w:rPr>
          <w:rFonts w:asciiTheme="majorBidi" w:hAnsiTheme="majorBidi" w:cstheme="majorBidi"/>
          <w:sz w:val="24"/>
          <w:szCs w:val="24"/>
        </w:rPr>
        <w:t>works,</w:t>
      </w:r>
      <w:r w:rsidR="00EE59E8" w:rsidRPr="00924616">
        <w:rPr>
          <w:rFonts w:asciiTheme="majorBidi" w:hAnsiTheme="majorBidi" w:cstheme="majorBidi"/>
          <w:sz w:val="24"/>
          <w:szCs w:val="24"/>
        </w:rPr>
        <w:t xml:space="preserve"> but also in the process of manufacture</w:t>
      </w:r>
      <w:r w:rsidR="006F50CD" w:rsidRPr="00924616">
        <w:rPr>
          <w:rFonts w:asciiTheme="majorBidi" w:hAnsiTheme="majorBidi" w:cstheme="majorBidi"/>
          <w:sz w:val="24"/>
          <w:szCs w:val="24"/>
        </w:rPr>
        <w:t xml:space="preserve">. Mr Capper </w:t>
      </w:r>
      <w:r w:rsidR="00E31355" w:rsidRPr="00924616">
        <w:rPr>
          <w:rFonts w:asciiTheme="majorBidi" w:hAnsiTheme="majorBidi" w:cstheme="majorBidi"/>
          <w:sz w:val="24"/>
          <w:szCs w:val="24"/>
        </w:rPr>
        <w:t>possess</w:t>
      </w:r>
      <w:r w:rsidR="00E31355">
        <w:rPr>
          <w:rFonts w:asciiTheme="majorBidi" w:hAnsiTheme="majorBidi" w:cstheme="majorBidi"/>
          <w:sz w:val="24"/>
          <w:szCs w:val="24"/>
        </w:rPr>
        <w:t>es</w:t>
      </w:r>
      <w:r w:rsidR="006F50CD" w:rsidRPr="00924616">
        <w:rPr>
          <w:rFonts w:asciiTheme="majorBidi" w:hAnsiTheme="majorBidi" w:cstheme="majorBidi"/>
          <w:sz w:val="24"/>
          <w:szCs w:val="24"/>
        </w:rPr>
        <w:t xml:space="preserve"> this knowledge and expertise</w:t>
      </w:r>
      <w:r w:rsidR="005574FD">
        <w:rPr>
          <w:rFonts w:asciiTheme="majorBidi" w:hAnsiTheme="majorBidi" w:cstheme="majorBidi"/>
          <w:sz w:val="24"/>
          <w:szCs w:val="24"/>
        </w:rPr>
        <w:t>”</w:t>
      </w:r>
      <w:r w:rsidR="00E31355">
        <w:rPr>
          <w:rFonts w:asciiTheme="majorBidi" w:hAnsiTheme="majorBidi" w:cstheme="majorBidi"/>
          <w:sz w:val="24"/>
          <w:szCs w:val="24"/>
        </w:rPr>
        <w:t xml:space="preserve">. </w:t>
      </w:r>
      <w:r w:rsidR="00A9391B" w:rsidRPr="00924616">
        <w:rPr>
          <w:rFonts w:asciiTheme="majorBidi" w:hAnsiTheme="majorBidi" w:cstheme="majorBidi"/>
          <w:sz w:val="24"/>
          <w:szCs w:val="24"/>
        </w:rPr>
        <w:t xml:space="preserve">By 1913 </w:t>
      </w:r>
      <w:r w:rsidR="00E31355" w:rsidRPr="00924616">
        <w:rPr>
          <w:rFonts w:asciiTheme="majorBidi" w:hAnsiTheme="majorBidi" w:cstheme="majorBidi"/>
          <w:sz w:val="24"/>
          <w:szCs w:val="24"/>
        </w:rPr>
        <w:t>this</w:t>
      </w:r>
      <w:r w:rsidR="00A9391B" w:rsidRPr="00924616">
        <w:rPr>
          <w:rFonts w:asciiTheme="majorBidi" w:hAnsiTheme="majorBidi" w:cstheme="majorBidi"/>
          <w:sz w:val="24"/>
          <w:szCs w:val="24"/>
        </w:rPr>
        <w:t xml:space="preserve"> company was in liquidation. </w:t>
      </w:r>
    </w:p>
    <w:p w:rsidR="00A9391B" w:rsidRPr="00924616" w:rsidRDefault="005C6A3E"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Alfred Capper died</w:t>
      </w:r>
      <w:r w:rsidR="00A9391B" w:rsidRPr="00924616">
        <w:rPr>
          <w:rFonts w:asciiTheme="majorBidi" w:hAnsiTheme="majorBidi" w:cstheme="majorBidi"/>
          <w:sz w:val="24"/>
          <w:szCs w:val="24"/>
        </w:rPr>
        <w:t xml:space="preserve"> in</w:t>
      </w:r>
      <w:r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January</w:t>
      </w:r>
      <w:r w:rsidRPr="00924616">
        <w:rPr>
          <w:rFonts w:asciiTheme="majorBidi" w:hAnsiTheme="majorBidi" w:cstheme="majorBidi"/>
          <w:sz w:val="24"/>
          <w:szCs w:val="24"/>
        </w:rPr>
        <w:t xml:space="preserve"> 1914</w:t>
      </w:r>
      <w:r w:rsidR="00C159D7">
        <w:rPr>
          <w:rFonts w:asciiTheme="majorBidi" w:hAnsiTheme="majorBidi" w:cstheme="majorBidi"/>
          <w:sz w:val="24"/>
          <w:szCs w:val="24"/>
        </w:rPr>
        <w:t>, and</w:t>
      </w:r>
      <w:r w:rsidRPr="00924616">
        <w:rPr>
          <w:rFonts w:asciiTheme="majorBidi" w:hAnsiTheme="majorBidi" w:cstheme="majorBidi"/>
          <w:sz w:val="24"/>
          <w:szCs w:val="24"/>
        </w:rPr>
        <w:t xml:space="preserve"> with his death the dream of a family pottery </w:t>
      </w:r>
      <w:r w:rsidR="00E31355" w:rsidRPr="00924616">
        <w:rPr>
          <w:rFonts w:asciiTheme="majorBidi" w:hAnsiTheme="majorBidi" w:cstheme="majorBidi"/>
          <w:sz w:val="24"/>
          <w:szCs w:val="24"/>
        </w:rPr>
        <w:t>business</w:t>
      </w:r>
      <w:r w:rsidRPr="00924616">
        <w:rPr>
          <w:rFonts w:asciiTheme="majorBidi" w:hAnsiTheme="majorBidi" w:cstheme="majorBidi"/>
          <w:sz w:val="24"/>
          <w:szCs w:val="24"/>
        </w:rPr>
        <w:t xml:space="preserve"> also appears to have ended forever</w:t>
      </w:r>
      <w:r w:rsidR="00921FD9" w:rsidRPr="00924616">
        <w:rPr>
          <w:rFonts w:asciiTheme="majorBidi" w:hAnsiTheme="majorBidi" w:cstheme="majorBidi"/>
          <w:sz w:val="24"/>
          <w:szCs w:val="24"/>
        </w:rPr>
        <w:t>.</w:t>
      </w:r>
      <w:r w:rsidR="005B20DE">
        <w:rPr>
          <w:rFonts w:asciiTheme="majorBidi" w:hAnsiTheme="majorBidi" w:cstheme="majorBidi"/>
          <w:sz w:val="24"/>
          <w:szCs w:val="24"/>
        </w:rPr>
        <w:t xml:space="preserve"> </w:t>
      </w:r>
      <w:r w:rsidR="00921FD9" w:rsidRPr="00924616">
        <w:rPr>
          <w:rFonts w:asciiTheme="majorBidi" w:hAnsiTheme="majorBidi" w:cstheme="majorBidi"/>
          <w:sz w:val="24"/>
          <w:szCs w:val="24"/>
        </w:rPr>
        <w:t>I</w:t>
      </w:r>
      <w:r w:rsidRPr="00924616">
        <w:rPr>
          <w:rFonts w:asciiTheme="majorBidi" w:hAnsiTheme="majorBidi" w:cstheme="majorBidi"/>
          <w:sz w:val="24"/>
          <w:szCs w:val="24"/>
        </w:rPr>
        <w:t>t is difficult</w:t>
      </w:r>
      <w:r w:rsidR="00921FD9" w:rsidRPr="00924616">
        <w:rPr>
          <w:rFonts w:asciiTheme="majorBidi" w:hAnsiTheme="majorBidi" w:cstheme="majorBidi"/>
          <w:sz w:val="24"/>
          <w:szCs w:val="24"/>
        </w:rPr>
        <w:t xml:space="preserve"> </w:t>
      </w:r>
      <w:r w:rsidR="005B20DE">
        <w:rPr>
          <w:rFonts w:asciiTheme="majorBidi" w:hAnsiTheme="majorBidi" w:cstheme="majorBidi"/>
          <w:sz w:val="24"/>
          <w:szCs w:val="24"/>
        </w:rPr>
        <w:t xml:space="preserve">to </w:t>
      </w:r>
      <w:r w:rsidR="00921FD9" w:rsidRPr="00924616">
        <w:rPr>
          <w:rFonts w:asciiTheme="majorBidi" w:hAnsiTheme="majorBidi" w:cstheme="majorBidi"/>
          <w:sz w:val="24"/>
          <w:szCs w:val="24"/>
        </w:rPr>
        <w:t>gage the effect of this on the Capper family who came to Australia with hopes of a better life. For emigrants</w:t>
      </w:r>
      <w:r w:rsidR="008D028C" w:rsidRPr="00924616">
        <w:rPr>
          <w:rFonts w:asciiTheme="majorBidi" w:hAnsiTheme="majorBidi" w:cstheme="majorBidi"/>
          <w:sz w:val="24"/>
          <w:szCs w:val="24"/>
        </w:rPr>
        <w:t xml:space="preserve"> to Australia who had little in </w:t>
      </w:r>
      <w:r w:rsidR="00921FD9" w:rsidRPr="00924616">
        <w:rPr>
          <w:rFonts w:asciiTheme="majorBidi" w:hAnsiTheme="majorBidi" w:cstheme="majorBidi"/>
          <w:sz w:val="24"/>
          <w:szCs w:val="24"/>
        </w:rPr>
        <w:t xml:space="preserve">their country of origin it may have been the land of milk and honey. Perhaps life in England had not been </w:t>
      </w:r>
      <w:r w:rsidR="00FC1CFD" w:rsidRPr="00924616">
        <w:rPr>
          <w:rFonts w:asciiTheme="majorBidi" w:hAnsiTheme="majorBidi" w:cstheme="majorBidi"/>
          <w:sz w:val="24"/>
          <w:szCs w:val="24"/>
        </w:rPr>
        <w:t xml:space="preserve">as easy as it had </w:t>
      </w:r>
      <w:r w:rsidR="00C159D7">
        <w:rPr>
          <w:rFonts w:asciiTheme="majorBidi" w:hAnsiTheme="majorBidi" w:cstheme="majorBidi"/>
          <w:sz w:val="24"/>
          <w:szCs w:val="24"/>
        </w:rPr>
        <w:t xml:space="preserve">been </w:t>
      </w:r>
      <w:r w:rsidR="00FC1CFD" w:rsidRPr="00924616">
        <w:rPr>
          <w:rFonts w:asciiTheme="majorBidi" w:hAnsiTheme="majorBidi" w:cstheme="majorBidi"/>
          <w:sz w:val="24"/>
          <w:szCs w:val="24"/>
        </w:rPr>
        <w:t xml:space="preserve">when </w:t>
      </w:r>
      <w:r w:rsidR="00E31355" w:rsidRPr="00924616">
        <w:rPr>
          <w:rFonts w:asciiTheme="majorBidi" w:hAnsiTheme="majorBidi" w:cstheme="majorBidi"/>
          <w:sz w:val="24"/>
          <w:szCs w:val="24"/>
        </w:rPr>
        <w:t>the</w:t>
      </w:r>
      <w:r w:rsidR="00FC1CFD" w:rsidRPr="00924616">
        <w:rPr>
          <w:rFonts w:asciiTheme="majorBidi" w:hAnsiTheme="majorBidi" w:cstheme="majorBidi"/>
          <w:sz w:val="24"/>
          <w:szCs w:val="24"/>
        </w:rPr>
        <w:t xml:space="preserve"> family left but there is little doubt that they had social standing and a comfortable life. Life in </w:t>
      </w:r>
      <w:r w:rsidR="00E31355" w:rsidRPr="00924616">
        <w:rPr>
          <w:rFonts w:asciiTheme="majorBidi" w:hAnsiTheme="majorBidi" w:cstheme="majorBidi"/>
          <w:sz w:val="24"/>
          <w:szCs w:val="24"/>
        </w:rPr>
        <w:t>Australia</w:t>
      </w:r>
      <w:r w:rsidR="00FC1CFD" w:rsidRPr="00924616">
        <w:rPr>
          <w:rFonts w:asciiTheme="majorBidi" w:hAnsiTheme="majorBidi" w:cstheme="majorBidi"/>
          <w:sz w:val="24"/>
          <w:szCs w:val="24"/>
        </w:rPr>
        <w:t xml:space="preserve"> was probably not that easy.</w:t>
      </w:r>
    </w:p>
    <w:p w:rsidR="00D04112" w:rsidRPr="00924616" w:rsidRDefault="00D04112"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Grace attended the </w:t>
      </w:r>
      <w:r w:rsidR="00E31355" w:rsidRPr="00924616">
        <w:rPr>
          <w:rFonts w:asciiTheme="majorBidi" w:hAnsiTheme="majorBidi" w:cstheme="majorBidi"/>
          <w:sz w:val="24"/>
          <w:szCs w:val="24"/>
        </w:rPr>
        <w:t>Sydney</w:t>
      </w:r>
      <w:r w:rsidRPr="00924616">
        <w:rPr>
          <w:rFonts w:asciiTheme="majorBidi" w:hAnsiTheme="majorBidi" w:cstheme="majorBidi"/>
          <w:sz w:val="24"/>
          <w:szCs w:val="24"/>
        </w:rPr>
        <w:t xml:space="preserve"> technical college to study black and white drawing.</w:t>
      </w:r>
      <w:r w:rsidR="00B71FC9" w:rsidRPr="00924616">
        <w:rPr>
          <w:rFonts w:asciiTheme="majorBidi" w:hAnsiTheme="majorBidi" w:cstheme="majorBidi"/>
          <w:sz w:val="24"/>
          <w:szCs w:val="24"/>
        </w:rPr>
        <w:t xml:space="preserve"> </w:t>
      </w:r>
      <w:r w:rsidR="00484277">
        <w:rPr>
          <w:rFonts w:asciiTheme="majorBidi" w:hAnsiTheme="majorBidi" w:cstheme="majorBidi"/>
          <w:sz w:val="24"/>
          <w:szCs w:val="24"/>
        </w:rPr>
        <w:t xml:space="preserve">Then in 1908, aged 28, </w:t>
      </w:r>
      <w:r w:rsidR="00E31355">
        <w:rPr>
          <w:rFonts w:asciiTheme="majorBidi" w:hAnsiTheme="majorBidi" w:cstheme="majorBidi"/>
          <w:sz w:val="24"/>
          <w:szCs w:val="24"/>
        </w:rPr>
        <w:t xml:space="preserve">Grace married </w:t>
      </w:r>
      <w:r w:rsidR="00B71FC9" w:rsidRPr="00924616">
        <w:rPr>
          <w:rFonts w:asciiTheme="majorBidi" w:hAnsiTheme="majorBidi" w:cstheme="majorBidi"/>
          <w:sz w:val="24"/>
          <w:szCs w:val="24"/>
        </w:rPr>
        <w:t>Clarence P</w:t>
      </w:r>
      <w:r w:rsidR="005B20DE">
        <w:rPr>
          <w:rFonts w:asciiTheme="majorBidi" w:hAnsiTheme="majorBidi" w:cstheme="majorBidi"/>
          <w:sz w:val="24"/>
          <w:szCs w:val="24"/>
        </w:rPr>
        <w:t>.</w:t>
      </w:r>
      <w:r w:rsidR="00B71FC9" w:rsidRPr="00924616">
        <w:rPr>
          <w:rFonts w:asciiTheme="majorBidi" w:hAnsiTheme="majorBidi" w:cstheme="majorBidi"/>
          <w:sz w:val="24"/>
          <w:szCs w:val="24"/>
        </w:rPr>
        <w:t xml:space="preserve"> Seccombe in Rockdale Sydney. Clarence was born in </w:t>
      </w:r>
      <w:r w:rsidR="008D028C" w:rsidRPr="00924616">
        <w:rPr>
          <w:rFonts w:asciiTheme="majorBidi" w:hAnsiTheme="majorBidi" w:cstheme="majorBidi"/>
          <w:sz w:val="24"/>
          <w:szCs w:val="24"/>
        </w:rPr>
        <w:t>M</w:t>
      </w:r>
      <w:r w:rsidR="00B71FC9" w:rsidRPr="00924616">
        <w:rPr>
          <w:rFonts w:asciiTheme="majorBidi" w:hAnsiTheme="majorBidi" w:cstheme="majorBidi"/>
          <w:sz w:val="24"/>
          <w:szCs w:val="24"/>
        </w:rPr>
        <w:t>elbourne</w:t>
      </w:r>
      <w:r w:rsidR="005B20DE">
        <w:rPr>
          <w:rFonts w:asciiTheme="majorBidi" w:hAnsiTheme="majorBidi" w:cstheme="majorBidi"/>
          <w:sz w:val="24"/>
          <w:szCs w:val="24"/>
        </w:rPr>
        <w:t>,</w:t>
      </w:r>
      <w:r w:rsidR="00B71FC9" w:rsidRPr="00924616">
        <w:rPr>
          <w:rFonts w:asciiTheme="majorBidi" w:hAnsiTheme="majorBidi" w:cstheme="majorBidi"/>
          <w:sz w:val="24"/>
          <w:szCs w:val="24"/>
        </w:rPr>
        <w:t xml:space="preserve"> the son of a </w:t>
      </w:r>
      <w:r w:rsidR="00E31355" w:rsidRPr="00924616">
        <w:rPr>
          <w:rFonts w:asciiTheme="majorBidi" w:hAnsiTheme="majorBidi" w:cstheme="majorBidi"/>
          <w:sz w:val="24"/>
          <w:szCs w:val="24"/>
        </w:rPr>
        <w:t>Methodist</w:t>
      </w:r>
      <w:r w:rsidR="00B71FC9" w:rsidRPr="00924616">
        <w:rPr>
          <w:rFonts w:asciiTheme="majorBidi" w:hAnsiTheme="majorBidi" w:cstheme="majorBidi"/>
          <w:sz w:val="24"/>
          <w:szCs w:val="24"/>
        </w:rPr>
        <w:t xml:space="preserve"> Minister</w:t>
      </w:r>
      <w:r w:rsidR="0096432F" w:rsidRPr="00924616">
        <w:rPr>
          <w:rFonts w:asciiTheme="majorBidi" w:hAnsiTheme="majorBidi" w:cstheme="majorBidi"/>
          <w:sz w:val="24"/>
          <w:szCs w:val="24"/>
        </w:rPr>
        <w:t xml:space="preserve">. </w:t>
      </w:r>
      <w:r w:rsidR="00181038" w:rsidRPr="00924616">
        <w:rPr>
          <w:rFonts w:asciiTheme="majorBidi" w:hAnsiTheme="majorBidi" w:cstheme="majorBidi"/>
          <w:sz w:val="24"/>
          <w:szCs w:val="24"/>
        </w:rPr>
        <w:t>Advertising</w:t>
      </w:r>
      <w:r w:rsidR="007802CD" w:rsidRPr="00924616">
        <w:rPr>
          <w:rFonts w:asciiTheme="majorBidi" w:hAnsiTheme="majorBidi" w:cstheme="majorBidi"/>
          <w:sz w:val="24"/>
          <w:szCs w:val="24"/>
        </w:rPr>
        <w:t xml:space="preserve"> </w:t>
      </w:r>
      <w:r w:rsidR="00181038" w:rsidRPr="00924616">
        <w:rPr>
          <w:rFonts w:asciiTheme="majorBidi" w:hAnsiTheme="majorBidi" w:cstheme="majorBidi"/>
          <w:sz w:val="24"/>
          <w:szCs w:val="24"/>
        </w:rPr>
        <w:t>in Australian papers indicate that between 1910 and 1930</w:t>
      </w:r>
      <w:r w:rsidR="007802CD" w:rsidRPr="00924616">
        <w:rPr>
          <w:rFonts w:asciiTheme="majorBidi" w:hAnsiTheme="majorBidi" w:cstheme="majorBidi"/>
          <w:sz w:val="24"/>
          <w:szCs w:val="24"/>
        </w:rPr>
        <w:t xml:space="preserve"> </w:t>
      </w:r>
      <w:r w:rsidR="00181038" w:rsidRPr="00924616">
        <w:rPr>
          <w:rFonts w:asciiTheme="majorBidi" w:hAnsiTheme="majorBidi" w:cstheme="majorBidi"/>
          <w:sz w:val="24"/>
          <w:szCs w:val="24"/>
        </w:rPr>
        <w:t xml:space="preserve">Clarence worked </w:t>
      </w:r>
      <w:r w:rsidR="00E31355" w:rsidRPr="00924616">
        <w:rPr>
          <w:rFonts w:asciiTheme="majorBidi" w:hAnsiTheme="majorBidi" w:cstheme="majorBidi"/>
          <w:sz w:val="24"/>
          <w:szCs w:val="24"/>
        </w:rPr>
        <w:t>actively</w:t>
      </w:r>
      <w:r w:rsidR="00181038" w:rsidRPr="00924616">
        <w:rPr>
          <w:rFonts w:asciiTheme="majorBidi" w:hAnsiTheme="majorBidi" w:cstheme="majorBidi"/>
          <w:sz w:val="24"/>
          <w:szCs w:val="24"/>
        </w:rPr>
        <w:t xml:space="preserve"> </w:t>
      </w:r>
      <w:r w:rsidR="00892C98" w:rsidRPr="00924616">
        <w:rPr>
          <w:rFonts w:asciiTheme="majorBidi" w:hAnsiTheme="majorBidi" w:cstheme="majorBidi"/>
          <w:sz w:val="24"/>
          <w:szCs w:val="24"/>
        </w:rPr>
        <w:t xml:space="preserve">in and </w:t>
      </w:r>
      <w:r w:rsidR="00E31355" w:rsidRPr="00924616">
        <w:rPr>
          <w:rFonts w:asciiTheme="majorBidi" w:hAnsiTheme="majorBidi" w:cstheme="majorBidi"/>
          <w:sz w:val="24"/>
          <w:szCs w:val="24"/>
        </w:rPr>
        <w:t>around</w:t>
      </w:r>
      <w:r w:rsidR="00181038" w:rsidRPr="00924616">
        <w:rPr>
          <w:rFonts w:asciiTheme="majorBidi" w:hAnsiTheme="majorBidi" w:cstheme="majorBidi"/>
          <w:sz w:val="24"/>
          <w:szCs w:val="24"/>
        </w:rPr>
        <w:t xml:space="preserve"> the </w:t>
      </w:r>
      <w:r w:rsidR="00E31355" w:rsidRPr="00924616">
        <w:rPr>
          <w:rFonts w:asciiTheme="majorBidi" w:hAnsiTheme="majorBidi" w:cstheme="majorBidi"/>
          <w:sz w:val="24"/>
          <w:szCs w:val="24"/>
        </w:rPr>
        <w:t>Sydney</w:t>
      </w:r>
      <w:r w:rsidR="00181038" w:rsidRPr="00924616">
        <w:rPr>
          <w:rFonts w:asciiTheme="majorBidi" w:hAnsiTheme="majorBidi" w:cstheme="majorBidi"/>
          <w:sz w:val="24"/>
          <w:szCs w:val="24"/>
        </w:rPr>
        <w:t xml:space="preserve"> area as an architect and builder</w:t>
      </w:r>
      <w:r w:rsidR="0096432F"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Some</w:t>
      </w:r>
      <w:r w:rsidR="00E31355">
        <w:rPr>
          <w:rFonts w:asciiTheme="majorBidi" w:hAnsiTheme="majorBidi" w:cstheme="majorBidi"/>
          <w:sz w:val="24"/>
          <w:szCs w:val="24"/>
        </w:rPr>
        <w:t xml:space="preserve"> </w:t>
      </w:r>
      <w:r w:rsidR="00E31355" w:rsidRPr="00924616">
        <w:rPr>
          <w:rFonts w:asciiTheme="majorBidi" w:hAnsiTheme="majorBidi" w:cstheme="majorBidi"/>
          <w:sz w:val="24"/>
          <w:szCs w:val="24"/>
        </w:rPr>
        <w:t>time</w:t>
      </w:r>
      <w:r w:rsidR="00181038" w:rsidRPr="00924616">
        <w:rPr>
          <w:rFonts w:asciiTheme="majorBidi" w:hAnsiTheme="majorBidi" w:cstheme="majorBidi"/>
          <w:sz w:val="24"/>
          <w:szCs w:val="24"/>
        </w:rPr>
        <w:t xml:space="preserve"> during </w:t>
      </w:r>
      <w:r w:rsidR="00E31355" w:rsidRPr="00924616">
        <w:rPr>
          <w:rFonts w:asciiTheme="majorBidi" w:hAnsiTheme="majorBidi" w:cstheme="majorBidi"/>
          <w:sz w:val="24"/>
          <w:szCs w:val="24"/>
        </w:rPr>
        <w:t>World War</w:t>
      </w:r>
      <w:r w:rsidR="00181038" w:rsidRPr="00924616">
        <w:rPr>
          <w:rFonts w:asciiTheme="majorBidi" w:hAnsiTheme="majorBidi" w:cstheme="majorBidi"/>
          <w:sz w:val="24"/>
          <w:szCs w:val="24"/>
        </w:rPr>
        <w:t xml:space="preserve"> 1 Clarence was posted overseas </w:t>
      </w:r>
      <w:r w:rsidR="00815E32" w:rsidRPr="00924616">
        <w:rPr>
          <w:rFonts w:asciiTheme="majorBidi" w:hAnsiTheme="majorBidi" w:cstheme="majorBidi"/>
          <w:sz w:val="24"/>
          <w:szCs w:val="24"/>
        </w:rPr>
        <w:t>and</w:t>
      </w:r>
      <w:r w:rsidR="00181038" w:rsidRPr="00924616">
        <w:rPr>
          <w:rFonts w:asciiTheme="majorBidi" w:hAnsiTheme="majorBidi" w:cstheme="majorBidi"/>
          <w:sz w:val="24"/>
          <w:szCs w:val="24"/>
        </w:rPr>
        <w:t xml:space="preserve"> in May 1918 </w:t>
      </w:r>
      <w:r w:rsidR="00181038" w:rsidRPr="00484277">
        <w:rPr>
          <w:rFonts w:asciiTheme="majorBidi" w:hAnsiTheme="majorBidi" w:cstheme="majorBidi"/>
          <w:i/>
          <w:sz w:val="24"/>
          <w:szCs w:val="24"/>
        </w:rPr>
        <w:t>The Sydney Morning Hera</w:t>
      </w:r>
      <w:r w:rsidRPr="00484277">
        <w:rPr>
          <w:rFonts w:asciiTheme="majorBidi" w:hAnsiTheme="majorBidi" w:cstheme="majorBidi"/>
          <w:i/>
          <w:sz w:val="24"/>
          <w:szCs w:val="24"/>
        </w:rPr>
        <w:t>ld</w:t>
      </w:r>
      <w:r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includes</w:t>
      </w:r>
      <w:r w:rsidRPr="00924616">
        <w:rPr>
          <w:rFonts w:asciiTheme="majorBidi" w:hAnsiTheme="majorBidi" w:cstheme="majorBidi"/>
          <w:sz w:val="24"/>
          <w:szCs w:val="24"/>
        </w:rPr>
        <w:t xml:space="preserve"> Clarence in a list of wounded.</w:t>
      </w:r>
      <w:r w:rsidR="00261E6E" w:rsidRPr="00924616">
        <w:rPr>
          <w:rFonts w:asciiTheme="majorBidi" w:hAnsiTheme="majorBidi" w:cstheme="majorBidi"/>
          <w:sz w:val="24"/>
          <w:szCs w:val="24"/>
        </w:rPr>
        <w:t xml:space="preserve"> Later in life Clarence became a lay </w:t>
      </w:r>
      <w:r w:rsidR="005B20DE">
        <w:rPr>
          <w:rFonts w:asciiTheme="majorBidi" w:hAnsiTheme="majorBidi" w:cstheme="majorBidi"/>
          <w:sz w:val="24"/>
          <w:szCs w:val="24"/>
        </w:rPr>
        <w:t>M</w:t>
      </w:r>
      <w:r w:rsidR="00261E6E" w:rsidRPr="00924616">
        <w:rPr>
          <w:rFonts w:asciiTheme="majorBidi" w:hAnsiTheme="majorBidi" w:cstheme="majorBidi"/>
          <w:sz w:val="24"/>
          <w:szCs w:val="24"/>
        </w:rPr>
        <w:t>inister.</w:t>
      </w:r>
    </w:p>
    <w:p w:rsidR="0062748D" w:rsidRPr="00924616" w:rsidRDefault="00E31355"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According</w:t>
      </w:r>
      <w:r w:rsidR="00261E6E" w:rsidRPr="00924616">
        <w:rPr>
          <w:rFonts w:asciiTheme="majorBidi" w:hAnsiTheme="majorBidi" w:cstheme="majorBidi"/>
          <w:sz w:val="24"/>
          <w:szCs w:val="24"/>
        </w:rPr>
        <w:t xml:space="preserve"> to Graham </w:t>
      </w:r>
      <w:proofErr w:type="spellStart"/>
      <w:r w:rsidR="00261E6E" w:rsidRPr="00924616">
        <w:rPr>
          <w:rFonts w:asciiTheme="majorBidi" w:hAnsiTheme="majorBidi" w:cstheme="majorBidi"/>
          <w:sz w:val="24"/>
          <w:szCs w:val="24"/>
        </w:rPr>
        <w:t>Dodds</w:t>
      </w:r>
      <w:proofErr w:type="spellEnd"/>
      <w:r w:rsidR="00484277">
        <w:rPr>
          <w:rFonts w:asciiTheme="majorBidi" w:hAnsiTheme="majorBidi" w:cstheme="majorBidi"/>
          <w:sz w:val="24"/>
          <w:szCs w:val="24"/>
        </w:rPr>
        <w:t>,</w:t>
      </w:r>
      <w:r w:rsidR="00261E6E" w:rsidRPr="00924616">
        <w:rPr>
          <w:rFonts w:asciiTheme="majorBidi" w:hAnsiTheme="majorBidi" w:cstheme="majorBidi"/>
          <w:sz w:val="24"/>
          <w:szCs w:val="24"/>
        </w:rPr>
        <w:t xml:space="preserve"> Grace</w:t>
      </w:r>
      <w:r w:rsidR="00892C98" w:rsidRPr="00924616">
        <w:rPr>
          <w:rFonts w:asciiTheme="majorBidi" w:hAnsiTheme="majorBidi" w:cstheme="majorBidi"/>
          <w:sz w:val="24"/>
          <w:szCs w:val="24"/>
        </w:rPr>
        <w:t xml:space="preserve"> s</w:t>
      </w:r>
      <w:r w:rsidR="00261E6E" w:rsidRPr="00924616">
        <w:rPr>
          <w:rFonts w:asciiTheme="majorBidi" w:hAnsiTheme="majorBidi" w:cstheme="majorBidi"/>
          <w:sz w:val="24"/>
          <w:szCs w:val="24"/>
        </w:rPr>
        <w:t>tated o</w:t>
      </w:r>
      <w:r w:rsidR="00F431AC" w:rsidRPr="00924616">
        <w:rPr>
          <w:rFonts w:asciiTheme="majorBidi" w:hAnsiTheme="majorBidi" w:cstheme="majorBidi"/>
          <w:sz w:val="24"/>
          <w:szCs w:val="24"/>
        </w:rPr>
        <w:t xml:space="preserve">n her marriage certificate </w:t>
      </w:r>
      <w:r w:rsidR="00892C98" w:rsidRPr="00924616">
        <w:rPr>
          <w:rFonts w:asciiTheme="majorBidi" w:hAnsiTheme="majorBidi" w:cstheme="majorBidi"/>
          <w:sz w:val="24"/>
          <w:szCs w:val="24"/>
        </w:rPr>
        <w:t>that</w:t>
      </w:r>
      <w:r w:rsidR="007802CD" w:rsidRPr="00924616">
        <w:rPr>
          <w:rFonts w:asciiTheme="majorBidi" w:hAnsiTheme="majorBidi" w:cstheme="majorBidi"/>
          <w:sz w:val="24"/>
          <w:szCs w:val="24"/>
        </w:rPr>
        <w:t xml:space="preserve"> </w:t>
      </w:r>
      <w:r w:rsidR="00F431AC" w:rsidRPr="00924616">
        <w:rPr>
          <w:rFonts w:asciiTheme="majorBidi" w:hAnsiTheme="majorBidi" w:cstheme="majorBidi"/>
          <w:sz w:val="24"/>
          <w:szCs w:val="24"/>
        </w:rPr>
        <w:t xml:space="preserve">her occupation </w:t>
      </w:r>
      <w:r w:rsidR="00892C98" w:rsidRPr="00924616">
        <w:rPr>
          <w:rFonts w:asciiTheme="majorBidi" w:hAnsiTheme="majorBidi" w:cstheme="majorBidi"/>
          <w:sz w:val="24"/>
          <w:szCs w:val="24"/>
        </w:rPr>
        <w:t>w</w:t>
      </w:r>
      <w:r w:rsidR="00F431AC" w:rsidRPr="00924616">
        <w:rPr>
          <w:rFonts w:asciiTheme="majorBidi" w:hAnsiTheme="majorBidi" w:cstheme="majorBidi"/>
          <w:sz w:val="24"/>
          <w:szCs w:val="24"/>
        </w:rPr>
        <w:t xml:space="preserve">as </w:t>
      </w:r>
      <w:r w:rsidR="00484277">
        <w:rPr>
          <w:rFonts w:asciiTheme="majorBidi" w:hAnsiTheme="majorBidi" w:cstheme="majorBidi"/>
          <w:sz w:val="24"/>
          <w:szCs w:val="24"/>
        </w:rPr>
        <w:t>P</w:t>
      </w:r>
      <w:r w:rsidR="00F431AC" w:rsidRPr="00924616">
        <w:rPr>
          <w:rFonts w:asciiTheme="majorBidi" w:hAnsiTheme="majorBidi" w:cstheme="majorBidi"/>
          <w:sz w:val="24"/>
          <w:szCs w:val="24"/>
        </w:rPr>
        <w:t xml:space="preserve">ottery </w:t>
      </w:r>
      <w:r w:rsidR="00484277">
        <w:rPr>
          <w:rFonts w:asciiTheme="majorBidi" w:hAnsiTheme="majorBidi" w:cstheme="majorBidi"/>
          <w:sz w:val="24"/>
          <w:szCs w:val="24"/>
        </w:rPr>
        <w:t>A</w:t>
      </w:r>
      <w:r w:rsidRPr="00924616">
        <w:rPr>
          <w:rFonts w:asciiTheme="majorBidi" w:hAnsiTheme="majorBidi" w:cstheme="majorBidi"/>
          <w:sz w:val="24"/>
          <w:szCs w:val="24"/>
        </w:rPr>
        <w:t xml:space="preserve">rtist. </w:t>
      </w:r>
      <w:r w:rsidR="00F431AC" w:rsidRPr="00924616">
        <w:rPr>
          <w:rFonts w:asciiTheme="majorBidi" w:hAnsiTheme="majorBidi" w:cstheme="majorBidi"/>
          <w:sz w:val="24"/>
          <w:szCs w:val="24"/>
        </w:rPr>
        <w:t xml:space="preserve">In an article originally written for the </w:t>
      </w:r>
      <w:r w:rsidR="00F431AC" w:rsidRPr="00E31355">
        <w:rPr>
          <w:rFonts w:asciiTheme="majorBidi" w:hAnsiTheme="majorBidi" w:cstheme="majorBidi"/>
          <w:i/>
          <w:sz w:val="24"/>
          <w:szCs w:val="24"/>
        </w:rPr>
        <w:t xml:space="preserve">Christian </w:t>
      </w:r>
      <w:r w:rsidRPr="00E31355">
        <w:rPr>
          <w:rFonts w:asciiTheme="majorBidi" w:hAnsiTheme="majorBidi" w:cstheme="majorBidi"/>
          <w:i/>
          <w:sz w:val="24"/>
          <w:szCs w:val="24"/>
        </w:rPr>
        <w:t>Science</w:t>
      </w:r>
      <w:r w:rsidR="00F431AC" w:rsidRPr="00E31355">
        <w:rPr>
          <w:rFonts w:asciiTheme="majorBidi" w:hAnsiTheme="majorBidi" w:cstheme="majorBidi"/>
          <w:i/>
          <w:sz w:val="24"/>
          <w:szCs w:val="24"/>
        </w:rPr>
        <w:t xml:space="preserve"> </w:t>
      </w:r>
      <w:r w:rsidRPr="00E31355">
        <w:rPr>
          <w:rFonts w:asciiTheme="majorBidi" w:hAnsiTheme="majorBidi" w:cstheme="majorBidi"/>
          <w:i/>
          <w:sz w:val="24"/>
          <w:szCs w:val="24"/>
        </w:rPr>
        <w:t>M</w:t>
      </w:r>
      <w:r w:rsidR="00F431AC" w:rsidRPr="00E31355">
        <w:rPr>
          <w:rFonts w:asciiTheme="majorBidi" w:hAnsiTheme="majorBidi" w:cstheme="majorBidi"/>
          <w:i/>
          <w:sz w:val="24"/>
          <w:szCs w:val="24"/>
        </w:rPr>
        <w:t>onitor</w:t>
      </w:r>
      <w:r>
        <w:rPr>
          <w:rFonts w:asciiTheme="majorBidi" w:hAnsiTheme="majorBidi" w:cstheme="majorBidi"/>
          <w:i/>
          <w:sz w:val="24"/>
          <w:szCs w:val="24"/>
        </w:rPr>
        <w:t>,</w:t>
      </w:r>
      <w:r w:rsidR="00F431AC" w:rsidRPr="00924616">
        <w:rPr>
          <w:rFonts w:asciiTheme="majorBidi" w:hAnsiTheme="majorBidi" w:cstheme="majorBidi"/>
          <w:sz w:val="24"/>
          <w:szCs w:val="24"/>
        </w:rPr>
        <w:t xml:space="preserve"> Grace says that she had not thought of </w:t>
      </w:r>
      <w:r w:rsidR="00892C98" w:rsidRPr="00924616">
        <w:rPr>
          <w:rFonts w:asciiTheme="majorBidi" w:hAnsiTheme="majorBidi" w:cstheme="majorBidi"/>
          <w:sz w:val="24"/>
          <w:szCs w:val="24"/>
        </w:rPr>
        <w:t>pottery</w:t>
      </w:r>
      <w:r w:rsidR="007802CD" w:rsidRPr="00924616">
        <w:rPr>
          <w:rFonts w:asciiTheme="majorBidi" w:hAnsiTheme="majorBidi" w:cstheme="majorBidi"/>
          <w:sz w:val="24"/>
          <w:szCs w:val="24"/>
        </w:rPr>
        <w:t xml:space="preserve"> </w:t>
      </w:r>
      <w:r w:rsidR="00F431AC" w:rsidRPr="00924616">
        <w:rPr>
          <w:rFonts w:asciiTheme="majorBidi" w:hAnsiTheme="majorBidi" w:cstheme="majorBidi"/>
          <w:sz w:val="24"/>
          <w:szCs w:val="24"/>
        </w:rPr>
        <w:t xml:space="preserve">until she returned </w:t>
      </w:r>
      <w:r w:rsidR="00484277">
        <w:rPr>
          <w:rFonts w:asciiTheme="majorBidi" w:hAnsiTheme="majorBidi" w:cstheme="majorBidi"/>
          <w:sz w:val="24"/>
          <w:szCs w:val="24"/>
        </w:rPr>
        <w:t xml:space="preserve">to </w:t>
      </w:r>
      <w:r w:rsidRPr="00924616">
        <w:rPr>
          <w:rFonts w:asciiTheme="majorBidi" w:hAnsiTheme="majorBidi" w:cstheme="majorBidi"/>
          <w:sz w:val="24"/>
          <w:szCs w:val="24"/>
        </w:rPr>
        <w:t>England</w:t>
      </w:r>
      <w:r w:rsidR="00F431AC" w:rsidRPr="00924616">
        <w:rPr>
          <w:rFonts w:asciiTheme="majorBidi" w:hAnsiTheme="majorBidi" w:cstheme="majorBidi"/>
          <w:sz w:val="24"/>
          <w:szCs w:val="24"/>
        </w:rPr>
        <w:t xml:space="preserve"> with her husband. It seems Grace spent the first twelve years of her </w:t>
      </w:r>
      <w:r w:rsidR="0062748D" w:rsidRPr="00924616">
        <w:rPr>
          <w:rFonts w:asciiTheme="majorBidi" w:hAnsiTheme="majorBidi" w:cstheme="majorBidi"/>
          <w:sz w:val="24"/>
          <w:szCs w:val="24"/>
        </w:rPr>
        <w:t xml:space="preserve">marriage working for the </w:t>
      </w:r>
      <w:r w:rsidRPr="00924616">
        <w:rPr>
          <w:rFonts w:asciiTheme="majorBidi" w:hAnsiTheme="majorBidi" w:cstheme="majorBidi"/>
          <w:sz w:val="24"/>
          <w:szCs w:val="24"/>
        </w:rPr>
        <w:t>Methodist</w:t>
      </w:r>
      <w:r w:rsidR="0062748D" w:rsidRPr="00924616">
        <w:rPr>
          <w:rFonts w:asciiTheme="majorBidi" w:hAnsiTheme="majorBidi" w:cstheme="majorBidi"/>
          <w:sz w:val="24"/>
          <w:szCs w:val="24"/>
        </w:rPr>
        <w:t xml:space="preserve"> church in Eastwood and teaching in some </w:t>
      </w:r>
      <w:r w:rsidR="00672768">
        <w:rPr>
          <w:rFonts w:asciiTheme="majorBidi" w:hAnsiTheme="majorBidi" w:cstheme="majorBidi"/>
          <w:sz w:val="24"/>
          <w:szCs w:val="24"/>
        </w:rPr>
        <w:t xml:space="preserve">of </w:t>
      </w:r>
      <w:r w:rsidRPr="00924616">
        <w:rPr>
          <w:rFonts w:asciiTheme="majorBidi" w:hAnsiTheme="majorBidi" w:cstheme="majorBidi"/>
          <w:sz w:val="24"/>
          <w:szCs w:val="24"/>
        </w:rPr>
        <w:t>Sydney</w:t>
      </w:r>
      <w:r w:rsidR="00672768">
        <w:rPr>
          <w:rFonts w:asciiTheme="majorBidi" w:hAnsiTheme="majorBidi" w:cstheme="majorBidi"/>
          <w:sz w:val="24"/>
          <w:szCs w:val="24"/>
        </w:rPr>
        <w:t>’s</w:t>
      </w:r>
      <w:r w:rsidR="0062748D" w:rsidRPr="00924616">
        <w:rPr>
          <w:rFonts w:asciiTheme="majorBidi" w:hAnsiTheme="majorBidi" w:cstheme="majorBidi"/>
          <w:sz w:val="24"/>
          <w:szCs w:val="24"/>
        </w:rPr>
        <w:t xml:space="preserve"> </w:t>
      </w:r>
      <w:r w:rsidRPr="00924616">
        <w:rPr>
          <w:rFonts w:asciiTheme="majorBidi" w:hAnsiTheme="majorBidi" w:cstheme="majorBidi"/>
          <w:sz w:val="24"/>
          <w:szCs w:val="24"/>
        </w:rPr>
        <w:t>girls</w:t>
      </w:r>
      <w:r w:rsidR="00672768">
        <w:rPr>
          <w:rFonts w:asciiTheme="majorBidi" w:hAnsiTheme="majorBidi" w:cstheme="majorBidi"/>
          <w:sz w:val="24"/>
          <w:szCs w:val="24"/>
        </w:rPr>
        <w:t>’</w:t>
      </w:r>
      <w:r w:rsidR="0062748D" w:rsidRPr="00924616">
        <w:rPr>
          <w:rFonts w:asciiTheme="majorBidi" w:hAnsiTheme="majorBidi" w:cstheme="majorBidi"/>
          <w:sz w:val="24"/>
          <w:szCs w:val="24"/>
        </w:rPr>
        <w:t xml:space="preserve"> schools</w:t>
      </w:r>
      <w:r w:rsidR="00672768">
        <w:rPr>
          <w:rFonts w:asciiTheme="majorBidi" w:hAnsiTheme="majorBidi" w:cstheme="majorBidi"/>
          <w:sz w:val="24"/>
          <w:szCs w:val="24"/>
        </w:rPr>
        <w:t>. I</w:t>
      </w:r>
      <w:r w:rsidR="0062748D" w:rsidRPr="00924616">
        <w:rPr>
          <w:rFonts w:asciiTheme="majorBidi" w:hAnsiTheme="majorBidi" w:cstheme="majorBidi"/>
          <w:sz w:val="24"/>
          <w:szCs w:val="24"/>
        </w:rPr>
        <w:t xml:space="preserve">t is </w:t>
      </w:r>
      <w:r w:rsidRPr="00924616">
        <w:rPr>
          <w:rFonts w:asciiTheme="majorBidi" w:hAnsiTheme="majorBidi" w:cstheme="majorBidi"/>
          <w:sz w:val="24"/>
          <w:szCs w:val="24"/>
        </w:rPr>
        <w:t>likely</w:t>
      </w:r>
      <w:r w:rsidR="0062748D" w:rsidRPr="00924616">
        <w:rPr>
          <w:rFonts w:asciiTheme="majorBidi" w:hAnsiTheme="majorBidi" w:cstheme="majorBidi"/>
          <w:sz w:val="24"/>
          <w:szCs w:val="24"/>
        </w:rPr>
        <w:t xml:space="preserve"> that she was teaching </w:t>
      </w:r>
      <w:r w:rsidR="00672768">
        <w:rPr>
          <w:rFonts w:asciiTheme="majorBidi" w:hAnsiTheme="majorBidi" w:cstheme="majorBidi"/>
          <w:sz w:val="24"/>
          <w:szCs w:val="24"/>
        </w:rPr>
        <w:t>a</w:t>
      </w:r>
      <w:r w:rsidR="00892C98" w:rsidRPr="00924616">
        <w:rPr>
          <w:rFonts w:asciiTheme="majorBidi" w:hAnsiTheme="majorBidi" w:cstheme="majorBidi"/>
          <w:sz w:val="24"/>
          <w:szCs w:val="24"/>
        </w:rPr>
        <w:t xml:space="preserve">rts and </w:t>
      </w:r>
      <w:r w:rsidR="00672768">
        <w:rPr>
          <w:rFonts w:asciiTheme="majorBidi" w:hAnsiTheme="majorBidi" w:cstheme="majorBidi"/>
          <w:sz w:val="24"/>
          <w:szCs w:val="24"/>
        </w:rPr>
        <w:t>c</w:t>
      </w:r>
      <w:r w:rsidR="00892C98" w:rsidRPr="00924616">
        <w:rPr>
          <w:rFonts w:asciiTheme="majorBidi" w:hAnsiTheme="majorBidi" w:cstheme="majorBidi"/>
          <w:sz w:val="24"/>
          <w:szCs w:val="24"/>
        </w:rPr>
        <w:t>ra</w:t>
      </w:r>
      <w:r w:rsidR="0062748D" w:rsidRPr="00924616">
        <w:rPr>
          <w:rFonts w:asciiTheme="majorBidi" w:hAnsiTheme="majorBidi" w:cstheme="majorBidi"/>
          <w:sz w:val="24"/>
          <w:szCs w:val="24"/>
        </w:rPr>
        <w:t>ft</w:t>
      </w:r>
      <w:r w:rsidR="00672768">
        <w:rPr>
          <w:rFonts w:asciiTheme="majorBidi" w:hAnsiTheme="majorBidi" w:cstheme="majorBidi"/>
          <w:sz w:val="24"/>
          <w:szCs w:val="24"/>
        </w:rPr>
        <w:t>s</w:t>
      </w:r>
      <w:r w:rsidR="0062748D" w:rsidRPr="00924616">
        <w:rPr>
          <w:rFonts w:asciiTheme="majorBidi" w:hAnsiTheme="majorBidi" w:cstheme="majorBidi"/>
          <w:sz w:val="24"/>
          <w:szCs w:val="24"/>
        </w:rPr>
        <w:t xml:space="preserve"> or drawing.</w:t>
      </w:r>
    </w:p>
    <w:p w:rsidR="002B16D2" w:rsidRPr="00924616" w:rsidRDefault="00672768" w:rsidP="001D05F9">
      <w:pPr>
        <w:spacing w:line="360" w:lineRule="auto"/>
        <w:jc w:val="both"/>
        <w:rPr>
          <w:rFonts w:asciiTheme="majorBidi" w:hAnsiTheme="majorBidi" w:cstheme="majorBidi"/>
          <w:sz w:val="24"/>
          <w:szCs w:val="24"/>
        </w:rPr>
      </w:pPr>
      <w:r>
        <w:rPr>
          <w:rFonts w:asciiTheme="majorBidi" w:hAnsiTheme="majorBidi" w:cstheme="majorBidi"/>
          <w:sz w:val="24"/>
          <w:szCs w:val="24"/>
        </w:rPr>
        <w:t>W</w:t>
      </w:r>
      <w:r w:rsidR="0062748D" w:rsidRPr="00924616">
        <w:rPr>
          <w:rFonts w:asciiTheme="majorBidi" w:hAnsiTheme="majorBidi" w:cstheme="majorBidi"/>
          <w:sz w:val="24"/>
          <w:szCs w:val="24"/>
        </w:rPr>
        <w:t xml:space="preserve">hen Grace returned to England </w:t>
      </w:r>
      <w:r>
        <w:rPr>
          <w:rFonts w:asciiTheme="majorBidi" w:hAnsiTheme="majorBidi" w:cstheme="majorBidi"/>
          <w:sz w:val="24"/>
          <w:szCs w:val="24"/>
        </w:rPr>
        <w:t>for a visit i</w:t>
      </w:r>
      <w:r w:rsidRPr="00924616">
        <w:rPr>
          <w:rFonts w:asciiTheme="majorBidi" w:hAnsiTheme="majorBidi" w:cstheme="majorBidi"/>
          <w:sz w:val="24"/>
          <w:szCs w:val="24"/>
        </w:rPr>
        <w:t>n 1920</w:t>
      </w:r>
      <w:r>
        <w:rPr>
          <w:rFonts w:asciiTheme="majorBidi" w:hAnsiTheme="majorBidi" w:cstheme="majorBidi"/>
          <w:sz w:val="24"/>
          <w:szCs w:val="24"/>
        </w:rPr>
        <w:t xml:space="preserve">, </w:t>
      </w:r>
      <w:r w:rsidR="0062748D" w:rsidRPr="00924616">
        <w:rPr>
          <w:rFonts w:asciiTheme="majorBidi" w:hAnsiTheme="majorBidi" w:cstheme="majorBidi"/>
          <w:sz w:val="24"/>
          <w:szCs w:val="24"/>
        </w:rPr>
        <w:t>she was forty years old</w:t>
      </w:r>
      <w:r>
        <w:rPr>
          <w:rFonts w:asciiTheme="majorBidi" w:hAnsiTheme="majorBidi" w:cstheme="majorBidi"/>
          <w:sz w:val="24"/>
          <w:szCs w:val="24"/>
        </w:rPr>
        <w:t>. I</w:t>
      </w:r>
      <w:r w:rsidR="0062748D" w:rsidRPr="00924616">
        <w:rPr>
          <w:rFonts w:asciiTheme="majorBidi" w:hAnsiTheme="majorBidi" w:cstheme="majorBidi"/>
          <w:sz w:val="24"/>
          <w:szCs w:val="24"/>
        </w:rPr>
        <w:t>n the Christian Science article</w:t>
      </w:r>
      <w:r w:rsidR="007802CD" w:rsidRPr="00924616">
        <w:rPr>
          <w:rFonts w:asciiTheme="majorBidi" w:hAnsiTheme="majorBidi" w:cstheme="majorBidi"/>
          <w:sz w:val="24"/>
          <w:szCs w:val="24"/>
        </w:rPr>
        <w:t xml:space="preserve"> </w:t>
      </w:r>
      <w:r w:rsidR="0062748D" w:rsidRPr="00924616">
        <w:rPr>
          <w:rFonts w:asciiTheme="majorBidi" w:hAnsiTheme="majorBidi" w:cstheme="majorBidi"/>
          <w:sz w:val="24"/>
          <w:szCs w:val="24"/>
        </w:rPr>
        <w:t>Grace recounts a moment that changed the course of the rest of her life</w:t>
      </w:r>
      <w:r>
        <w:rPr>
          <w:rFonts w:asciiTheme="majorBidi" w:hAnsiTheme="majorBidi" w:cstheme="majorBidi"/>
          <w:sz w:val="24"/>
          <w:szCs w:val="24"/>
        </w:rPr>
        <w:t>,</w:t>
      </w:r>
      <w:r w:rsidR="0062748D" w:rsidRPr="00924616">
        <w:rPr>
          <w:rFonts w:asciiTheme="majorBidi" w:hAnsiTheme="majorBidi" w:cstheme="majorBidi"/>
          <w:sz w:val="24"/>
          <w:szCs w:val="24"/>
        </w:rPr>
        <w:t xml:space="preserve"> </w:t>
      </w:r>
      <w:r>
        <w:rPr>
          <w:rFonts w:asciiTheme="majorBidi" w:hAnsiTheme="majorBidi" w:cstheme="majorBidi"/>
          <w:sz w:val="24"/>
          <w:szCs w:val="24"/>
        </w:rPr>
        <w:t>“i</w:t>
      </w:r>
      <w:r w:rsidR="002B16D2" w:rsidRPr="00924616">
        <w:rPr>
          <w:rFonts w:asciiTheme="majorBidi" w:hAnsiTheme="majorBidi" w:cstheme="majorBidi"/>
          <w:sz w:val="24"/>
          <w:szCs w:val="24"/>
        </w:rPr>
        <w:t xml:space="preserve">t happened that they </w:t>
      </w:r>
      <w:r w:rsidR="00E31355" w:rsidRPr="00924616">
        <w:rPr>
          <w:rFonts w:asciiTheme="majorBidi" w:hAnsiTheme="majorBidi" w:cstheme="majorBidi"/>
          <w:sz w:val="24"/>
          <w:szCs w:val="24"/>
        </w:rPr>
        <w:t>were on</w:t>
      </w:r>
      <w:r w:rsidR="002B16D2" w:rsidRPr="00924616">
        <w:rPr>
          <w:rFonts w:asciiTheme="majorBidi" w:hAnsiTheme="majorBidi" w:cstheme="majorBidi"/>
          <w:sz w:val="24"/>
          <w:szCs w:val="24"/>
        </w:rPr>
        <w:t xml:space="preserve"> the railway station at Stoke</w:t>
      </w:r>
      <w:r w:rsidR="005B20DE">
        <w:rPr>
          <w:rFonts w:asciiTheme="majorBidi" w:hAnsiTheme="majorBidi" w:cstheme="majorBidi"/>
          <w:sz w:val="24"/>
          <w:szCs w:val="24"/>
        </w:rPr>
        <w:t xml:space="preserve"> </w:t>
      </w:r>
      <w:r w:rsidR="002B16D2" w:rsidRPr="00924616">
        <w:rPr>
          <w:rFonts w:asciiTheme="majorBidi" w:hAnsiTheme="majorBidi" w:cstheme="majorBidi"/>
          <w:sz w:val="24"/>
          <w:szCs w:val="24"/>
        </w:rPr>
        <w:t xml:space="preserve">on Trent she saw a showcase </w:t>
      </w:r>
      <w:r w:rsidR="002B16D2" w:rsidRPr="00924616">
        <w:rPr>
          <w:rFonts w:asciiTheme="majorBidi" w:hAnsiTheme="majorBidi" w:cstheme="majorBidi"/>
          <w:sz w:val="24"/>
          <w:szCs w:val="24"/>
        </w:rPr>
        <w:lastRenderedPageBreak/>
        <w:t>containing some English birds in pottery</w:t>
      </w:r>
      <w:r w:rsidR="005B20DE">
        <w:rPr>
          <w:rFonts w:asciiTheme="majorBidi" w:hAnsiTheme="majorBidi" w:cstheme="majorBidi"/>
          <w:sz w:val="24"/>
          <w:szCs w:val="24"/>
        </w:rPr>
        <w:t xml:space="preserve"> – </w:t>
      </w:r>
      <w:r w:rsidR="002B16D2" w:rsidRPr="00924616">
        <w:rPr>
          <w:rFonts w:asciiTheme="majorBidi" w:hAnsiTheme="majorBidi" w:cstheme="majorBidi"/>
          <w:sz w:val="24"/>
          <w:szCs w:val="24"/>
        </w:rPr>
        <w:t xml:space="preserve">a bullfinch, </w:t>
      </w:r>
      <w:r>
        <w:rPr>
          <w:rFonts w:asciiTheme="majorBidi" w:hAnsiTheme="majorBidi" w:cstheme="majorBidi"/>
          <w:sz w:val="24"/>
          <w:szCs w:val="24"/>
        </w:rPr>
        <w:t xml:space="preserve">a </w:t>
      </w:r>
      <w:r w:rsidR="002B16D2" w:rsidRPr="00924616">
        <w:rPr>
          <w:rFonts w:asciiTheme="majorBidi" w:hAnsiTheme="majorBidi" w:cstheme="majorBidi"/>
          <w:sz w:val="24"/>
          <w:szCs w:val="24"/>
        </w:rPr>
        <w:t>yellow hamme</w:t>
      </w:r>
      <w:r w:rsidR="00892C98" w:rsidRPr="00924616">
        <w:rPr>
          <w:rFonts w:asciiTheme="majorBidi" w:hAnsiTheme="majorBidi" w:cstheme="majorBidi"/>
          <w:sz w:val="24"/>
          <w:szCs w:val="24"/>
        </w:rPr>
        <w:t>r</w:t>
      </w:r>
      <w:r w:rsidR="002B16D2" w:rsidRPr="00924616">
        <w:rPr>
          <w:rFonts w:asciiTheme="majorBidi" w:hAnsiTheme="majorBidi" w:cstheme="majorBidi"/>
          <w:sz w:val="24"/>
          <w:szCs w:val="24"/>
        </w:rPr>
        <w:t xml:space="preserve"> and a little spotted </w:t>
      </w:r>
      <w:r w:rsidR="00E31355" w:rsidRPr="00924616">
        <w:rPr>
          <w:rFonts w:asciiTheme="majorBidi" w:hAnsiTheme="majorBidi" w:cstheme="majorBidi"/>
          <w:sz w:val="24"/>
          <w:szCs w:val="24"/>
        </w:rPr>
        <w:t>woodpecker. She</w:t>
      </w:r>
      <w:r w:rsidR="002B16D2" w:rsidRPr="00924616">
        <w:rPr>
          <w:rFonts w:asciiTheme="majorBidi" w:hAnsiTheme="majorBidi" w:cstheme="majorBidi"/>
          <w:sz w:val="24"/>
          <w:szCs w:val="24"/>
        </w:rPr>
        <w:t xml:space="preserve"> fell in love with them and persuaded her husband to buy them. In the ship returning to Australia they were both admiring the birds </w:t>
      </w:r>
      <w:r w:rsidR="00E31355" w:rsidRPr="00924616">
        <w:rPr>
          <w:rFonts w:asciiTheme="majorBidi" w:hAnsiTheme="majorBidi" w:cstheme="majorBidi"/>
          <w:sz w:val="24"/>
          <w:szCs w:val="24"/>
        </w:rPr>
        <w:t>when</w:t>
      </w:r>
      <w:r w:rsidR="002B16D2" w:rsidRPr="00924616">
        <w:rPr>
          <w:rFonts w:asciiTheme="majorBidi" w:hAnsiTheme="majorBidi" w:cstheme="majorBidi"/>
          <w:sz w:val="24"/>
          <w:szCs w:val="24"/>
        </w:rPr>
        <w:t xml:space="preserve"> she said</w:t>
      </w:r>
      <w:r w:rsidR="00E31355">
        <w:rPr>
          <w:rFonts w:asciiTheme="majorBidi" w:hAnsiTheme="majorBidi" w:cstheme="majorBidi"/>
          <w:sz w:val="24"/>
          <w:szCs w:val="24"/>
        </w:rPr>
        <w:t xml:space="preserve">, </w:t>
      </w:r>
      <w:r>
        <w:rPr>
          <w:rFonts w:asciiTheme="majorBidi" w:hAnsiTheme="majorBidi" w:cstheme="majorBidi"/>
          <w:sz w:val="24"/>
          <w:szCs w:val="24"/>
        </w:rPr>
        <w:t>‘</w:t>
      </w:r>
      <w:r w:rsidR="002B16D2" w:rsidRPr="00924616">
        <w:rPr>
          <w:rFonts w:asciiTheme="majorBidi" w:hAnsiTheme="majorBidi" w:cstheme="majorBidi"/>
          <w:sz w:val="24"/>
          <w:szCs w:val="24"/>
        </w:rPr>
        <w:t>you know</w:t>
      </w:r>
      <w:r w:rsidR="00E31355">
        <w:rPr>
          <w:rFonts w:asciiTheme="majorBidi" w:hAnsiTheme="majorBidi" w:cstheme="majorBidi"/>
          <w:sz w:val="24"/>
          <w:szCs w:val="24"/>
        </w:rPr>
        <w:t>,</w:t>
      </w:r>
      <w:r w:rsidR="002B16D2" w:rsidRPr="00924616">
        <w:rPr>
          <w:rFonts w:asciiTheme="majorBidi" w:hAnsiTheme="majorBidi" w:cstheme="majorBidi"/>
          <w:sz w:val="24"/>
          <w:szCs w:val="24"/>
        </w:rPr>
        <w:t xml:space="preserve"> I could </w:t>
      </w:r>
      <w:r w:rsidR="00E31355">
        <w:rPr>
          <w:rFonts w:asciiTheme="majorBidi" w:hAnsiTheme="majorBidi" w:cstheme="majorBidi"/>
          <w:sz w:val="24"/>
          <w:szCs w:val="24"/>
        </w:rPr>
        <w:t>m</w:t>
      </w:r>
      <w:r w:rsidR="002B16D2" w:rsidRPr="00924616">
        <w:rPr>
          <w:rFonts w:asciiTheme="majorBidi" w:hAnsiTheme="majorBidi" w:cstheme="majorBidi"/>
          <w:sz w:val="24"/>
          <w:szCs w:val="24"/>
        </w:rPr>
        <w:t>ake birds in pottery</w:t>
      </w:r>
      <w:r w:rsidR="00E31355">
        <w:rPr>
          <w:rFonts w:asciiTheme="majorBidi" w:hAnsiTheme="majorBidi" w:cstheme="majorBidi"/>
          <w:sz w:val="24"/>
          <w:szCs w:val="24"/>
        </w:rPr>
        <w:t xml:space="preserve"> </w:t>
      </w:r>
      <w:r w:rsidR="002B16D2" w:rsidRPr="00924616">
        <w:rPr>
          <w:rFonts w:asciiTheme="majorBidi" w:hAnsiTheme="majorBidi" w:cstheme="majorBidi"/>
          <w:sz w:val="24"/>
          <w:szCs w:val="24"/>
        </w:rPr>
        <w:t>like that</w:t>
      </w:r>
      <w:r w:rsidR="00E31355">
        <w:rPr>
          <w:rFonts w:asciiTheme="majorBidi" w:hAnsiTheme="majorBidi" w:cstheme="majorBidi"/>
          <w:sz w:val="24"/>
          <w:szCs w:val="24"/>
        </w:rPr>
        <w:t>,</w:t>
      </w:r>
      <w:r w:rsidR="002B16D2" w:rsidRPr="00924616">
        <w:rPr>
          <w:rFonts w:asciiTheme="majorBidi" w:hAnsiTheme="majorBidi" w:cstheme="majorBidi"/>
          <w:sz w:val="24"/>
          <w:szCs w:val="24"/>
        </w:rPr>
        <w:t xml:space="preserve"> only I would do Australian birds</w:t>
      </w:r>
      <w:r>
        <w:rPr>
          <w:rFonts w:asciiTheme="majorBidi" w:hAnsiTheme="majorBidi" w:cstheme="majorBidi"/>
          <w:sz w:val="24"/>
          <w:szCs w:val="24"/>
        </w:rPr>
        <w:t xml:space="preserve">’… </w:t>
      </w:r>
      <w:r w:rsidR="005574FD">
        <w:rPr>
          <w:rFonts w:asciiTheme="majorBidi" w:hAnsiTheme="majorBidi" w:cstheme="majorBidi"/>
          <w:sz w:val="24"/>
          <w:szCs w:val="24"/>
        </w:rPr>
        <w:t>”</w:t>
      </w:r>
      <w:r>
        <w:rPr>
          <w:rFonts w:asciiTheme="majorBidi" w:hAnsiTheme="majorBidi" w:cstheme="majorBidi"/>
          <w:sz w:val="24"/>
          <w:szCs w:val="24"/>
        </w:rPr>
        <w:t>.</w:t>
      </w:r>
    </w:p>
    <w:p w:rsidR="001E6AEE" w:rsidRPr="00924616" w:rsidRDefault="002B16D2"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We</w:t>
      </w:r>
      <w:r w:rsidR="00892C98"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could say that this </w:t>
      </w:r>
      <w:r w:rsidR="00E31355" w:rsidRPr="00924616">
        <w:rPr>
          <w:rFonts w:asciiTheme="majorBidi" w:hAnsiTheme="majorBidi" w:cstheme="majorBidi"/>
          <w:sz w:val="24"/>
          <w:szCs w:val="24"/>
        </w:rPr>
        <w:t>period</w:t>
      </w:r>
      <w:r w:rsidRPr="00924616">
        <w:rPr>
          <w:rFonts w:asciiTheme="majorBidi" w:hAnsiTheme="majorBidi" w:cstheme="majorBidi"/>
          <w:sz w:val="24"/>
          <w:szCs w:val="24"/>
        </w:rPr>
        <w:t xml:space="preserve"> of Graces life was almost literally and </w:t>
      </w:r>
      <w:r w:rsidR="00E31355" w:rsidRPr="00924616">
        <w:rPr>
          <w:rFonts w:asciiTheme="majorBidi" w:hAnsiTheme="majorBidi" w:cstheme="majorBidi"/>
          <w:sz w:val="24"/>
          <w:szCs w:val="24"/>
        </w:rPr>
        <w:t>practically</w:t>
      </w:r>
      <w:r w:rsidRPr="00924616">
        <w:rPr>
          <w:rFonts w:asciiTheme="majorBidi" w:hAnsiTheme="majorBidi" w:cstheme="majorBidi"/>
          <w:sz w:val="24"/>
          <w:szCs w:val="24"/>
        </w:rPr>
        <w:t xml:space="preserve"> the </w:t>
      </w:r>
      <w:r w:rsidR="00E31355" w:rsidRPr="00924616">
        <w:rPr>
          <w:rFonts w:asciiTheme="majorBidi" w:hAnsiTheme="majorBidi" w:cstheme="majorBidi"/>
          <w:sz w:val="24"/>
          <w:szCs w:val="24"/>
        </w:rPr>
        <w:t>equivalent</w:t>
      </w:r>
      <w:r w:rsidR="00A3729B" w:rsidRPr="00924616">
        <w:rPr>
          <w:rFonts w:asciiTheme="majorBidi" w:hAnsiTheme="majorBidi" w:cstheme="majorBidi"/>
          <w:sz w:val="24"/>
          <w:szCs w:val="24"/>
        </w:rPr>
        <w:t xml:space="preserve"> of a modern day sea change</w:t>
      </w:r>
      <w:r w:rsidR="00BA7FAC">
        <w:rPr>
          <w:rFonts w:asciiTheme="majorBidi" w:hAnsiTheme="majorBidi" w:cstheme="majorBidi"/>
          <w:sz w:val="24"/>
          <w:szCs w:val="24"/>
        </w:rPr>
        <w:t xml:space="preserve"> – </w:t>
      </w:r>
      <w:r w:rsidR="00672768">
        <w:rPr>
          <w:rFonts w:asciiTheme="majorBidi" w:hAnsiTheme="majorBidi" w:cstheme="majorBidi"/>
          <w:sz w:val="24"/>
          <w:szCs w:val="24"/>
        </w:rPr>
        <w:t>o</w:t>
      </w:r>
      <w:r w:rsidR="00A3729B" w:rsidRPr="00924616">
        <w:rPr>
          <w:rFonts w:asciiTheme="majorBidi" w:hAnsiTheme="majorBidi" w:cstheme="majorBidi"/>
          <w:sz w:val="24"/>
          <w:szCs w:val="24"/>
        </w:rPr>
        <w:t>n arrivi</w:t>
      </w:r>
      <w:r w:rsidR="00815E32" w:rsidRPr="00924616">
        <w:rPr>
          <w:rFonts w:asciiTheme="majorBidi" w:hAnsiTheme="majorBidi" w:cstheme="majorBidi"/>
          <w:sz w:val="24"/>
          <w:szCs w:val="24"/>
        </w:rPr>
        <w:t xml:space="preserve">ng back in </w:t>
      </w:r>
      <w:r w:rsidR="00E31355" w:rsidRPr="00924616">
        <w:rPr>
          <w:rFonts w:asciiTheme="majorBidi" w:hAnsiTheme="majorBidi" w:cstheme="majorBidi"/>
          <w:sz w:val="24"/>
          <w:szCs w:val="24"/>
        </w:rPr>
        <w:t>Sydney</w:t>
      </w:r>
      <w:r w:rsidR="00815E32" w:rsidRPr="00924616">
        <w:rPr>
          <w:rFonts w:asciiTheme="majorBidi" w:hAnsiTheme="majorBidi" w:cstheme="majorBidi"/>
          <w:sz w:val="24"/>
          <w:szCs w:val="24"/>
        </w:rPr>
        <w:t xml:space="preserve"> she bought </w:t>
      </w:r>
      <w:r w:rsidR="00A3729B" w:rsidRPr="00924616">
        <w:rPr>
          <w:rFonts w:asciiTheme="majorBidi" w:hAnsiTheme="majorBidi" w:cstheme="majorBidi"/>
          <w:sz w:val="24"/>
          <w:szCs w:val="24"/>
        </w:rPr>
        <w:t>f</w:t>
      </w:r>
      <w:r w:rsidR="00892C98" w:rsidRPr="00924616">
        <w:rPr>
          <w:rFonts w:asciiTheme="majorBidi" w:hAnsiTheme="majorBidi" w:cstheme="majorBidi"/>
          <w:sz w:val="24"/>
          <w:szCs w:val="24"/>
        </w:rPr>
        <w:t>iv</w:t>
      </w:r>
      <w:r w:rsidR="00A3729B" w:rsidRPr="00924616">
        <w:rPr>
          <w:rFonts w:asciiTheme="majorBidi" w:hAnsiTheme="majorBidi" w:cstheme="majorBidi"/>
          <w:sz w:val="24"/>
          <w:szCs w:val="24"/>
        </w:rPr>
        <w:t>e</w:t>
      </w:r>
      <w:r w:rsidR="00892C98" w:rsidRPr="00924616">
        <w:rPr>
          <w:rFonts w:asciiTheme="majorBidi" w:hAnsiTheme="majorBidi" w:cstheme="majorBidi"/>
          <w:sz w:val="24"/>
          <w:szCs w:val="24"/>
        </w:rPr>
        <w:t xml:space="preserve"> </w:t>
      </w:r>
      <w:r w:rsidR="00A3729B" w:rsidRPr="00924616">
        <w:rPr>
          <w:rFonts w:asciiTheme="majorBidi" w:hAnsiTheme="majorBidi" w:cstheme="majorBidi"/>
          <w:sz w:val="24"/>
          <w:szCs w:val="24"/>
        </w:rPr>
        <w:t>pounds of clay</w:t>
      </w:r>
      <w:r w:rsidR="00892C98" w:rsidRPr="00924616">
        <w:rPr>
          <w:rFonts w:asciiTheme="majorBidi" w:hAnsiTheme="majorBidi" w:cstheme="majorBidi"/>
          <w:sz w:val="24"/>
          <w:szCs w:val="24"/>
        </w:rPr>
        <w:t xml:space="preserve"> </w:t>
      </w:r>
      <w:r w:rsidR="00A3729B" w:rsidRPr="00924616">
        <w:rPr>
          <w:rFonts w:asciiTheme="majorBidi" w:hAnsiTheme="majorBidi" w:cstheme="majorBidi"/>
          <w:sz w:val="24"/>
          <w:szCs w:val="24"/>
        </w:rPr>
        <w:t xml:space="preserve">and a tiny </w:t>
      </w:r>
      <w:r w:rsidR="00815E32" w:rsidRPr="00924616">
        <w:rPr>
          <w:rFonts w:asciiTheme="majorBidi" w:hAnsiTheme="majorBidi" w:cstheme="majorBidi"/>
          <w:sz w:val="24"/>
          <w:szCs w:val="24"/>
        </w:rPr>
        <w:t>g</w:t>
      </w:r>
      <w:r w:rsidR="00A3729B" w:rsidRPr="00924616">
        <w:rPr>
          <w:rFonts w:asciiTheme="majorBidi" w:hAnsiTheme="majorBidi" w:cstheme="majorBidi"/>
          <w:sz w:val="24"/>
          <w:szCs w:val="24"/>
        </w:rPr>
        <w:t xml:space="preserve">as furnace. Though Grace had received training in </w:t>
      </w:r>
      <w:r w:rsidR="00815E32" w:rsidRPr="00924616">
        <w:rPr>
          <w:rFonts w:asciiTheme="majorBidi" w:hAnsiTheme="majorBidi" w:cstheme="majorBidi"/>
          <w:sz w:val="24"/>
          <w:szCs w:val="24"/>
        </w:rPr>
        <w:t>g</w:t>
      </w:r>
      <w:r w:rsidR="00A3729B" w:rsidRPr="00924616">
        <w:rPr>
          <w:rFonts w:asciiTheme="majorBidi" w:hAnsiTheme="majorBidi" w:cstheme="majorBidi"/>
          <w:sz w:val="24"/>
          <w:szCs w:val="24"/>
        </w:rPr>
        <w:t>lazes and underglazes and had watched her father modelling clay she had no personal experience and undoubtedly produced her fir</w:t>
      </w:r>
      <w:r w:rsidR="00711ACB" w:rsidRPr="00924616">
        <w:rPr>
          <w:rFonts w:asciiTheme="majorBidi" w:hAnsiTheme="majorBidi" w:cstheme="majorBidi"/>
          <w:sz w:val="24"/>
          <w:szCs w:val="24"/>
        </w:rPr>
        <w:t>s</w:t>
      </w:r>
      <w:r w:rsidR="00A3729B" w:rsidRPr="00924616">
        <w:rPr>
          <w:rFonts w:asciiTheme="majorBidi" w:hAnsiTheme="majorBidi" w:cstheme="majorBidi"/>
          <w:sz w:val="24"/>
          <w:szCs w:val="24"/>
        </w:rPr>
        <w:t>t pieces through trial and error. Having spoken to a number of family members Grace continued to experiment throughout her career</w:t>
      </w:r>
      <w:r w:rsidR="001E6AEE" w:rsidRPr="00924616">
        <w:rPr>
          <w:rFonts w:asciiTheme="majorBidi" w:hAnsiTheme="majorBidi" w:cstheme="majorBidi"/>
          <w:sz w:val="24"/>
          <w:szCs w:val="24"/>
        </w:rPr>
        <w:t xml:space="preserve"> </w:t>
      </w:r>
      <w:r w:rsidR="00BA7FAC">
        <w:rPr>
          <w:rFonts w:asciiTheme="majorBidi" w:hAnsiTheme="majorBidi" w:cstheme="majorBidi"/>
          <w:sz w:val="24"/>
          <w:szCs w:val="24"/>
        </w:rPr>
        <w:t xml:space="preserve">as some </w:t>
      </w:r>
      <w:r w:rsidR="001E6AEE" w:rsidRPr="00924616">
        <w:rPr>
          <w:rFonts w:asciiTheme="majorBidi" w:hAnsiTheme="majorBidi" w:cstheme="majorBidi"/>
          <w:sz w:val="24"/>
          <w:szCs w:val="24"/>
        </w:rPr>
        <w:t>family member</w:t>
      </w:r>
      <w:r w:rsidR="00BA7FAC">
        <w:rPr>
          <w:rFonts w:asciiTheme="majorBidi" w:hAnsiTheme="majorBidi" w:cstheme="majorBidi"/>
          <w:sz w:val="24"/>
          <w:szCs w:val="24"/>
        </w:rPr>
        <w:t>s still</w:t>
      </w:r>
      <w:r w:rsidR="001E6AEE" w:rsidRPr="00924616">
        <w:rPr>
          <w:rFonts w:asciiTheme="majorBidi" w:hAnsiTheme="majorBidi" w:cstheme="majorBidi"/>
          <w:sz w:val="24"/>
          <w:szCs w:val="24"/>
        </w:rPr>
        <w:t xml:space="preserve"> have examples of this work</w:t>
      </w:r>
      <w:r w:rsidR="00BA7FAC">
        <w:rPr>
          <w:rFonts w:asciiTheme="majorBidi" w:hAnsiTheme="majorBidi" w:cstheme="majorBidi"/>
          <w:sz w:val="24"/>
          <w:szCs w:val="24"/>
        </w:rPr>
        <w:t>,</w:t>
      </w:r>
      <w:r w:rsidR="001E6AEE" w:rsidRPr="00924616">
        <w:rPr>
          <w:rFonts w:asciiTheme="majorBidi" w:hAnsiTheme="majorBidi" w:cstheme="majorBidi"/>
          <w:sz w:val="24"/>
          <w:szCs w:val="24"/>
        </w:rPr>
        <w:t xml:space="preserve"> including vases, buttons, and garden or</w:t>
      </w:r>
      <w:r w:rsidR="00E31355">
        <w:rPr>
          <w:rFonts w:asciiTheme="majorBidi" w:hAnsiTheme="majorBidi" w:cstheme="majorBidi"/>
          <w:sz w:val="24"/>
          <w:szCs w:val="24"/>
        </w:rPr>
        <w:t>na</w:t>
      </w:r>
      <w:r w:rsidR="001E6AEE" w:rsidRPr="00924616">
        <w:rPr>
          <w:rFonts w:asciiTheme="majorBidi" w:hAnsiTheme="majorBidi" w:cstheme="majorBidi"/>
          <w:sz w:val="24"/>
          <w:szCs w:val="24"/>
        </w:rPr>
        <w:t xml:space="preserve">ments. </w:t>
      </w:r>
    </w:p>
    <w:p w:rsidR="00357089" w:rsidRPr="00924616" w:rsidRDefault="001E6AEE"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Most of Graces pieces were highly glazed, hand finished slip cast earthen</w:t>
      </w:r>
      <w:r w:rsidR="00E31355">
        <w:rPr>
          <w:rFonts w:asciiTheme="majorBidi" w:hAnsiTheme="majorBidi" w:cstheme="majorBidi"/>
          <w:sz w:val="24"/>
          <w:szCs w:val="24"/>
        </w:rPr>
        <w:t>w</w:t>
      </w:r>
      <w:r w:rsidRPr="00924616">
        <w:rPr>
          <w:rFonts w:asciiTheme="majorBidi" w:hAnsiTheme="majorBidi" w:cstheme="majorBidi"/>
          <w:sz w:val="24"/>
          <w:szCs w:val="24"/>
        </w:rPr>
        <w:t xml:space="preserve">are. Grace is best known for </w:t>
      </w:r>
      <w:r w:rsidR="00E31355">
        <w:rPr>
          <w:rFonts w:asciiTheme="majorBidi" w:hAnsiTheme="majorBidi" w:cstheme="majorBidi"/>
          <w:sz w:val="24"/>
          <w:szCs w:val="24"/>
        </w:rPr>
        <w:t>t</w:t>
      </w:r>
      <w:r w:rsidRPr="00924616">
        <w:rPr>
          <w:rFonts w:asciiTheme="majorBidi" w:hAnsiTheme="majorBidi" w:cstheme="majorBidi"/>
          <w:sz w:val="24"/>
          <w:szCs w:val="24"/>
        </w:rPr>
        <w:t>he modelling of</w:t>
      </w:r>
      <w:r w:rsidR="007802CD"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Australian</w:t>
      </w:r>
      <w:r w:rsidRPr="00924616">
        <w:rPr>
          <w:rFonts w:asciiTheme="majorBidi" w:hAnsiTheme="majorBidi" w:cstheme="majorBidi"/>
          <w:sz w:val="24"/>
          <w:szCs w:val="24"/>
        </w:rPr>
        <w:t xml:space="preserve"> animals and birds. In the </w:t>
      </w:r>
      <w:r w:rsidR="00E31355" w:rsidRPr="00924616">
        <w:rPr>
          <w:rFonts w:asciiTheme="majorBidi" w:hAnsiTheme="majorBidi" w:cstheme="majorBidi"/>
          <w:sz w:val="24"/>
          <w:szCs w:val="24"/>
        </w:rPr>
        <w:t>Christian</w:t>
      </w:r>
      <w:r w:rsidRPr="00924616">
        <w:rPr>
          <w:rFonts w:asciiTheme="majorBidi" w:hAnsiTheme="majorBidi" w:cstheme="majorBidi"/>
          <w:sz w:val="24"/>
          <w:szCs w:val="24"/>
        </w:rPr>
        <w:t xml:space="preserve"> </w:t>
      </w:r>
      <w:r w:rsidR="00E31355" w:rsidRPr="00924616">
        <w:rPr>
          <w:rFonts w:asciiTheme="majorBidi" w:hAnsiTheme="majorBidi" w:cstheme="majorBidi"/>
          <w:sz w:val="24"/>
          <w:szCs w:val="24"/>
        </w:rPr>
        <w:t>Science</w:t>
      </w:r>
      <w:r w:rsidRPr="00924616">
        <w:rPr>
          <w:rFonts w:asciiTheme="majorBidi" w:hAnsiTheme="majorBidi" w:cstheme="majorBidi"/>
          <w:sz w:val="24"/>
          <w:szCs w:val="24"/>
        </w:rPr>
        <w:t xml:space="preserve"> article grace related that she had watched bir</w:t>
      </w:r>
      <w:r w:rsidR="0010004B" w:rsidRPr="00924616">
        <w:rPr>
          <w:rFonts w:asciiTheme="majorBidi" w:hAnsiTheme="majorBidi" w:cstheme="majorBidi"/>
          <w:sz w:val="24"/>
          <w:szCs w:val="24"/>
        </w:rPr>
        <w:t>ds in her garden and at the zoo, and did research at the Australian Museum, where she was lent the skins of various birds and also a platypus. On</w:t>
      </w:r>
      <w:r w:rsidR="00711ACB" w:rsidRPr="00924616">
        <w:rPr>
          <w:rFonts w:asciiTheme="majorBidi" w:hAnsiTheme="majorBidi" w:cstheme="majorBidi"/>
          <w:sz w:val="24"/>
          <w:szCs w:val="24"/>
        </w:rPr>
        <w:t>e</w:t>
      </w:r>
      <w:r w:rsidR="0010004B" w:rsidRPr="00924616">
        <w:rPr>
          <w:rFonts w:asciiTheme="majorBidi" w:hAnsiTheme="majorBidi" w:cstheme="majorBidi"/>
          <w:sz w:val="24"/>
          <w:szCs w:val="24"/>
        </w:rPr>
        <w:t xml:space="preserve"> of Graces nieces related to me that her treasured piece of Grace Seccombe was a platypus</w:t>
      </w:r>
      <w:r w:rsidR="00BA7FAC">
        <w:rPr>
          <w:rFonts w:asciiTheme="majorBidi" w:hAnsiTheme="majorBidi" w:cstheme="majorBidi"/>
          <w:sz w:val="24"/>
          <w:szCs w:val="24"/>
        </w:rPr>
        <w:t>,</w:t>
      </w:r>
      <w:r w:rsidR="0010004B" w:rsidRPr="00924616">
        <w:rPr>
          <w:rFonts w:asciiTheme="majorBidi" w:hAnsiTheme="majorBidi" w:cstheme="majorBidi"/>
          <w:sz w:val="24"/>
          <w:szCs w:val="24"/>
        </w:rPr>
        <w:t xml:space="preserve"> no doubt </w:t>
      </w:r>
      <w:r w:rsidR="00E31355" w:rsidRPr="00924616">
        <w:rPr>
          <w:rFonts w:asciiTheme="majorBidi" w:hAnsiTheme="majorBidi" w:cstheme="majorBidi"/>
          <w:sz w:val="24"/>
          <w:szCs w:val="24"/>
        </w:rPr>
        <w:t>modelled</w:t>
      </w:r>
      <w:r w:rsidR="0010004B" w:rsidRPr="00924616">
        <w:rPr>
          <w:rFonts w:asciiTheme="majorBidi" w:hAnsiTheme="majorBidi" w:cstheme="majorBidi"/>
          <w:sz w:val="24"/>
          <w:szCs w:val="24"/>
        </w:rPr>
        <w:t xml:space="preserve"> on a platypus </w:t>
      </w:r>
      <w:r w:rsidR="002C3A37" w:rsidRPr="00924616">
        <w:rPr>
          <w:rFonts w:asciiTheme="majorBidi" w:hAnsiTheme="majorBidi" w:cstheme="majorBidi"/>
          <w:sz w:val="24"/>
          <w:szCs w:val="24"/>
        </w:rPr>
        <w:t>that continues to reside at the Australian Museum. Despite some effort I was not able to locate records of these loans.</w:t>
      </w:r>
    </w:p>
    <w:p w:rsidR="00DD45B3" w:rsidRPr="00924616" w:rsidRDefault="00711ACB"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Additional evidence of Grace</w:t>
      </w:r>
      <w:r w:rsidR="00435694" w:rsidRPr="00924616">
        <w:rPr>
          <w:rFonts w:asciiTheme="majorBidi" w:hAnsiTheme="majorBidi" w:cstheme="majorBidi"/>
          <w:sz w:val="24"/>
          <w:szCs w:val="24"/>
        </w:rPr>
        <w:t>’</w:t>
      </w:r>
      <w:r w:rsidRPr="00924616">
        <w:rPr>
          <w:rFonts w:asciiTheme="majorBidi" w:hAnsiTheme="majorBidi" w:cstheme="majorBidi"/>
          <w:sz w:val="24"/>
          <w:szCs w:val="24"/>
        </w:rPr>
        <w:t xml:space="preserve">s love </w:t>
      </w:r>
      <w:r w:rsidR="00DD45B3" w:rsidRPr="00924616">
        <w:rPr>
          <w:rFonts w:asciiTheme="majorBidi" w:hAnsiTheme="majorBidi" w:cstheme="majorBidi"/>
          <w:sz w:val="24"/>
          <w:szCs w:val="24"/>
        </w:rPr>
        <w:t xml:space="preserve">of observing nature </w:t>
      </w:r>
      <w:r w:rsidRPr="00924616">
        <w:rPr>
          <w:rFonts w:asciiTheme="majorBidi" w:hAnsiTheme="majorBidi" w:cstheme="majorBidi"/>
          <w:sz w:val="24"/>
          <w:szCs w:val="24"/>
        </w:rPr>
        <w:t xml:space="preserve">can be found in </w:t>
      </w:r>
      <w:r w:rsidR="00BA7FAC" w:rsidRPr="00BA7FAC">
        <w:rPr>
          <w:rFonts w:asciiTheme="majorBidi" w:hAnsiTheme="majorBidi" w:cstheme="majorBidi"/>
          <w:i/>
          <w:sz w:val="24"/>
          <w:szCs w:val="24"/>
        </w:rPr>
        <w:t>T</w:t>
      </w:r>
      <w:r w:rsidRPr="00BA7FAC">
        <w:rPr>
          <w:rFonts w:asciiTheme="majorBidi" w:hAnsiTheme="majorBidi" w:cstheme="majorBidi"/>
          <w:i/>
          <w:sz w:val="24"/>
          <w:szCs w:val="24"/>
        </w:rPr>
        <w:t xml:space="preserve">he </w:t>
      </w:r>
      <w:r w:rsidRPr="00E31355">
        <w:rPr>
          <w:rFonts w:asciiTheme="majorBidi" w:hAnsiTheme="majorBidi" w:cstheme="majorBidi"/>
          <w:i/>
          <w:sz w:val="24"/>
          <w:szCs w:val="24"/>
        </w:rPr>
        <w:t>Sydney Morning Herald</w:t>
      </w:r>
      <w:r w:rsidRPr="00924616">
        <w:rPr>
          <w:rFonts w:asciiTheme="majorBidi" w:hAnsiTheme="majorBidi" w:cstheme="majorBidi"/>
          <w:sz w:val="24"/>
          <w:szCs w:val="24"/>
        </w:rPr>
        <w:t xml:space="preserve"> on Thursday </w:t>
      </w:r>
      <w:r w:rsidR="00BA7FAC">
        <w:rPr>
          <w:rFonts w:asciiTheme="majorBidi" w:hAnsiTheme="majorBidi" w:cstheme="majorBidi"/>
          <w:sz w:val="24"/>
          <w:szCs w:val="24"/>
        </w:rPr>
        <w:t xml:space="preserve">12 </w:t>
      </w:r>
      <w:r w:rsidRPr="00924616">
        <w:rPr>
          <w:rFonts w:asciiTheme="majorBidi" w:hAnsiTheme="majorBidi" w:cstheme="majorBidi"/>
          <w:sz w:val="24"/>
          <w:szCs w:val="24"/>
        </w:rPr>
        <w:t>January 1933</w:t>
      </w:r>
      <w:r w:rsidR="00DD45B3" w:rsidRPr="00924616">
        <w:rPr>
          <w:rFonts w:asciiTheme="majorBidi" w:hAnsiTheme="majorBidi" w:cstheme="majorBidi"/>
          <w:sz w:val="24"/>
          <w:szCs w:val="24"/>
        </w:rPr>
        <w:t xml:space="preserve"> in a letter to the editor entitled </w:t>
      </w:r>
      <w:r w:rsidR="005574FD">
        <w:rPr>
          <w:rFonts w:asciiTheme="majorBidi" w:hAnsiTheme="majorBidi" w:cstheme="majorBidi"/>
          <w:sz w:val="24"/>
          <w:szCs w:val="24"/>
        </w:rPr>
        <w:t>“</w:t>
      </w:r>
      <w:r w:rsidR="00DD45B3" w:rsidRPr="00924616">
        <w:rPr>
          <w:rFonts w:asciiTheme="majorBidi" w:hAnsiTheme="majorBidi" w:cstheme="majorBidi"/>
          <w:sz w:val="24"/>
          <w:szCs w:val="24"/>
        </w:rPr>
        <w:t>The Bul</w:t>
      </w:r>
      <w:r w:rsidR="00E31355">
        <w:rPr>
          <w:rFonts w:asciiTheme="majorBidi" w:hAnsiTheme="majorBidi" w:cstheme="majorBidi"/>
          <w:sz w:val="24"/>
          <w:szCs w:val="24"/>
        </w:rPr>
        <w:t>-b</w:t>
      </w:r>
      <w:r w:rsidR="00DD45B3" w:rsidRPr="00924616">
        <w:rPr>
          <w:rFonts w:asciiTheme="majorBidi" w:hAnsiTheme="majorBidi" w:cstheme="majorBidi"/>
          <w:sz w:val="24"/>
          <w:szCs w:val="24"/>
        </w:rPr>
        <w:t>ul</w:t>
      </w:r>
      <w:r w:rsidR="005574FD">
        <w:rPr>
          <w:rFonts w:asciiTheme="majorBidi" w:hAnsiTheme="majorBidi" w:cstheme="majorBidi"/>
          <w:sz w:val="24"/>
          <w:szCs w:val="24"/>
        </w:rPr>
        <w:t>”</w:t>
      </w:r>
      <w:r w:rsidR="00E31355">
        <w:rPr>
          <w:rFonts w:asciiTheme="majorBidi" w:hAnsiTheme="majorBidi" w:cstheme="majorBidi"/>
          <w:sz w:val="24"/>
          <w:szCs w:val="24"/>
        </w:rPr>
        <w:t xml:space="preserve">.                                                                                                                                                                                              </w:t>
      </w:r>
      <w:r w:rsidR="00F93B12" w:rsidRPr="00924616">
        <w:rPr>
          <w:rFonts w:asciiTheme="majorBidi" w:hAnsiTheme="majorBidi" w:cstheme="majorBidi"/>
          <w:sz w:val="24"/>
          <w:szCs w:val="24"/>
        </w:rPr>
        <w:t>H</w:t>
      </w:r>
      <w:r w:rsidR="00DD45B3" w:rsidRPr="00924616">
        <w:rPr>
          <w:rFonts w:asciiTheme="majorBidi" w:hAnsiTheme="majorBidi" w:cstheme="majorBidi"/>
          <w:sz w:val="24"/>
          <w:szCs w:val="24"/>
        </w:rPr>
        <w:t>ere Grace defends the</w:t>
      </w:r>
      <w:r w:rsidR="00F93B12" w:rsidRPr="00924616">
        <w:rPr>
          <w:rFonts w:asciiTheme="majorBidi" w:hAnsiTheme="majorBidi" w:cstheme="majorBidi"/>
          <w:sz w:val="24"/>
          <w:szCs w:val="24"/>
        </w:rPr>
        <w:t xml:space="preserve"> honour of a bird called the Bul</w:t>
      </w:r>
      <w:r w:rsidR="00E31355">
        <w:rPr>
          <w:rFonts w:asciiTheme="majorBidi" w:hAnsiTheme="majorBidi" w:cstheme="majorBidi"/>
          <w:sz w:val="24"/>
          <w:szCs w:val="24"/>
        </w:rPr>
        <w:t>-b</w:t>
      </w:r>
      <w:r w:rsidR="00F93B12" w:rsidRPr="00924616">
        <w:rPr>
          <w:rFonts w:asciiTheme="majorBidi" w:hAnsiTheme="majorBidi" w:cstheme="majorBidi"/>
          <w:sz w:val="24"/>
          <w:szCs w:val="24"/>
        </w:rPr>
        <w:t>ul</w:t>
      </w:r>
      <w:r w:rsidR="00DD45B3" w:rsidRPr="00924616">
        <w:rPr>
          <w:rFonts w:asciiTheme="majorBidi" w:hAnsiTheme="majorBidi" w:cstheme="majorBidi"/>
          <w:sz w:val="24"/>
          <w:szCs w:val="24"/>
        </w:rPr>
        <w:t xml:space="preserve"> who was brought into doubt through a previous letter</w:t>
      </w:r>
      <w:r w:rsidR="00F93B12" w:rsidRPr="00924616">
        <w:rPr>
          <w:rFonts w:asciiTheme="majorBidi" w:hAnsiTheme="majorBidi" w:cstheme="majorBidi"/>
          <w:sz w:val="24"/>
          <w:szCs w:val="24"/>
        </w:rPr>
        <w:t xml:space="preserve"> to the editor</w:t>
      </w:r>
      <w:r w:rsidR="00DD45B3" w:rsidRPr="00924616">
        <w:rPr>
          <w:rFonts w:asciiTheme="majorBidi" w:hAnsiTheme="majorBidi" w:cstheme="majorBidi"/>
          <w:sz w:val="24"/>
          <w:szCs w:val="24"/>
        </w:rPr>
        <w:t>.</w:t>
      </w:r>
    </w:p>
    <w:p w:rsidR="00495409" w:rsidRPr="00924616" w:rsidRDefault="005574FD" w:rsidP="00BA7FAC">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DD45B3" w:rsidRPr="00924616">
        <w:rPr>
          <w:rFonts w:asciiTheme="majorBidi" w:hAnsiTheme="majorBidi" w:cstheme="majorBidi"/>
          <w:sz w:val="24"/>
          <w:szCs w:val="24"/>
        </w:rPr>
        <w:t xml:space="preserve">The </w:t>
      </w:r>
      <w:r w:rsidR="00E31355">
        <w:rPr>
          <w:rFonts w:asciiTheme="majorBidi" w:hAnsiTheme="majorBidi" w:cstheme="majorBidi"/>
          <w:sz w:val="24"/>
          <w:szCs w:val="24"/>
        </w:rPr>
        <w:t>B</w:t>
      </w:r>
      <w:r w:rsidR="00DD45B3" w:rsidRPr="00924616">
        <w:rPr>
          <w:rFonts w:asciiTheme="majorBidi" w:hAnsiTheme="majorBidi" w:cstheme="majorBidi"/>
          <w:sz w:val="24"/>
          <w:szCs w:val="24"/>
        </w:rPr>
        <w:t>ul</w:t>
      </w:r>
      <w:r w:rsidR="00E31355">
        <w:rPr>
          <w:rFonts w:asciiTheme="majorBidi" w:hAnsiTheme="majorBidi" w:cstheme="majorBidi"/>
          <w:sz w:val="24"/>
          <w:szCs w:val="24"/>
        </w:rPr>
        <w:t>-</w:t>
      </w:r>
      <w:r w:rsidR="00DD45B3" w:rsidRPr="00924616">
        <w:rPr>
          <w:rFonts w:asciiTheme="majorBidi" w:hAnsiTheme="majorBidi" w:cstheme="majorBidi"/>
          <w:sz w:val="24"/>
          <w:szCs w:val="24"/>
        </w:rPr>
        <w:t>bul have made their home her</w:t>
      </w:r>
      <w:r w:rsidR="00F93B12" w:rsidRPr="00924616">
        <w:rPr>
          <w:rFonts w:asciiTheme="majorBidi" w:hAnsiTheme="majorBidi" w:cstheme="majorBidi"/>
          <w:sz w:val="24"/>
          <w:szCs w:val="24"/>
        </w:rPr>
        <w:t>e</w:t>
      </w:r>
      <w:r w:rsidR="00DD45B3" w:rsidRPr="00924616">
        <w:rPr>
          <w:rFonts w:asciiTheme="majorBidi" w:hAnsiTheme="majorBidi" w:cstheme="majorBidi"/>
          <w:sz w:val="24"/>
          <w:szCs w:val="24"/>
        </w:rPr>
        <w:t xml:space="preserve"> for several years</w:t>
      </w:r>
      <w:r w:rsidR="00F93B12" w:rsidRPr="00924616">
        <w:rPr>
          <w:rFonts w:asciiTheme="majorBidi" w:hAnsiTheme="majorBidi" w:cstheme="majorBidi"/>
          <w:sz w:val="24"/>
          <w:szCs w:val="24"/>
        </w:rPr>
        <w:t xml:space="preserve"> </w:t>
      </w:r>
      <w:r w:rsidR="00DD45B3" w:rsidRPr="00924616">
        <w:rPr>
          <w:rFonts w:asciiTheme="majorBidi" w:hAnsiTheme="majorBidi" w:cstheme="majorBidi"/>
          <w:sz w:val="24"/>
          <w:szCs w:val="24"/>
        </w:rPr>
        <w:t>and this season a pair have four little nestlings</w:t>
      </w:r>
      <w:r w:rsidR="00A3034B" w:rsidRPr="00924616">
        <w:rPr>
          <w:rFonts w:asciiTheme="majorBidi" w:hAnsiTheme="majorBidi" w:cstheme="majorBidi"/>
          <w:sz w:val="24"/>
          <w:szCs w:val="24"/>
        </w:rPr>
        <w:t xml:space="preserve"> </w:t>
      </w:r>
      <w:r w:rsidR="00DD45B3" w:rsidRPr="00924616">
        <w:rPr>
          <w:rFonts w:asciiTheme="majorBidi" w:hAnsiTheme="majorBidi" w:cstheme="majorBidi"/>
          <w:sz w:val="24"/>
          <w:szCs w:val="24"/>
        </w:rPr>
        <w:t xml:space="preserve">in a plum tree about twenty yards from the house. A few plums have been attacked as much by sparrows and starlings as by the </w:t>
      </w:r>
      <w:r w:rsidR="00E31355">
        <w:rPr>
          <w:rFonts w:asciiTheme="majorBidi" w:hAnsiTheme="majorBidi" w:cstheme="majorBidi"/>
          <w:sz w:val="24"/>
          <w:szCs w:val="24"/>
        </w:rPr>
        <w:t>B</w:t>
      </w:r>
      <w:r w:rsidR="00DD45B3" w:rsidRPr="00924616">
        <w:rPr>
          <w:rFonts w:asciiTheme="majorBidi" w:hAnsiTheme="majorBidi" w:cstheme="majorBidi"/>
          <w:sz w:val="24"/>
          <w:szCs w:val="24"/>
        </w:rPr>
        <w:t>ul</w:t>
      </w:r>
      <w:r w:rsidR="00E31355">
        <w:rPr>
          <w:rFonts w:asciiTheme="majorBidi" w:hAnsiTheme="majorBidi" w:cstheme="majorBidi"/>
          <w:sz w:val="24"/>
          <w:szCs w:val="24"/>
        </w:rPr>
        <w:t>-</w:t>
      </w:r>
      <w:r w:rsidR="00DD45B3" w:rsidRPr="00924616">
        <w:rPr>
          <w:rFonts w:asciiTheme="majorBidi" w:hAnsiTheme="majorBidi" w:cstheme="majorBidi"/>
          <w:sz w:val="24"/>
          <w:szCs w:val="24"/>
        </w:rPr>
        <w:t>buls</w:t>
      </w:r>
      <w:r w:rsidR="00A3034B" w:rsidRPr="00924616">
        <w:rPr>
          <w:rFonts w:asciiTheme="majorBidi" w:hAnsiTheme="majorBidi" w:cstheme="majorBidi"/>
          <w:sz w:val="24"/>
          <w:szCs w:val="24"/>
        </w:rPr>
        <w:t xml:space="preserve"> </w:t>
      </w:r>
      <w:r w:rsidR="00DD45B3" w:rsidRPr="00924616">
        <w:rPr>
          <w:rFonts w:asciiTheme="majorBidi" w:hAnsiTheme="majorBidi" w:cstheme="majorBidi"/>
          <w:sz w:val="24"/>
          <w:szCs w:val="24"/>
        </w:rPr>
        <w:t>but never until the fruit is too ripe for packing</w:t>
      </w:r>
      <w:r w:rsidR="00495409" w:rsidRPr="00924616">
        <w:rPr>
          <w:rFonts w:asciiTheme="majorBidi" w:hAnsiTheme="majorBidi" w:cstheme="majorBidi"/>
          <w:sz w:val="24"/>
          <w:szCs w:val="24"/>
        </w:rPr>
        <w:t xml:space="preserve">. The important fact though is that the </w:t>
      </w:r>
      <w:r w:rsidR="00E31355">
        <w:rPr>
          <w:rFonts w:asciiTheme="majorBidi" w:hAnsiTheme="majorBidi" w:cstheme="majorBidi"/>
          <w:sz w:val="24"/>
          <w:szCs w:val="24"/>
        </w:rPr>
        <w:t>B</w:t>
      </w:r>
      <w:r w:rsidR="00495409" w:rsidRPr="00924616">
        <w:rPr>
          <w:rFonts w:asciiTheme="majorBidi" w:hAnsiTheme="majorBidi" w:cstheme="majorBidi"/>
          <w:sz w:val="24"/>
          <w:szCs w:val="24"/>
        </w:rPr>
        <w:t>ul</w:t>
      </w:r>
      <w:r w:rsidR="00E31355">
        <w:rPr>
          <w:rFonts w:asciiTheme="majorBidi" w:hAnsiTheme="majorBidi" w:cstheme="majorBidi"/>
          <w:sz w:val="24"/>
          <w:szCs w:val="24"/>
        </w:rPr>
        <w:t>-</w:t>
      </w:r>
      <w:r w:rsidR="00495409" w:rsidRPr="00924616">
        <w:rPr>
          <w:rFonts w:asciiTheme="majorBidi" w:hAnsiTheme="majorBidi" w:cstheme="majorBidi"/>
          <w:sz w:val="24"/>
          <w:szCs w:val="24"/>
        </w:rPr>
        <w:t xml:space="preserve">buls are </w:t>
      </w:r>
      <w:r w:rsidR="00E31355" w:rsidRPr="00924616">
        <w:rPr>
          <w:rFonts w:asciiTheme="majorBidi" w:hAnsiTheme="majorBidi" w:cstheme="majorBidi"/>
          <w:sz w:val="24"/>
          <w:szCs w:val="24"/>
        </w:rPr>
        <w:t>continuously</w:t>
      </w:r>
      <w:r w:rsidR="00495409" w:rsidRPr="00924616">
        <w:rPr>
          <w:rFonts w:asciiTheme="majorBidi" w:hAnsiTheme="majorBidi" w:cstheme="majorBidi"/>
          <w:sz w:val="24"/>
          <w:szCs w:val="24"/>
        </w:rPr>
        <w:t xml:space="preserve"> around the garden looking for insects. I have seen them searching the </w:t>
      </w:r>
      <w:r w:rsidR="00E31355" w:rsidRPr="00924616">
        <w:rPr>
          <w:rFonts w:asciiTheme="majorBidi" w:hAnsiTheme="majorBidi" w:cstheme="majorBidi"/>
          <w:sz w:val="24"/>
          <w:szCs w:val="24"/>
        </w:rPr>
        <w:t>Virginia</w:t>
      </w:r>
      <w:r w:rsidR="00495409" w:rsidRPr="00924616">
        <w:rPr>
          <w:rFonts w:asciiTheme="majorBidi" w:hAnsiTheme="majorBidi" w:cstheme="majorBidi"/>
          <w:sz w:val="24"/>
          <w:szCs w:val="24"/>
        </w:rPr>
        <w:t xml:space="preserve"> </w:t>
      </w:r>
      <w:r w:rsidR="0001354B">
        <w:rPr>
          <w:rFonts w:asciiTheme="majorBidi" w:hAnsiTheme="majorBidi" w:cstheme="majorBidi"/>
          <w:sz w:val="24"/>
          <w:szCs w:val="24"/>
        </w:rPr>
        <w:t>creeper</w:t>
      </w:r>
      <w:r w:rsidR="00495409" w:rsidRPr="00924616">
        <w:rPr>
          <w:rFonts w:asciiTheme="majorBidi" w:hAnsiTheme="majorBidi" w:cstheme="majorBidi"/>
          <w:sz w:val="24"/>
          <w:szCs w:val="24"/>
        </w:rPr>
        <w:t xml:space="preserve"> and dashing them on the fence. This year we have been watching the cleverness of the birds in taking the m</w:t>
      </w:r>
      <w:r w:rsidR="00E31355">
        <w:rPr>
          <w:rFonts w:asciiTheme="majorBidi" w:hAnsiTheme="majorBidi" w:cstheme="majorBidi"/>
          <w:sz w:val="24"/>
          <w:szCs w:val="24"/>
        </w:rPr>
        <w:t>o</w:t>
      </w:r>
      <w:r w:rsidR="00495409" w:rsidRPr="00924616">
        <w:rPr>
          <w:rFonts w:asciiTheme="majorBidi" w:hAnsiTheme="majorBidi" w:cstheme="majorBidi"/>
          <w:sz w:val="24"/>
          <w:szCs w:val="24"/>
        </w:rPr>
        <w:t>ths which fly on calm evenings</w:t>
      </w:r>
      <w:r>
        <w:rPr>
          <w:rFonts w:asciiTheme="majorBidi" w:hAnsiTheme="majorBidi" w:cstheme="majorBidi"/>
          <w:sz w:val="24"/>
          <w:szCs w:val="24"/>
        </w:rPr>
        <w:t>”</w:t>
      </w:r>
      <w:r w:rsidR="00BA7FAC">
        <w:rPr>
          <w:rFonts w:asciiTheme="majorBidi" w:hAnsiTheme="majorBidi" w:cstheme="majorBidi"/>
          <w:sz w:val="24"/>
          <w:szCs w:val="24"/>
        </w:rPr>
        <w:t>.</w:t>
      </w:r>
    </w:p>
    <w:p w:rsidR="004806BA" w:rsidRPr="00924616" w:rsidRDefault="00357089"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At the end of the </w:t>
      </w:r>
      <w:r w:rsidR="00E31355" w:rsidRPr="00BA7FAC">
        <w:rPr>
          <w:rFonts w:asciiTheme="majorBidi" w:hAnsiTheme="majorBidi" w:cstheme="majorBidi"/>
          <w:i/>
          <w:sz w:val="24"/>
          <w:szCs w:val="24"/>
        </w:rPr>
        <w:t>Christian</w:t>
      </w:r>
      <w:r w:rsidRPr="00BA7FAC">
        <w:rPr>
          <w:rFonts w:asciiTheme="majorBidi" w:hAnsiTheme="majorBidi" w:cstheme="majorBidi"/>
          <w:i/>
          <w:sz w:val="24"/>
          <w:szCs w:val="24"/>
        </w:rPr>
        <w:t xml:space="preserve"> </w:t>
      </w:r>
      <w:r w:rsidR="00E31355" w:rsidRPr="00BA7FAC">
        <w:rPr>
          <w:rFonts w:asciiTheme="majorBidi" w:hAnsiTheme="majorBidi" w:cstheme="majorBidi"/>
          <w:i/>
          <w:sz w:val="24"/>
          <w:szCs w:val="24"/>
        </w:rPr>
        <w:t>Science</w:t>
      </w:r>
      <w:r w:rsidRPr="00924616">
        <w:rPr>
          <w:rFonts w:asciiTheme="majorBidi" w:hAnsiTheme="majorBidi" w:cstheme="majorBidi"/>
          <w:sz w:val="24"/>
          <w:szCs w:val="24"/>
        </w:rPr>
        <w:t xml:space="preserve"> article</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there is a detailed </w:t>
      </w:r>
      <w:r w:rsidR="004806BA" w:rsidRPr="00924616">
        <w:rPr>
          <w:rFonts w:asciiTheme="majorBidi" w:hAnsiTheme="majorBidi" w:cstheme="majorBidi"/>
          <w:sz w:val="24"/>
          <w:szCs w:val="24"/>
        </w:rPr>
        <w:t>and precio</w:t>
      </w:r>
      <w:r w:rsidR="00711ACB" w:rsidRPr="00924616">
        <w:rPr>
          <w:rFonts w:asciiTheme="majorBidi" w:hAnsiTheme="majorBidi" w:cstheme="majorBidi"/>
          <w:sz w:val="24"/>
          <w:szCs w:val="24"/>
        </w:rPr>
        <w:t>u</w:t>
      </w:r>
      <w:r w:rsidR="004806BA" w:rsidRPr="00924616">
        <w:rPr>
          <w:rFonts w:asciiTheme="majorBidi" w:hAnsiTheme="majorBidi" w:cstheme="majorBidi"/>
          <w:sz w:val="24"/>
          <w:szCs w:val="24"/>
        </w:rPr>
        <w:t>s</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description of how Grace produced some of her work</w:t>
      </w:r>
      <w:r w:rsidR="00BA7FAC">
        <w:rPr>
          <w:rFonts w:asciiTheme="majorBidi" w:hAnsiTheme="majorBidi" w:cstheme="majorBidi"/>
          <w:sz w:val="24"/>
          <w:szCs w:val="24"/>
        </w:rPr>
        <w:t>,</w:t>
      </w:r>
      <w:r w:rsidRPr="00924616">
        <w:rPr>
          <w:rFonts w:asciiTheme="majorBidi" w:hAnsiTheme="majorBidi" w:cstheme="majorBidi"/>
          <w:sz w:val="24"/>
          <w:szCs w:val="24"/>
        </w:rPr>
        <w:t xml:space="preserve"> </w:t>
      </w:r>
      <w:r w:rsidR="005574FD">
        <w:rPr>
          <w:rFonts w:asciiTheme="majorBidi" w:hAnsiTheme="majorBidi" w:cstheme="majorBidi"/>
          <w:sz w:val="24"/>
          <w:szCs w:val="24"/>
        </w:rPr>
        <w:t>“</w:t>
      </w:r>
      <w:r w:rsidRPr="00924616">
        <w:rPr>
          <w:rFonts w:asciiTheme="majorBidi" w:hAnsiTheme="majorBidi" w:cstheme="majorBidi"/>
          <w:sz w:val="24"/>
          <w:szCs w:val="24"/>
        </w:rPr>
        <w:t xml:space="preserve">Mrs Seccombe loves the feel of </w:t>
      </w:r>
      <w:r w:rsidR="00E31355">
        <w:rPr>
          <w:rFonts w:asciiTheme="majorBidi" w:hAnsiTheme="majorBidi" w:cstheme="majorBidi"/>
          <w:sz w:val="24"/>
          <w:szCs w:val="24"/>
        </w:rPr>
        <w:t>c</w:t>
      </w:r>
      <w:r w:rsidR="00E31355" w:rsidRPr="00924616">
        <w:rPr>
          <w:rFonts w:asciiTheme="majorBidi" w:hAnsiTheme="majorBidi" w:cstheme="majorBidi"/>
          <w:sz w:val="24"/>
          <w:szCs w:val="24"/>
        </w:rPr>
        <w:t>lay, and</w:t>
      </w:r>
      <w:r w:rsidRPr="00924616">
        <w:rPr>
          <w:rFonts w:asciiTheme="majorBidi" w:hAnsiTheme="majorBidi" w:cstheme="majorBidi"/>
          <w:sz w:val="24"/>
          <w:szCs w:val="24"/>
        </w:rPr>
        <w:t xml:space="preserve"> describes it as clean dirt</w:t>
      </w:r>
      <w:r w:rsidR="005574FD">
        <w:rPr>
          <w:rFonts w:asciiTheme="majorBidi" w:hAnsiTheme="majorBidi" w:cstheme="majorBidi"/>
          <w:sz w:val="24"/>
          <w:szCs w:val="24"/>
        </w:rPr>
        <w:t>”</w:t>
      </w:r>
      <w:r w:rsidR="00E31355">
        <w:rPr>
          <w:rFonts w:asciiTheme="majorBidi" w:hAnsiTheme="majorBidi" w:cstheme="majorBidi"/>
          <w:sz w:val="24"/>
          <w:szCs w:val="24"/>
        </w:rPr>
        <w:t>. I</w:t>
      </w:r>
      <w:r w:rsidRPr="00924616">
        <w:rPr>
          <w:rFonts w:asciiTheme="majorBidi" w:hAnsiTheme="majorBidi" w:cstheme="majorBidi"/>
          <w:sz w:val="24"/>
          <w:szCs w:val="24"/>
        </w:rPr>
        <w:t>t is interesting to no</w:t>
      </w:r>
      <w:r w:rsidR="00711ACB" w:rsidRPr="00924616">
        <w:rPr>
          <w:rFonts w:asciiTheme="majorBidi" w:hAnsiTheme="majorBidi" w:cstheme="majorBidi"/>
          <w:sz w:val="24"/>
          <w:szCs w:val="24"/>
        </w:rPr>
        <w:t>t</w:t>
      </w:r>
      <w:r w:rsidRPr="00924616">
        <w:rPr>
          <w:rFonts w:asciiTheme="majorBidi" w:hAnsiTheme="majorBidi" w:cstheme="majorBidi"/>
          <w:sz w:val="24"/>
          <w:szCs w:val="24"/>
        </w:rPr>
        <w:t>e her</w:t>
      </w:r>
      <w:r w:rsidR="00711ACB" w:rsidRPr="00924616">
        <w:rPr>
          <w:rFonts w:asciiTheme="majorBidi" w:hAnsiTheme="majorBidi" w:cstheme="majorBidi"/>
          <w:sz w:val="24"/>
          <w:szCs w:val="24"/>
        </w:rPr>
        <w:t>e</w:t>
      </w:r>
      <w:r w:rsidRPr="00924616">
        <w:rPr>
          <w:rFonts w:asciiTheme="majorBidi" w:hAnsiTheme="majorBidi" w:cstheme="majorBidi"/>
          <w:sz w:val="24"/>
          <w:szCs w:val="24"/>
        </w:rPr>
        <w:t xml:space="preserve"> that Josiah Wedgwood</w:t>
      </w:r>
      <w:r w:rsidR="00435694" w:rsidRPr="00924616">
        <w:rPr>
          <w:rFonts w:asciiTheme="majorBidi" w:hAnsiTheme="majorBidi" w:cstheme="majorBidi"/>
          <w:sz w:val="24"/>
          <w:szCs w:val="24"/>
        </w:rPr>
        <w:t>’</w:t>
      </w:r>
      <w:r w:rsidR="00495409" w:rsidRPr="00924616">
        <w:rPr>
          <w:rFonts w:asciiTheme="majorBidi" w:hAnsiTheme="majorBidi" w:cstheme="majorBidi"/>
          <w:sz w:val="24"/>
          <w:szCs w:val="24"/>
        </w:rPr>
        <w:t>s</w:t>
      </w:r>
      <w:r w:rsidRPr="00924616">
        <w:rPr>
          <w:rFonts w:asciiTheme="majorBidi" w:hAnsiTheme="majorBidi" w:cstheme="majorBidi"/>
          <w:sz w:val="24"/>
          <w:szCs w:val="24"/>
        </w:rPr>
        <w:t xml:space="preserve"> </w:t>
      </w:r>
      <w:r w:rsidR="00495409" w:rsidRPr="00924616">
        <w:rPr>
          <w:rFonts w:asciiTheme="majorBidi" w:hAnsiTheme="majorBidi" w:cstheme="majorBidi"/>
          <w:sz w:val="24"/>
          <w:szCs w:val="24"/>
        </w:rPr>
        <w:t>e</w:t>
      </w:r>
      <w:r w:rsidRPr="00924616">
        <w:rPr>
          <w:rFonts w:asciiTheme="majorBidi" w:hAnsiTheme="majorBidi" w:cstheme="majorBidi"/>
          <w:sz w:val="24"/>
          <w:szCs w:val="24"/>
        </w:rPr>
        <w:t xml:space="preserve">ldest son decided that the </w:t>
      </w:r>
      <w:r w:rsidRPr="00924616">
        <w:rPr>
          <w:rFonts w:asciiTheme="majorBidi" w:hAnsiTheme="majorBidi" w:cstheme="majorBidi"/>
          <w:sz w:val="24"/>
          <w:szCs w:val="24"/>
        </w:rPr>
        <w:lastRenderedPageBreak/>
        <w:t xml:space="preserve">pottery </w:t>
      </w:r>
      <w:r w:rsidR="00E31355" w:rsidRPr="00924616">
        <w:rPr>
          <w:rFonts w:asciiTheme="majorBidi" w:hAnsiTheme="majorBidi" w:cstheme="majorBidi"/>
          <w:sz w:val="24"/>
          <w:szCs w:val="24"/>
        </w:rPr>
        <w:t>business</w:t>
      </w:r>
      <w:r w:rsidRPr="00924616">
        <w:rPr>
          <w:rFonts w:asciiTheme="majorBidi" w:hAnsiTheme="majorBidi" w:cstheme="majorBidi"/>
          <w:sz w:val="24"/>
          <w:szCs w:val="24"/>
        </w:rPr>
        <w:t xml:space="preserve"> was inherently dirty and beneath him</w:t>
      </w:r>
      <w:r w:rsidR="00495409" w:rsidRPr="00924616">
        <w:rPr>
          <w:rFonts w:asciiTheme="majorBidi" w:hAnsiTheme="majorBidi" w:cstheme="majorBidi"/>
          <w:sz w:val="24"/>
          <w:szCs w:val="24"/>
        </w:rPr>
        <w:t>. This is</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a stark </w:t>
      </w:r>
      <w:r w:rsidR="00E31355" w:rsidRPr="00924616">
        <w:rPr>
          <w:rFonts w:asciiTheme="majorBidi" w:hAnsiTheme="majorBidi" w:cstheme="majorBidi"/>
          <w:sz w:val="24"/>
          <w:szCs w:val="24"/>
        </w:rPr>
        <w:t>contrast</w:t>
      </w:r>
      <w:r w:rsidRPr="00924616">
        <w:rPr>
          <w:rFonts w:asciiTheme="majorBidi" w:hAnsiTheme="majorBidi" w:cstheme="majorBidi"/>
          <w:sz w:val="24"/>
          <w:szCs w:val="24"/>
        </w:rPr>
        <w:t xml:space="preserve"> to Grace</w:t>
      </w:r>
      <w:r w:rsidR="00435694" w:rsidRPr="00924616">
        <w:rPr>
          <w:rFonts w:asciiTheme="majorBidi" w:hAnsiTheme="majorBidi" w:cstheme="majorBidi"/>
          <w:sz w:val="24"/>
          <w:szCs w:val="24"/>
        </w:rPr>
        <w:t>’</w:t>
      </w:r>
      <w:r w:rsidRPr="00924616">
        <w:rPr>
          <w:rFonts w:asciiTheme="majorBidi" w:hAnsiTheme="majorBidi" w:cstheme="majorBidi"/>
          <w:sz w:val="24"/>
          <w:szCs w:val="24"/>
        </w:rPr>
        <w:t>s approach w</w:t>
      </w:r>
      <w:r w:rsidR="00BA7FAC">
        <w:rPr>
          <w:rFonts w:asciiTheme="majorBidi" w:hAnsiTheme="majorBidi" w:cstheme="majorBidi"/>
          <w:sz w:val="24"/>
          <w:szCs w:val="24"/>
        </w:rPr>
        <w:t>h</w:t>
      </w:r>
      <w:r w:rsidRPr="00924616">
        <w:rPr>
          <w:rFonts w:asciiTheme="majorBidi" w:hAnsiTheme="majorBidi" w:cstheme="majorBidi"/>
          <w:sz w:val="24"/>
          <w:szCs w:val="24"/>
        </w:rPr>
        <w:t xml:space="preserve">ere she appears to have a real affinity with both the </w:t>
      </w:r>
      <w:r w:rsidR="00E31355" w:rsidRPr="00924616">
        <w:rPr>
          <w:rFonts w:asciiTheme="majorBidi" w:hAnsiTheme="majorBidi" w:cstheme="majorBidi"/>
          <w:sz w:val="24"/>
          <w:szCs w:val="24"/>
        </w:rPr>
        <w:t>environment</w:t>
      </w:r>
      <w:r w:rsidRPr="00924616">
        <w:rPr>
          <w:rFonts w:asciiTheme="majorBidi" w:hAnsiTheme="majorBidi" w:cstheme="majorBidi"/>
          <w:sz w:val="24"/>
          <w:szCs w:val="24"/>
        </w:rPr>
        <w:t xml:space="preserve"> and clay. </w:t>
      </w:r>
      <w:r w:rsidR="005574FD">
        <w:rPr>
          <w:rFonts w:asciiTheme="majorBidi" w:hAnsiTheme="majorBidi" w:cstheme="majorBidi"/>
          <w:sz w:val="24"/>
          <w:szCs w:val="24"/>
        </w:rPr>
        <w:t>“</w:t>
      </w:r>
      <w:r w:rsidR="00E31355" w:rsidRPr="00924616">
        <w:rPr>
          <w:rFonts w:asciiTheme="majorBidi" w:hAnsiTheme="majorBidi" w:cstheme="majorBidi"/>
          <w:sz w:val="24"/>
          <w:szCs w:val="24"/>
        </w:rPr>
        <w:t>She</w:t>
      </w:r>
      <w:r w:rsidRPr="00924616">
        <w:rPr>
          <w:rFonts w:asciiTheme="majorBidi" w:hAnsiTheme="majorBidi" w:cstheme="majorBidi"/>
          <w:sz w:val="24"/>
          <w:szCs w:val="24"/>
        </w:rPr>
        <w:t xml:space="preserve"> is most happy doing freehand modelling in clay</w:t>
      </w:r>
      <w:r w:rsidR="004806BA" w:rsidRPr="00924616">
        <w:rPr>
          <w:rFonts w:asciiTheme="majorBidi" w:hAnsiTheme="majorBidi" w:cstheme="majorBidi"/>
          <w:sz w:val="24"/>
          <w:szCs w:val="24"/>
        </w:rPr>
        <w:t>, although she loves underglazes and overglaze painting. The c</w:t>
      </w:r>
      <w:r w:rsidR="00A3034B" w:rsidRPr="00924616">
        <w:rPr>
          <w:rFonts w:asciiTheme="majorBidi" w:hAnsiTheme="majorBidi" w:cstheme="majorBidi"/>
          <w:sz w:val="24"/>
          <w:szCs w:val="24"/>
        </w:rPr>
        <w:t>la</w:t>
      </w:r>
      <w:r w:rsidR="004806BA" w:rsidRPr="00924616">
        <w:rPr>
          <w:rFonts w:asciiTheme="majorBidi" w:hAnsiTheme="majorBidi" w:cstheme="majorBidi"/>
          <w:sz w:val="24"/>
          <w:szCs w:val="24"/>
        </w:rPr>
        <w:t>y is fired</w:t>
      </w:r>
      <w:r w:rsidR="00325EA6">
        <w:rPr>
          <w:rFonts w:asciiTheme="majorBidi" w:hAnsiTheme="majorBidi" w:cstheme="majorBidi"/>
          <w:sz w:val="24"/>
          <w:szCs w:val="24"/>
        </w:rPr>
        <w:t>,</w:t>
      </w:r>
      <w:r w:rsidR="004806BA" w:rsidRPr="00924616">
        <w:rPr>
          <w:rFonts w:asciiTheme="majorBidi" w:hAnsiTheme="majorBidi" w:cstheme="majorBidi"/>
          <w:sz w:val="24"/>
          <w:szCs w:val="24"/>
        </w:rPr>
        <w:t xml:space="preserve"> </w:t>
      </w:r>
      <w:proofErr w:type="gramStart"/>
      <w:r w:rsidR="004806BA" w:rsidRPr="00924616">
        <w:rPr>
          <w:rFonts w:asciiTheme="majorBidi" w:hAnsiTheme="majorBidi" w:cstheme="majorBidi"/>
          <w:sz w:val="24"/>
          <w:szCs w:val="24"/>
        </w:rPr>
        <w:t>then</w:t>
      </w:r>
      <w:proofErr w:type="gramEnd"/>
      <w:r w:rsidR="004806BA" w:rsidRPr="00924616">
        <w:rPr>
          <w:rFonts w:asciiTheme="majorBidi" w:hAnsiTheme="majorBidi" w:cstheme="majorBidi"/>
          <w:sz w:val="24"/>
          <w:szCs w:val="24"/>
        </w:rPr>
        <w:t xml:space="preserve"> the animals and birds are painted with underglaze colours </w:t>
      </w:r>
      <w:r w:rsidR="00A3034B" w:rsidRPr="00924616">
        <w:rPr>
          <w:rFonts w:asciiTheme="majorBidi" w:hAnsiTheme="majorBidi" w:cstheme="majorBidi"/>
          <w:sz w:val="24"/>
          <w:szCs w:val="24"/>
        </w:rPr>
        <w:t xml:space="preserve">that </w:t>
      </w:r>
      <w:r w:rsidR="004806BA" w:rsidRPr="00924616">
        <w:rPr>
          <w:rFonts w:asciiTheme="majorBidi" w:hAnsiTheme="majorBidi" w:cstheme="majorBidi"/>
          <w:sz w:val="24"/>
          <w:szCs w:val="24"/>
        </w:rPr>
        <w:t xml:space="preserve">are ground in </w:t>
      </w:r>
      <w:r w:rsidR="00E31355" w:rsidRPr="00924616">
        <w:rPr>
          <w:rFonts w:asciiTheme="majorBidi" w:hAnsiTheme="majorBidi" w:cstheme="majorBidi"/>
          <w:sz w:val="24"/>
          <w:szCs w:val="24"/>
        </w:rPr>
        <w:t>water and</w:t>
      </w:r>
      <w:r w:rsidR="004806BA" w:rsidRPr="00924616">
        <w:rPr>
          <w:rFonts w:asciiTheme="majorBidi" w:hAnsiTheme="majorBidi" w:cstheme="majorBidi"/>
          <w:sz w:val="24"/>
          <w:szCs w:val="24"/>
        </w:rPr>
        <w:t xml:space="preserve"> mixed with a little gum which keeps the glaze from moving when being glazed.</w:t>
      </w:r>
    </w:p>
    <w:p w:rsidR="004806BA" w:rsidRPr="00924616" w:rsidRDefault="00325EA6" w:rsidP="001D05F9">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4806BA" w:rsidRPr="00924616">
        <w:rPr>
          <w:rFonts w:asciiTheme="majorBidi" w:hAnsiTheme="majorBidi" w:cstheme="majorBidi"/>
          <w:sz w:val="24"/>
          <w:szCs w:val="24"/>
        </w:rPr>
        <w:t xml:space="preserve">Over the underglaze painting she puts a clear glaze which looks like thick white Kalsomine before </w:t>
      </w:r>
      <w:r w:rsidR="00E31355" w:rsidRPr="00924616">
        <w:rPr>
          <w:rFonts w:asciiTheme="majorBidi" w:hAnsiTheme="majorBidi" w:cstheme="majorBidi"/>
          <w:sz w:val="24"/>
          <w:szCs w:val="24"/>
        </w:rPr>
        <w:t>firing</w:t>
      </w:r>
      <w:r w:rsidR="004806BA" w:rsidRPr="00924616">
        <w:rPr>
          <w:rFonts w:asciiTheme="majorBidi" w:hAnsiTheme="majorBidi" w:cstheme="majorBidi"/>
          <w:sz w:val="24"/>
          <w:szCs w:val="24"/>
        </w:rPr>
        <w:t>. When fused in firing it covers the painting and so protects it from injury. Two firings are given which makes the colours richer. Overglaze painting requires a</w:t>
      </w:r>
      <w:r w:rsidR="00A3034B" w:rsidRPr="00924616">
        <w:rPr>
          <w:rFonts w:asciiTheme="majorBidi" w:hAnsiTheme="majorBidi" w:cstheme="majorBidi"/>
          <w:sz w:val="24"/>
          <w:szCs w:val="24"/>
        </w:rPr>
        <w:t xml:space="preserve"> </w:t>
      </w:r>
      <w:r w:rsidR="004806BA" w:rsidRPr="00924616">
        <w:rPr>
          <w:rFonts w:asciiTheme="majorBidi" w:hAnsiTheme="majorBidi" w:cstheme="majorBidi"/>
          <w:sz w:val="24"/>
          <w:szCs w:val="24"/>
        </w:rPr>
        <w:t xml:space="preserve">third </w:t>
      </w:r>
      <w:r w:rsidR="00E31355" w:rsidRPr="00924616">
        <w:rPr>
          <w:rFonts w:asciiTheme="majorBidi" w:hAnsiTheme="majorBidi" w:cstheme="majorBidi"/>
          <w:sz w:val="24"/>
          <w:szCs w:val="24"/>
        </w:rPr>
        <w:t>firing</w:t>
      </w:r>
      <w:r w:rsidR="005574FD">
        <w:rPr>
          <w:rFonts w:asciiTheme="majorBidi" w:hAnsiTheme="majorBidi" w:cstheme="majorBidi"/>
          <w:sz w:val="24"/>
          <w:szCs w:val="24"/>
        </w:rPr>
        <w:t>”</w:t>
      </w:r>
      <w:r w:rsidR="004806BA" w:rsidRPr="00924616">
        <w:rPr>
          <w:rFonts w:asciiTheme="majorBidi" w:hAnsiTheme="majorBidi" w:cstheme="majorBidi"/>
          <w:sz w:val="24"/>
          <w:szCs w:val="24"/>
        </w:rPr>
        <w:t>.</w:t>
      </w:r>
    </w:p>
    <w:p w:rsidR="004806BA" w:rsidRPr="00924616" w:rsidRDefault="004806B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Reading this description </w:t>
      </w:r>
      <w:r w:rsidR="00295AB6" w:rsidRPr="00924616">
        <w:rPr>
          <w:rFonts w:asciiTheme="majorBidi" w:hAnsiTheme="majorBidi" w:cstheme="majorBidi"/>
          <w:sz w:val="24"/>
          <w:szCs w:val="24"/>
        </w:rPr>
        <w:t>it is no surprise to me that Grace</w:t>
      </w:r>
      <w:r w:rsidR="00435694" w:rsidRPr="00924616">
        <w:rPr>
          <w:rFonts w:asciiTheme="majorBidi" w:hAnsiTheme="majorBidi" w:cstheme="majorBidi"/>
          <w:sz w:val="24"/>
          <w:szCs w:val="24"/>
        </w:rPr>
        <w:t>’</w:t>
      </w:r>
      <w:r w:rsidR="00295AB6" w:rsidRPr="00924616">
        <w:rPr>
          <w:rFonts w:asciiTheme="majorBidi" w:hAnsiTheme="majorBidi" w:cstheme="majorBidi"/>
          <w:sz w:val="24"/>
          <w:szCs w:val="24"/>
        </w:rPr>
        <w:t xml:space="preserve">s niece described the opening of the Kiln as tense. With only a </w:t>
      </w:r>
      <w:r w:rsidR="00E31355" w:rsidRPr="00924616">
        <w:rPr>
          <w:rFonts w:asciiTheme="majorBidi" w:hAnsiTheme="majorBidi" w:cstheme="majorBidi"/>
          <w:sz w:val="24"/>
          <w:szCs w:val="24"/>
        </w:rPr>
        <w:t>cursory</w:t>
      </w:r>
      <w:r w:rsidR="00295AB6" w:rsidRPr="00924616">
        <w:rPr>
          <w:rFonts w:asciiTheme="majorBidi" w:hAnsiTheme="majorBidi" w:cstheme="majorBidi"/>
          <w:sz w:val="24"/>
          <w:szCs w:val="24"/>
        </w:rPr>
        <w:t xml:space="preserve"> understanding of pottery one</w:t>
      </w:r>
      <w:r w:rsidR="00325EA6">
        <w:rPr>
          <w:rFonts w:asciiTheme="majorBidi" w:hAnsiTheme="majorBidi" w:cstheme="majorBidi"/>
          <w:sz w:val="24"/>
          <w:szCs w:val="24"/>
        </w:rPr>
        <w:t xml:space="preserve"> is</w:t>
      </w:r>
      <w:r w:rsidR="00A3034B" w:rsidRPr="00924616">
        <w:rPr>
          <w:rFonts w:asciiTheme="majorBidi" w:hAnsiTheme="majorBidi" w:cstheme="majorBidi"/>
          <w:sz w:val="24"/>
          <w:szCs w:val="24"/>
        </w:rPr>
        <w:t xml:space="preserve"> </w:t>
      </w:r>
      <w:r w:rsidR="00295AB6" w:rsidRPr="00924616">
        <w:rPr>
          <w:rFonts w:asciiTheme="majorBidi" w:hAnsiTheme="majorBidi" w:cstheme="majorBidi"/>
          <w:sz w:val="24"/>
          <w:szCs w:val="24"/>
        </w:rPr>
        <w:t xml:space="preserve">aware that it only takes one pot to explode </w:t>
      </w:r>
      <w:r w:rsidR="00325EA6">
        <w:rPr>
          <w:rFonts w:asciiTheme="majorBidi" w:hAnsiTheme="majorBidi" w:cstheme="majorBidi"/>
          <w:sz w:val="24"/>
          <w:szCs w:val="24"/>
        </w:rPr>
        <w:t>(</w:t>
      </w:r>
      <w:r w:rsidR="00295AB6" w:rsidRPr="00924616">
        <w:rPr>
          <w:rFonts w:asciiTheme="majorBidi" w:hAnsiTheme="majorBidi" w:cstheme="majorBidi"/>
          <w:sz w:val="24"/>
          <w:szCs w:val="24"/>
        </w:rPr>
        <w:t>which happens not infrequently</w:t>
      </w:r>
      <w:r w:rsidR="00325EA6">
        <w:rPr>
          <w:rFonts w:asciiTheme="majorBidi" w:hAnsiTheme="majorBidi" w:cstheme="majorBidi"/>
          <w:sz w:val="24"/>
          <w:szCs w:val="24"/>
        </w:rPr>
        <w:t>)</w:t>
      </w:r>
      <w:r w:rsidR="00295AB6" w:rsidRPr="00924616">
        <w:rPr>
          <w:rFonts w:asciiTheme="majorBidi" w:hAnsiTheme="majorBidi" w:cstheme="majorBidi"/>
          <w:sz w:val="24"/>
          <w:szCs w:val="24"/>
        </w:rPr>
        <w:t xml:space="preserve"> and </w:t>
      </w:r>
      <w:r w:rsidR="00E31355" w:rsidRPr="00924616">
        <w:rPr>
          <w:rFonts w:asciiTheme="majorBidi" w:hAnsiTheme="majorBidi" w:cstheme="majorBidi"/>
          <w:sz w:val="24"/>
          <w:szCs w:val="24"/>
        </w:rPr>
        <w:t>everything</w:t>
      </w:r>
      <w:r w:rsidR="00295AB6" w:rsidRPr="00924616">
        <w:rPr>
          <w:rFonts w:asciiTheme="majorBidi" w:hAnsiTheme="majorBidi" w:cstheme="majorBidi"/>
          <w:sz w:val="24"/>
          <w:szCs w:val="24"/>
        </w:rPr>
        <w:t xml:space="preserve"> in the kiln can be ruined. With up to three firings it </w:t>
      </w:r>
      <w:r w:rsidR="00E31355" w:rsidRPr="00924616">
        <w:rPr>
          <w:rFonts w:asciiTheme="majorBidi" w:hAnsiTheme="majorBidi" w:cstheme="majorBidi"/>
          <w:sz w:val="24"/>
          <w:szCs w:val="24"/>
        </w:rPr>
        <w:t>may</w:t>
      </w:r>
      <w:r w:rsidR="00295AB6" w:rsidRPr="00924616">
        <w:rPr>
          <w:rFonts w:asciiTheme="majorBidi" w:hAnsiTheme="majorBidi" w:cstheme="majorBidi"/>
          <w:sz w:val="24"/>
          <w:szCs w:val="24"/>
        </w:rPr>
        <w:t xml:space="preserve"> be a minor </w:t>
      </w:r>
      <w:r w:rsidR="00E31355" w:rsidRPr="00924616">
        <w:rPr>
          <w:rFonts w:asciiTheme="majorBidi" w:hAnsiTheme="majorBidi" w:cstheme="majorBidi"/>
          <w:sz w:val="24"/>
          <w:szCs w:val="24"/>
        </w:rPr>
        <w:t>miracle</w:t>
      </w:r>
      <w:r w:rsidR="00295AB6" w:rsidRPr="00924616">
        <w:rPr>
          <w:rFonts w:asciiTheme="majorBidi" w:hAnsiTheme="majorBidi" w:cstheme="majorBidi"/>
          <w:sz w:val="24"/>
          <w:szCs w:val="24"/>
        </w:rPr>
        <w:t xml:space="preserve"> that any of her work survived its making. At Pates in the 50</w:t>
      </w:r>
      <w:r w:rsidR="00435694" w:rsidRPr="00924616">
        <w:rPr>
          <w:rFonts w:asciiTheme="majorBidi" w:hAnsiTheme="majorBidi" w:cstheme="majorBidi"/>
          <w:sz w:val="24"/>
          <w:szCs w:val="24"/>
        </w:rPr>
        <w:t>’</w:t>
      </w:r>
      <w:r w:rsidR="00295AB6" w:rsidRPr="00924616">
        <w:rPr>
          <w:rFonts w:asciiTheme="majorBidi" w:hAnsiTheme="majorBidi" w:cstheme="majorBidi"/>
          <w:sz w:val="24"/>
          <w:szCs w:val="24"/>
        </w:rPr>
        <w:t>s we read</w:t>
      </w:r>
      <w:r w:rsidR="00E31355">
        <w:rPr>
          <w:rFonts w:asciiTheme="majorBidi" w:hAnsiTheme="majorBidi" w:cstheme="majorBidi"/>
          <w:sz w:val="24"/>
          <w:szCs w:val="24"/>
        </w:rPr>
        <w:t>,</w:t>
      </w:r>
      <w:r w:rsidR="00295AB6" w:rsidRPr="00924616">
        <w:rPr>
          <w:rFonts w:asciiTheme="majorBidi" w:hAnsiTheme="majorBidi" w:cstheme="majorBidi"/>
          <w:sz w:val="24"/>
          <w:szCs w:val="24"/>
        </w:rPr>
        <w:t xml:space="preserve"> </w:t>
      </w:r>
      <w:r w:rsidR="00E31355">
        <w:rPr>
          <w:rFonts w:asciiTheme="majorBidi" w:hAnsiTheme="majorBidi" w:cstheme="majorBidi"/>
          <w:sz w:val="24"/>
          <w:szCs w:val="24"/>
        </w:rPr>
        <w:t>“p</w:t>
      </w:r>
      <w:r w:rsidR="00295AB6" w:rsidRPr="00924616">
        <w:rPr>
          <w:rFonts w:asciiTheme="majorBidi" w:hAnsiTheme="majorBidi" w:cstheme="majorBidi"/>
          <w:sz w:val="24"/>
          <w:szCs w:val="24"/>
        </w:rPr>
        <w:t>roblems occurred if a</w:t>
      </w:r>
      <w:r w:rsidR="00E31355">
        <w:rPr>
          <w:rFonts w:asciiTheme="majorBidi" w:hAnsiTheme="majorBidi" w:cstheme="majorBidi"/>
          <w:sz w:val="24"/>
          <w:szCs w:val="24"/>
        </w:rPr>
        <w:t xml:space="preserve"> </w:t>
      </w:r>
      <w:r w:rsidR="00295AB6" w:rsidRPr="00924616">
        <w:rPr>
          <w:rFonts w:asciiTheme="majorBidi" w:hAnsiTheme="majorBidi" w:cstheme="majorBidi"/>
          <w:sz w:val="24"/>
          <w:szCs w:val="24"/>
        </w:rPr>
        <w:t>piece fell in the Kiln (pates used a large tunnel Kiln)</w:t>
      </w:r>
      <w:r w:rsidR="004436F8" w:rsidRPr="00924616">
        <w:rPr>
          <w:rFonts w:asciiTheme="majorBidi" w:hAnsiTheme="majorBidi" w:cstheme="majorBidi"/>
          <w:sz w:val="24"/>
          <w:szCs w:val="24"/>
        </w:rPr>
        <w:t>. At pates this problem was dealt with by shooting the offending piece out of the way using a.22 riffle</w:t>
      </w:r>
      <w:r w:rsidR="00A3034B" w:rsidRPr="00924616">
        <w:rPr>
          <w:rFonts w:asciiTheme="majorBidi" w:hAnsiTheme="majorBidi" w:cstheme="majorBidi"/>
          <w:sz w:val="24"/>
          <w:szCs w:val="24"/>
        </w:rPr>
        <w:t>.</w:t>
      </w:r>
      <w:r w:rsidR="005574FD">
        <w:rPr>
          <w:rFonts w:asciiTheme="majorBidi" w:hAnsiTheme="majorBidi" w:cstheme="majorBidi"/>
          <w:sz w:val="24"/>
          <w:szCs w:val="24"/>
        </w:rPr>
        <w:t>”</w:t>
      </w:r>
      <w:r w:rsidR="005B20DE">
        <w:rPr>
          <w:rFonts w:asciiTheme="majorBidi" w:hAnsiTheme="majorBidi" w:cstheme="majorBidi"/>
          <w:sz w:val="24"/>
          <w:szCs w:val="24"/>
        </w:rPr>
        <w:t xml:space="preserve"> </w:t>
      </w:r>
      <w:sdt>
        <w:sdtPr>
          <w:rPr>
            <w:rFonts w:asciiTheme="majorBidi" w:hAnsiTheme="majorBidi" w:cstheme="majorBidi"/>
            <w:sz w:val="24"/>
            <w:szCs w:val="24"/>
          </w:rPr>
          <w:id w:val="3349470"/>
          <w:citation/>
        </w:sdtPr>
        <w:sdtEndPr/>
        <w:sdtContent>
          <w:r w:rsidR="00230472" w:rsidRPr="00924616">
            <w:rPr>
              <w:rFonts w:asciiTheme="majorBidi" w:hAnsiTheme="majorBidi" w:cstheme="majorBidi"/>
              <w:sz w:val="24"/>
              <w:szCs w:val="24"/>
            </w:rPr>
            <w:fldChar w:fldCharType="begin"/>
          </w:r>
          <w:r w:rsidR="00A3034B" w:rsidRPr="00924616">
            <w:rPr>
              <w:rFonts w:asciiTheme="majorBidi" w:hAnsiTheme="majorBidi" w:cstheme="majorBidi"/>
              <w:sz w:val="24"/>
              <w:szCs w:val="24"/>
            </w:rPr>
            <w:instrText xml:space="preserve"> CITATION Dav98 \p 27 \l 1033  </w:instrText>
          </w:r>
          <w:r w:rsidR="00230472" w:rsidRPr="00924616">
            <w:rPr>
              <w:rFonts w:asciiTheme="majorBidi" w:hAnsiTheme="majorBidi" w:cstheme="majorBidi"/>
              <w:sz w:val="24"/>
              <w:szCs w:val="24"/>
            </w:rPr>
            <w:fldChar w:fldCharType="separate"/>
          </w:r>
          <w:r w:rsidR="00A3034B" w:rsidRPr="00924616">
            <w:rPr>
              <w:rFonts w:asciiTheme="majorBidi" w:hAnsiTheme="majorBidi" w:cstheme="majorBidi"/>
              <w:sz w:val="24"/>
              <w:szCs w:val="24"/>
            </w:rPr>
            <w:t>(Davenport, 1998, p. 27)</w:t>
          </w:r>
          <w:r w:rsidR="00230472" w:rsidRPr="00924616">
            <w:rPr>
              <w:rFonts w:asciiTheme="majorBidi" w:hAnsiTheme="majorBidi" w:cstheme="majorBidi"/>
              <w:sz w:val="24"/>
              <w:szCs w:val="24"/>
            </w:rPr>
            <w:fldChar w:fldCharType="end"/>
          </w:r>
        </w:sdtContent>
      </w:sdt>
      <w:r w:rsidR="007802CD" w:rsidRPr="00924616">
        <w:rPr>
          <w:rFonts w:asciiTheme="majorBidi" w:hAnsiTheme="majorBidi" w:cstheme="majorBidi"/>
          <w:sz w:val="24"/>
          <w:szCs w:val="24"/>
        </w:rPr>
        <w:t xml:space="preserve"> </w:t>
      </w:r>
      <w:r w:rsidR="00325EA6">
        <w:rPr>
          <w:rFonts w:asciiTheme="majorBidi" w:hAnsiTheme="majorBidi" w:cstheme="majorBidi"/>
          <w:sz w:val="24"/>
          <w:szCs w:val="24"/>
        </w:rPr>
        <w:t>.</w:t>
      </w:r>
    </w:p>
    <w:p w:rsidR="00B628A4" w:rsidRPr="00924616" w:rsidRDefault="00A27917"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While the 1920</w:t>
      </w:r>
      <w:r w:rsidR="00435694" w:rsidRPr="00924616">
        <w:rPr>
          <w:rFonts w:asciiTheme="majorBidi" w:hAnsiTheme="majorBidi" w:cstheme="majorBidi"/>
          <w:sz w:val="24"/>
          <w:szCs w:val="24"/>
        </w:rPr>
        <w:t>’</w:t>
      </w:r>
      <w:r w:rsidRPr="00924616">
        <w:rPr>
          <w:rFonts w:asciiTheme="majorBidi" w:hAnsiTheme="majorBidi" w:cstheme="majorBidi"/>
          <w:sz w:val="24"/>
          <w:szCs w:val="24"/>
        </w:rPr>
        <w:t>s</w:t>
      </w:r>
      <w:r w:rsidR="007802CD" w:rsidRPr="00924616">
        <w:rPr>
          <w:rFonts w:asciiTheme="majorBidi" w:hAnsiTheme="majorBidi" w:cstheme="majorBidi"/>
          <w:sz w:val="24"/>
          <w:szCs w:val="24"/>
        </w:rPr>
        <w:t xml:space="preserve"> </w:t>
      </w:r>
      <w:r w:rsidR="001D3870">
        <w:rPr>
          <w:rFonts w:asciiTheme="majorBidi" w:hAnsiTheme="majorBidi" w:cstheme="majorBidi"/>
          <w:sz w:val="24"/>
          <w:szCs w:val="24"/>
        </w:rPr>
        <w:t>and early 1930’s were</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likely a fruitful time for Seccombe Pottery the </w:t>
      </w:r>
      <w:r w:rsidR="001D3870">
        <w:rPr>
          <w:rFonts w:asciiTheme="majorBidi" w:hAnsiTheme="majorBidi" w:cstheme="majorBidi"/>
          <w:sz w:val="24"/>
          <w:szCs w:val="24"/>
        </w:rPr>
        <w:t xml:space="preserve">latter half of the </w:t>
      </w:r>
      <w:r w:rsidR="004273CF">
        <w:rPr>
          <w:rFonts w:asciiTheme="majorBidi" w:hAnsiTheme="majorBidi" w:cstheme="majorBidi"/>
          <w:sz w:val="24"/>
          <w:szCs w:val="24"/>
        </w:rPr>
        <w:t>19</w:t>
      </w:r>
      <w:r w:rsidRPr="00924616">
        <w:rPr>
          <w:rFonts w:asciiTheme="majorBidi" w:hAnsiTheme="majorBidi" w:cstheme="majorBidi"/>
          <w:sz w:val="24"/>
          <w:szCs w:val="24"/>
        </w:rPr>
        <w:t>30</w:t>
      </w:r>
      <w:r w:rsidR="00435694" w:rsidRPr="00924616">
        <w:rPr>
          <w:rFonts w:asciiTheme="majorBidi" w:hAnsiTheme="majorBidi" w:cstheme="majorBidi"/>
          <w:sz w:val="24"/>
          <w:szCs w:val="24"/>
        </w:rPr>
        <w:t>’</w:t>
      </w:r>
      <w:r w:rsidRPr="00924616">
        <w:rPr>
          <w:rFonts w:asciiTheme="majorBidi" w:hAnsiTheme="majorBidi" w:cstheme="majorBidi"/>
          <w:sz w:val="24"/>
          <w:szCs w:val="24"/>
        </w:rPr>
        <w:t>s were undoubtedly les</w:t>
      </w:r>
      <w:r w:rsidR="00D55112" w:rsidRPr="00924616">
        <w:rPr>
          <w:rFonts w:asciiTheme="majorBidi" w:hAnsiTheme="majorBidi" w:cstheme="majorBidi"/>
          <w:sz w:val="24"/>
          <w:szCs w:val="24"/>
        </w:rPr>
        <w:t xml:space="preserve">s </w:t>
      </w:r>
      <w:r w:rsidR="004273CF">
        <w:rPr>
          <w:rFonts w:asciiTheme="majorBidi" w:hAnsiTheme="majorBidi" w:cstheme="majorBidi"/>
          <w:sz w:val="24"/>
          <w:szCs w:val="24"/>
        </w:rPr>
        <w:t xml:space="preserve">so, </w:t>
      </w:r>
      <w:r w:rsidR="00D55112" w:rsidRPr="00924616">
        <w:rPr>
          <w:rFonts w:asciiTheme="majorBidi" w:hAnsiTheme="majorBidi" w:cstheme="majorBidi"/>
          <w:sz w:val="24"/>
          <w:szCs w:val="24"/>
        </w:rPr>
        <w:t xml:space="preserve">as many </w:t>
      </w:r>
      <w:r w:rsidR="001D3870">
        <w:rPr>
          <w:rFonts w:asciiTheme="majorBidi" w:hAnsiTheme="majorBidi" w:cstheme="majorBidi"/>
          <w:sz w:val="24"/>
          <w:szCs w:val="24"/>
        </w:rPr>
        <w:t xml:space="preserve">families </w:t>
      </w:r>
      <w:r w:rsidR="00D55112" w:rsidRPr="00924616">
        <w:rPr>
          <w:rFonts w:asciiTheme="majorBidi" w:hAnsiTheme="majorBidi" w:cstheme="majorBidi"/>
          <w:sz w:val="24"/>
          <w:szCs w:val="24"/>
        </w:rPr>
        <w:t xml:space="preserve">struggled to </w:t>
      </w:r>
      <w:r w:rsidR="00E31355" w:rsidRPr="00924616">
        <w:rPr>
          <w:rFonts w:asciiTheme="majorBidi" w:hAnsiTheme="majorBidi" w:cstheme="majorBidi"/>
          <w:sz w:val="24"/>
          <w:szCs w:val="24"/>
        </w:rPr>
        <w:t>merely</w:t>
      </w:r>
      <w:r w:rsidR="00D55112" w:rsidRPr="00924616">
        <w:rPr>
          <w:rFonts w:asciiTheme="majorBidi" w:hAnsiTheme="majorBidi" w:cstheme="majorBidi"/>
          <w:sz w:val="24"/>
          <w:szCs w:val="24"/>
        </w:rPr>
        <w:t xml:space="preserve"> survive.</w:t>
      </w:r>
      <w:r w:rsidR="004273CF">
        <w:rPr>
          <w:rFonts w:asciiTheme="majorBidi" w:hAnsiTheme="majorBidi" w:cstheme="majorBidi"/>
          <w:sz w:val="24"/>
          <w:szCs w:val="24"/>
        </w:rPr>
        <w:t xml:space="preserve"> </w:t>
      </w:r>
      <w:r w:rsidR="00B628A4" w:rsidRPr="00924616">
        <w:rPr>
          <w:rFonts w:asciiTheme="majorBidi" w:hAnsiTheme="majorBidi" w:cstheme="majorBidi"/>
          <w:sz w:val="24"/>
          <w:szCs w:val="24"/>
        </w:rPr>
        <w:t>By 1936 it is well known that many families in Sydney were unable to keep their children adequately nourished. In some instances schools and other organizations set up the equivalent of soup kitchen</w:t>
      </w:r>
      <w:r w:rsidR="00435694" w:rsidRPr="00924616">
        <w:rPr>
          <w:rFonts w:asciiTheme="majorBidi" w:hAnsiTheme="majorBidi" w:cstheme="majorBidi"/>
          <w:sz w:val="24"/>
          <w:szCs w:val="24"/>
        </w:rPr>
        <w:t>’</w:t>
      </w:r>
      <w:r w:rsidR="007B1142" w:rsidRPr="00924616">
        <w:rPr>
          <w:rFonts w:asciiTheme="majorBidi" w:hAnsiTheme="majorBidi" w:cstheme="majorBidi"/>
          <w:sz w:val="24"/>
          <w:szCs w:val="24"/>
        </w:rPr>
        <w:t>s</w:t>
      </w:r>
      <w:r w:rsidR="00B628A4" w:rsidRPr="00924616">
        <w:rPr>
          <w:rFonts w:asciiTheme="majorBidi" w:hAnsiTheme="majorBidi" w:cstheme="majorBidi"/>
          <w:sz w:val="24"/>
          <w:szCs w:val="24"/>
        </w:rPr>
        <w:t xml:space="preserve"> to ensure that kids receive at least one meal a day. I</w:t>
      </w:r>
      <w:r w:rsidR="00586946" w:rsidRPr="00924616">
        <w:rPr>
          <w:rFonts w:asciiTheme="majorBidi" w:hAnsiTheme="majorBidi" w:cstheme="majorBidi"/>
          <w:sz w:val="24"/>
          <w:szCs w:val="24"/>
        </w:rPr>
        <w:t xml:space="preserve">n </w:t>
      </w:r>
      <w:r w:rsidR="00B628A4" w:rsidRPr="00924616">
        <w:rPr>
          <w:rFonts w:asciiTheme="majorBidi" w:hAnsiTheme="majorBidi" w:cstheme="majorBidi"/>
          <w:sz w:val="24"/>
          <w:szCs w:val="24"/>
        </w:rPr>
        <w:t xml:space="preserve">a letter to the editor in </w:t>
      </w:r>
      <w:r w:rsidR="004273CF" w:rsidRPr="004273CF">
        <w:rPr>
          <w:rFonts w:asciiTheme="majorBidi" w:hAnsiTheme="majorBidi" w:cstheme="majorBidi"/>
          <w:i/>
          <w:sz w:val="24"/>
          <w:szCs w:val="24"/>
        </w:rPr>
        <w:t>T</w:t>
      </w:r>
      <w:r w:rsidR="00586946" w:rsidRPr="004273CF">
        <w:rPr>
          <w:rFonts w:asciiTheme="majorBidi" w:hAnsiTheme="majorBidi" w:cstheme="majorBidi"/>
          <w:i/>
          <w:sz w:val="24"/>
          <w:szCs w:val="24"/>
        </w:rPr>
        <w:t>he Sydney Morning Herald</w:t>
      </w:r>
      <w:r w:rsidR="004273CF">
        <w:rPr>
          <w:rFonts w:asciiTheme="majorBidi" w:hAnsiTheme="majorBidi" w:cstheme="majorBidi"/>
          <w:sz w:val="24"/>
          <w:szCs w:val="24"/>
        </w:rPr>
        <w:t>,</w:t>
      </w:r>
      <w:r w:rsidR="00586946" w:rsidRPr="00924616">
        <w:rPr>
          <w:rFonts w:asciiTheme="majorBidi" w:hAnsiTheme="majorBidi" w:cstheme="majorBidi"/>
          <w:sz w:val="24"/>
          <w:szCs w:val="24"/>
        </w:rPr>
        <w:t xml:space="preserve"> </w:t>
      </w:r>
      <w:r w:rsidR="004273CF">
        <w:rPr>
          <w:rFonts w:asciiTheme="majorBidi" w:hAnsiTheme="majorBidi" w:cstheme="majorBidi"/>
          <w:sz w:val="24"/>
          <w:szCs w:val="24"/>
        </w:rPr>
        <w:t xml:space="preserve">27 </w:t>
      </w:r>
      <w:r w:rsidR="00586946" w:rsidRPr="00924616">
        <w:rPr>
          <w:rFonts w:asciiTheme="majorBidi" w:hAnsiTheme="majorBidi" w:cstheme="majorBidi"/>
          <w:sz w:val="24"/>
          <w:szCs w:val="24"/>
        </w:rPr>
        <w:t>October</w:t>
      </w:r>
      <w:r w:rsidR="00B628A4" w:rsidRPr="00924616">
        <w:rPr>
          <w:rFonts w:asciiTheme="majorBidi" w:hAnsiTheme="majorBidi" w:cstheme="majorBidi"/>
          <w:sz w:val="24"/>
          <w:szCs w:val="24"/>
        </w:rPr>
        <w:t xml:space="preserve"> 1936</w:t>
      </w:r>
      <w:r w:rsidR="004273CF">
        <w:rPr>
          <w:rFonts w:asciiTheme="majorBidi" w:hAnsiTheme="majorBidi" w:cstheme="majorBidi"/>
          <w:sz w:val="24"/>
          <w:szCs w:val="24"/>
        </w:rPr>
        <w:t>,</w:t>
      </w:r>
      <w:r w:rsidR="00B628A4" w:rsidRPr="00924616">
        <w:rPr>
          <w:rFonts w:asciiTheme="majorBidi" w:hAnsiTheme="majorBidi" w:cstheme="majorBidi"/>
          <w:sz w:val="24"/>
          <w:szCs w:val="24"/>
        </w:rPr>
        <w:t xml:space="preserve"> Clarence praises one such scheme. </w:t>
      </w:r>
    </w:p>
    <w:p w:rsidR="006A6FC8" w:rsidRPr="00924616" w:rsidRDefault="005574FD" w:rsidP="001D05F9">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4D617E" w:rsidRPr="00924616">
        <w:rPr>
          <w:rFonts w:asciiTheme="majorBidi" w:hAnsiTheme="majorBidi" w:cstheme="majorBidi"/>
          <w:sz w:val="24"/>
          <w:szCs w:val="24"/>
        </w:rPr>
        <w:t>All</w:t>
      </w:r>
      <w:r w:rsidR="00B628A4" w:rsidRPr="00924616">
        <w:rPr>
          <w:rFonts w:asciiTheme="majorBidi" w:hAnsiTheme="majorBidi" w:cstheme="majorBidi"/>
          <w:sz w:val="24"/>
          <w:szCs w:val="24"/>
        </w:rPr>
        <w:t xml:space="preserve"> hon</w:t>
      </w:r>
      <w:r w:rsidR="007B1142" w:rsidRPr="00924616">
        <w:rPr>
          <w:rFonts w:asciiTheme="majorBidi" w:hAnsiTheme="majorBidi" w:cstheme="majorBidi"/>
          <w:sz w:val="24"/>
          <w:szCs w:val="24"/>
        </w:rPr>
        <w:t xml:space="preserve">our to the boys of </w:t>
      </w:r>
      <w:r w:rsidR="004D617E" w:rsidRPr="00924616">
        <w:rPr>
          <w:rFonts w:asciiTheme="majorBidi" w:hAnsiTheme="majorBidi" w:cstheme="majorBidi"/>
          <w:sz w:val="24"/>
          <w:szCs w:val="24"/>
        </w:rPr>
        <w:t>Crown Street</w:t>
      </w:r>
      <w:r w:rsidR="007B1142" w:rsidRPr="00924616">
        <w:rPr>
          <w:rFonts w:asciiTheme="majorBidi" w:hAnsiTheme="majorBidi" w:cstheme="majorBidi"/>
          <w:sz w:val="24"/>
          <w:szCs w:val="24"/>
        </w:rPr>
        <w:t>; in giving to others they are building a finer manhood for themselves</w:t>
      </w:r>
      <w:r w:rsidR="004273CF">
        <w:rPr>
          <w:rFonts w:asciiTheme="majorBidi" w:hAnsiTheme="majorBidi" w:cstheme="majorBidi"/>
          <w:sz w:val="24"/>
          <w:szCs w:val="24"/>
        </w:rPr>
        <w:t>…</w:t>
      </w:r>
      <w:proofErr w:type="gramStart"/>
      <w:r>
        <w:rPr>
          <w:rFonts w:asciiTheme="majorBidi" w:hAnsiTheme="majorBidi" w:cstheme="majorBidi"/>
          <w:sz w:val="24"/>
          <w:szCs w:val="24"/>
        </w:rPr>
        <w:t>”</w:t>
      </w:r>
      <w:r w:rsidR="001D3870">
        <w:rPr>
          <w:rFonts w:asciiTheme="majorBidi" w:hAnsiTheme="majorBidi" w:cstheme="majorBidi"/>
          <w:sz w:val="24"/>
          <w:szCs w:val="24"/>
        </w:rPr>
        <w:t>,</w:t>
      </w:r>
      <w:proofErr w:type="gramEnd"/>
      <w:r w:rsidR="001D3870">
        <w:rPr>
          <w:rFonts w:asciiTheme="majorBidi" w:hAnsiTheme="majorBidi" w:cstheme="majorBidi"/>
          <w:sz w:val="24"/>
          <w:szCs w:val="24"/>
        </w:rPr>
        <w:t xml:space="preserve"> </w:t>
      </w:r>
      <w:r w:rsidR="007B1142" w:rsidRPr="00924616">
        <w:rPr>
          <w:rFonts w:asciiTheme="majorBidi" w:hAnsiTheme="majorBidi" w:cstheme="majorBidi"/>
          <w:sz w:val="24"/>
          <w:szCs w:val="24"/>
        </w:rPr>
        <w:t xml:space="preserve">Clarence also praises </w:t>
      </w:r>
      <w:r w:rsidR="007A7CF3" w:rsidRPr="00924616">
        <w:rPr>
          <w:rFonts w:asciiTheme="majorBidi" w:hAnsiTheme="majorBidi" w:cstheme="majorBidi"/>
          <w:sz w:val="24"/>
          <w:szCs w:val="24"/>
        </w:rPr>
        <w:t>the many other organisations</w:t>
      </w:r>
      <w:r w:rsidR="007B1142" w:rsidRPr="00924616">
        <w:rPr>
          <w:rFonts w:asciiTheme="majorBidi" w:hAnsiTheme="majorBidi" w:cstheme="majorBidi"/>
          <w:sz w:val="24"/>
          <w:szCs w:val="24"/>
        </w:rPr>
        <w:t xml:space="preserve"> who </w:t>
      </w:r>
      <w:r w:rsidR="007A7CF3" w:rsidRPr="00924616">
        <w:rPr>
          <w:rFonts w:asciiTheme="majorBidi" w:hAnsiTheme="majorBidi" w:cstheme="majorBidi"/>
          <w:sz w:val="24"/>
          <w:szCs w:val="24"/>
        </w:rPr>
        <w:t xml:space="preserve">are </w:t>
      </w:r>
      <w:r w:rsidR="004D617E" w:rsidRPr="00924616">
        <w:rPr>
          <w:rFonts w:asciiTheme="majorBidi" w:hAnsiTheme="majorBidi" w:cstheme="majorBidi"/>
          <w:sz w:val="24"/>
          <w:szCs w:val="24"/>
        </w:rPr>
        <w:t>also feeding</w:t>
      </w:r>
      <w:r w:rsidR="007B1142" w:rsidRPr="00924616">
        <w:rPr>
          <w:rFonts w:asciiTheme="majorBidi" w:hAnsiTheme="majorBidi" w:cstheme="majorBidi"/>
          <w:sz w:val="24"/>
          <w:szCs w:val="24"/>
        </w:rPr>
        <w:t xml:space="preserve"> poor despite their own need</w:t>
      </w:r>
      <w:r w:rsidR="007A7CF3" w:rsidRPr="00924616">
        <w:rPr>
          <w:rFonts w:asciiTheme="majorBidi" w:hAnsiTheme="majorBidi" w:cstheme="majorBidi"/>
          <w:sz w:val="24"/>
          <w:szCs w:val="24"/>
        </w:rPr>
        <w:t>.</w:t>
      </w:r>
      <w:r w:rsidR="001D3870">
        <w:rPr>
          <w:rFonts w:asciiTheme="majorBidi" w:hAnsiTheme="majorBidi" w:cstheme="majorBidi"/>
          <w:sz w:val="24"/>
          <w:szCs w:val="24"/>
        </w:rPr>
        <w:t xml:space="preserve"> He continues, </w:t>
      </w:r>
      <w:r>
        <w:rPr>
          <w:rFonts w:asciiTheme="majorBidi" w:hAnsiTheme="majorBidi" w:cstheme="majorBidi"/>
          <w:sz w:val="24"/>
          <w:szCs w:val="24"/>
        </w:rPr>
        <w:t>“</w:t>
      </w:r>
      <w:r w:rsidR="004273CF">
        <w:rPr>
          <w:rFonts w:asciiTheme="majorBidi" w:hAnsiTheme="majorBidi" w:cstheme="majorBidi"/>
          <w:sz w:val="24"/>
          <w:szCs w:val="24"/>
        </w:rPr>
        <w:t>…</w:t>
      </w:r>
      <w:r w:rsidR="007A7CF3" w:rsidRPr="00924616">
        <w:rPr>
          <w:rFonts w:asciiTheme="majorBidi" w:hAnsiTheme="majorBidi" w:cstheme="majorBidi"/>
          <w:sz w:val="24"/>
          <w:szCs w:val="24"/>
        </w:rPr>
        <w:t xml:space="preserve">every day more than sufficient milk and fruit and vegetables to restore to these children their undeniable </w:t>
      </w:r>
      <w:r w:rsidR="004D617E" w:rsidRPr="00924616">
        <w:rPr>
          <w:rFonts w:asciiTheme="majorBidi" w:hAnsiTheme="majorBidi" w:cstheme="majorBidi"/>
          <w:sz w:val="24"/>
          <w:szCs w:val="24"/>
        </w:rPr>
        <w:t>birth right</w:t>
      </w:r>
      <w:r w:rsidR="007A7CF3" w:rsidRPr="00924616">
        <w:rPr>
          <w:rFonts w:asciiTheme="majorBidi" w:hAnsiTheme="majorBidi" w:cstheme="majorBidi"/>
          <w:sz w:val="24"/>
          <w:szCs w:val="24"/>
        </w:rPr>
        <w:t xml:space="preserve"> of physical health</w:t>
      </w:r>
      <w:r w:rsidR="001D3870">
        <w:rPr>
          <w:rFonts w:asciiTheme="majorBidi" w:hAnsiTheme="majorBidi" w:cstheme="majorBidi"/>
          <w:sz w:val="24"/>
          <w:szCs w:val="24"/>
        </w:rPr>
        <w:t>…</w:t>
      </w:r>
      <w:proofErr w:type="gramStart"/>
      <w:r w:rsidR="001D3870">
        <w:rPr>
          <w:rFonts w:asciiTheme="majorBidi" w:hAnsiTheme="majorBidi" w:cstheme="majorBidi"/>
          <w:sz w:val="24"/>
          <w:szCs w:val="24"/>
        </w:rPr>
        <w:t>”.</w:t>
      </w:r>
      <w:proofErr w:type="gramEnd"/>
      <w:r w:rsidR="001D3870">
        <w:rPr>
          <w:rFonts w:asciiTheme="majorBidi" w:hAnsiTheme="majorBidi" w:cstheme="majorBidi"/>
          <w:sz w:val="24"/>
          <w:szCs w:val="24"/>
        </w:rPr>
        <w:t xml:space="preserve"> </w:t>
      </w:r>
      <w:r w:rsidR="006A6FC8" w:rsidRPr="00924616">
        <w:rPr>
          <w:rFonts w:asciiTheme="majorBidi" w:hAnsiTheme="majorBidi" w:cstheme="majorBidi"/>
          <w:sz w:val="24"/>
          <w:szCs w:val="24"/>
        </w:rPr>
        <w:t xml:space="preserve">Finally Clarence </w:t>
      </w:r>
      <w:r w:rsidR="001D3870">
        <w:rPr>
          <w:rFonts w:asciiTheme="majorBidi" w:hAnsiTheme="majorBidi" w:cstheme="majorBidi"/>
          <w:sz w:val="24"/>
          <w:szCs w:val="24"/>
        </w:rPr>
        <w:t>writes, “</w:t>
      </w:r>
      <w:r w:rsidR="006A6FC8" w:rsidRPr="00924616">
        <w:rPr>
          <w:rFonts w:asciiTheme="majorBidi" w:hAnsiTheme="majorBidi" w:cstheme="majorBidi"/>
          <w:sz w:val="24"/>
          <w:szCs w:val="24"/>
        </w:rPr>
        <w:t>It is our plain duty to see that no child in this Commonwealth is deprived of physical requirements for health which we produce in abundance. But private charity can never take the place of social justice</w:t>
      </w:r>
      <w:r w:rsidR="0096432F" w:rsidRPr="00924616">
        <w:rPr>
          <w:rFonts w:asciiTheme="majorBidi" w:hAnsiTheme="majorBidi" w:cstheme="majorBidi"/>
          <w:sz w:val="24"/>
          <w:szCs w:val="24"/>
        </w:rPr>
        <w:t>.</w:t>
      </w:r>
      <w:r w:rsidR="001D3870">
        <w:rPr>
          <w:rFonts w:asciiTheme="majorBidi" w:hAnsiTheme="majorBidi" w:cstheme="majorBidi"/>
          <w:sz w:val="24"/>
          <w:szCs w:val="24"/>
        </w:rPr>
        <w:t xml:space="preserve"> </w:t>
      </w:r>
      <w:r w:rsidR="004D617E" w:rsidRPr="00924616">
        <w:rPr>
          <w:rFonts w:asciiTheme="majorBidi" w:hAnsiTheme="majorBidi" w:cstheme="majorBidi"/>
          <w:sz w:val="24"/>
          <w:szCs w:val="24"/>
        </w:rPr>
        <w:t>This</w:t>
      </w:r>
      <w:r w:rsidR="006A6FC8" w:rsidRPr="00924616">
        <w:rPr>
          <w:rFonts w:asciiTheme="majorBidi" w:hAnsiTheme="majorBidi" w:cstheme="majorBidi"/>
          <w:sz w:val="24"/>
          <w:szCs w:val="24"/>
        </w:rPr>
        <w:t xml:space="preserve"> ought ye have done and not left undone</w:t>
      </w:r>
      <w:r>
        <w:rPr>
          <w:rFonts w:asciiTheme="majorBidi" w:hAnsiTheme="majorBidi" w:cstheme="majorBidi"/>
          <w:sz w:val="24"/>
          <w:szCs w:val="24"/>
        </w:rPr>
        <w:t>”</w:t>
      </w:r>
      <w:r w:rsidR="006A6FC8" w:rsidRPr="00924616">
        <w:rPr>
          <w:rFonts w:asciiTheme="majorBidi" w:hAnsiTheme="majorBidi" w:cstheme="majorBidi"/>
          <w:sz w:val="24"/>
          <w:szCs w:val="24"/>
        </w:rPr>
        <w:t>.</w:t>
      </w:r>
    </w:p>
    <w:p w:rsidR="002C1815" w:rsidRPr="00924616" w:rsidRDefault="005E7097"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In 1930 Grace Seccombe joined the </w:t>
      </w:r>
      <w:r w:rsidR="006A6FC8" w:rsidRPr="00924616">
        <w:rPr>
          <w:rFonts w:asciiTheme="majorBidi" w:hAnsiTheme="majorBidi" w:cstheme="majorBidi"/>
          <w:sz w:val="24"/>
          <w:szCs w:val="24"/>
        </w:rPr>
        <w:t>Arts and Craft Society of N</w:t>
      </w:r>
      <w:r w:rsidR="001D3870">
        <w:rPr>
          <w:rFonts w:asciiTheme="majorBidi" w:hAnsiTheme="majorBidi" w:cstheme="majorBidi"/>
          <w:sz w:val="24"/>
          <w:szCs w:val="24"/>
        </w:rPr>
        <w:t xml:space="preserve">ew </w:t>
      </w:r>
      <w:r w:rsidR="006A6FC8" w:rsidRPr="00924616">
        <w:rPr>
          <w:rFonts w:asciiTheme="majorBidi" w:hAnsiTheme="majorBidi" w:cstheme="majorBidi"/>
          <w:sz w:val="24"/>
          <w:szCs w:val="24"/>
        </w:rPr>
        <w:t>S</w:t>
      </w:r>
      <w:r w:rsidR="001D3870">
        <w:rPr>
          <w:rFonts w:asciiTheme="majorBidi" w:hAnsiTheme="majorBidi" w:cstheme="majorBidi"/>
          <w:sz w:val="24"/>
          <w:szCs w:val="24"/>
        </w:rPr>
        <w:t xml:space="preserve">outh </w:t>
      </w:r>
      <w:r w:rsidR="006A6FC8" w:rsidRPr="00924616">
        <w:rPr>
          <w:rFonts w:asciiTheme="majorBidi" w:hAnsiTheme="majorBidi" w:cstheme="majorBidi"/>
          <w:sz w:val="24"/>
          <w:szCs w:val="24"/>
        </w:rPr>
        <w:t>W</w:t>
      </w:r>
      <w:r w:rsidR="001D3870">
        <w:rPr>
          <w:rFonts w:asciiTheme="majorBidi" w:hAnsiTheme="majorBidi" w:cstheme="majorBidi"/>
          <w:sz w:val="24"/>
          <w:szCs w:val="24"/>
        </w:rPr>
        <w:t>ales</w:t>
      </w:r>
      <w:r w:rsidR="006A6FC8" w:rsidRPr="00924616">
        <w:rPr>
          <w:rFonts w:asciiTheme="majorBidi" w:hAnsiTheme="majorBidi" w:cstheme="majorBidi"/>
          <w:sz w:val="24"/>
          <w:szCs w:val="24"/>
        </w:rPr>
        <w:t xml:space="preserve">. Dorothy Johnston </w:t>
      </w:r>
      <w:r w:rsidR="001D3870">
        <w:rPr>
          <w:rFonts w:asciiTheme="majorBidi" w:hAnsiTheme="majorBidi" w:cstheme="majorBidi"/>
          <w:sz w:val="24"/>
          <w:szCs w:val="24"/>
        </w:rPr>
        <w:t>writes</w:t>
      </w:r>
      <w:r w:rsidR="006A6FC8" w:rsidRPr="00924616">
        <w:rPr>
          <w:rFonts w:asciiTheme="majorBidi" w:hAnsiTheme="majorBidi" w:cstheme="majorBidi"/>
          <w:sz w:val="24"/>
          <w:szCs w:val="24"/>
        </w:rPr>
        <w:t xml:space="preserve"> that the </w:t>
      </w:r>
      <w:r w:rsidR="005574FD">
        <w:rPr>
          <w:rFonts w:asciiTheme="majorBidi" w:hAnsiTheme="majorBidi" w:cstheme="majorBidi"/>
          <w:sz w:val="24"/>
          <w:szCs w:val="24"/>
        </w:rPr>
        <w:t>“</w:t>
      </w:r>
      <w:r w:rsidR="00CB46EC" w:rsidRPr="00924616">
        <w:rPr>
          <w:rFonts w:asciiTheme="majorBidi" w:hAnsiTheme="majorBidi" w:cstheme="majorBidi"/>
          <w:sz w:val="24"/>
          <w:szCs w:val="24"/>
        </w:rPr>
        <w:t>Arts and Craft Society frowned on commercialism</w:t>
      </w:r>
      <w:r w:rsidR="001D3870">
        <w:rPr>
          <w:rFonts w:asciiTheme="majorBidi" w:hAnsiTheme="majorBidi" w:cstheme="majorBidi"/>
          <w:sz w:val="24"/>
          <w:szCs w:val="24"/>
        </w:rPr>
        <w:t>”</w:t>
      </w:r>
      <w:sdt>
        <w:sdtPr>
          <w:rPr>
            <w:rFonts w:asciiTheme="majorBidi" w:hAnsiTheme="majorBidi" w:cstheme="majorBidi"/>
            <w:sz w:val="24"/>
            <w:szCs w:val="24"/>
          </w:rPr>
          <w:id w:val="3349473"/>
          <w:citation/>
        </w:sdtPr>
        <w:sdtEndPr/>
        <w:sdtContent>
          <w:r w:rsidR="00230472" w:rsidRPr="00924616">
            <w:rPr>
              <w:rFonts w:asciiTheme="majorBidi" w:hAnsiTheme="majorBidi" w:cstheme="majorBidi"/>
              <w:sz w:val="24"/>
              <w:szCs w:val="24"/>
            </w:rPr>
            <w:fldChar w:fldCharType="begin"/>
          </w:r>
          <w:r w:rsidR="00CB46EC" w:rsidRPr="00924616">
            <w:rPr>
              <w:rFonts w:asciiTheme="majorBidi" w:hAnsiTheme="majorBidi" w:cstheme="majorBidi"/>
              <w:sz w:val="24"/>
              <w:szCs w:val="24"/>
            </w:rPr>
            <w:instrText xml:space="preserve"> CITATION Dor08 \p 62 \l 1033  </w:instrText>
          </w:r>
          <w:r w:rsidR="00230472" w:rsidRPr="00924616">
            <w:rPr>
              <w:rFonts w:asciiTheme="majorBidi" w:hAnsiTheme="majorBidi" w:cstheme="majorBidi"/>
              <w:sz w:val="24"/>
              <w:szCs w:val="24"/>
            </w:rPr>
            <w:fldChar w:fldCharType="separate"/>
          </w:r>
          <w:r w:rsidR="00CB46EC" w:rsidRPr="00924616">
            <w:rPr>
              <w:rFonts w:asciiTheme="majorBidi" w:hAnsiTheme="majorBidi" w:cstheme="majorBidi"/>
              <w:sz w:val="24"/>
              <w:szCs w:val="24"/>
            </w:rPr>
            <w:t xml:space="preserve"> (Johnston, 2008, </w:t>
          </w:r>
          <w:r w:rsidR="00CB46EC" w:rsidRPr="00924616">
            <w:rPr>
              <w:rFonts w:asciiTheme="majorBidi" w:hAnsiTheme="majorBidi" w:cstheme="majorBidi"/>
              <w:sz w:val="24"/>
              <w:szCs w:val="24"/>
            </w:rPr>
            <w:lastRenderedPageBreak/>
            <w:t>p. 62)</w:t>
          </w:r>
          <w:r w:rsidR="00230472" w:rsidRPr="00924616">
            <w:rPr>
              <w:rFonts w:asciiTheme="majorBidi" w:hAnsiTheme="majorBidi" w:cstheme="majorBidi"/>
              <w:sz w:val="24"/>
              <w:szCs w:val="24"/>
            </w:rPr>
            <w:fldChar w:fldCharType="end"/>
          </w:r>
        </w:sdtContent>
      </w:sdt>
      <w:r w:rsidR="00CB46EC" w:rsidRPr="00924616">
        <w:rPr>
          <w:rFonts w:asciiTheme="majorBidi" w:hAnsiTheme="majorBidi" w:cstheme="majorBidi"/>
          <w:sz w:val="24"/>
          <w:szCs w:val="24"/>
        </w:rPr>
        <w:t xml:space="preserve">, despite this </w:t>
      </w:r>
      <w:r w:rsidR="001F28F2" w:rsidRPr="00924616">
        <w:rPr>
          <w:rFonts w:asciiTheme="majorBidi" w:hAnsiTheme="majorBidi" w:cstheme="majorBidi"/>
          <w:sz w:val="24"/>
          <w:szCs w:val="24"/>
        </w:rPr>
        <w:t>Grace was a member of the society for more than twenty five years. I was keen to discover any reference I could which would help me to better understand Grace the person</w:t>
      </w:r>
      <w:r w:rsidR="00DA4459">
        <w:rPr>
          <w:rFonts w:asciiTheme="majorBidi" w:hAnsiTheme="majorBidi" w:cstheme="majorBidi"/>
          <w:sz w:val="24"/>
          <w:szCs w:val="24"/>
        </w:rPr>
        <w:t>,</w:t>
      </w:r>
      <w:r w:rsidR="001F28F2" w:rsidRPr="00924616">
        <w:rPr>
          <w:rFonts w:asciiTheme="majorBidi" w:hAnsiTheme="majorBidi" w:cstheme="majorBidi"/>
          <w:sz w:val="24"/>
          <w:szCs w:val="24"/>
        </w:rPr>
        <w:t xml:space="preserve"> with little luck. On</w:t>
      </w:r>
      <w:r w:rsidR="001D3870">
        <w:rPr>
          <w:rFonts w:asciiTheme="majorBidi" w:hAnsiTheme="majorBidi" w:cstheme="majorBidi"/>
          <w:sz w:val="24"/>
          <w:szCs w:val="24"/>
        </w:rPr>
        <w:t>e</w:t>
      </w:r>
      <w:r w:rsidR="001F28F2" w:rsidRPr="00924616">
        <w:rPr>
          <w:rFonts w:asciiTheme="majorBidi" w:hAnsiTheme="majorBidi" w:cstheme="majorBidi"/>
          <w:sz w:val="24"/>
          <w:szCs w:val="24"/>
        </w:rPr>
        <w:t xml:space="preserve"> person I spoke to about Grace was the current archivist for the </w:t>
      </w:r>
      <w:r w:rsidR="00DA4459">
        <w:rPr>
          <w:rFonts w:asciiTheme="majorBidi" w:hAnsiTheme="majorBidi" w:cstheme="majorBidi"/>
          <w:sz w:val="24"/>
          <w:szCs w:val="24"/>
        </w:rPr>
        <w:t>A</w:t>
      </w:r>
      <w:r w:rsidR="001F28F2" w:rsidRPr="00924616">
        <w:rPr>
          <w:rFonts w:asciiTheme="majorBidi" w:hAnsiTheme="majorBidi" w:cstheme="majorBidi"/>
          <w:sz w:val="24"/>
          <w:szCs w:val="24"/>
        </w:rPr>
        <w:t xml:space="preserve">rts and </w:t>
      </w:r>
      <w:r w:rsidR="00DA4459">
        <w:rPr>
          <w:rFonts w:asciiTheme="majorBidi" w:hAnsiTheme="majorBidi" w:cstheme="majorBidi"/>
          <w:sz w:val="24"/>
          <w:szCs w:val="24"/>
        </w:rPr>
        <w:t>C</w:t>
      </w:r>
      <w:r w:rsidR="001F28F2" w:rsidRPr="00924616">
        <w:rPr>
          <w:rFonts w:asciiTheme="majorBidi" w:hAnsiTheme="majorBidi" w:cstheme="majorBidi"/>
          <w:sz w:val="24"/>
          <w:szCs w:val="24"/>
        </w:rPr>
        <w:t xml:space="preserve">rafts </w:t>
      </w:r>
      <w:r w:rsidR="00DA4459">
        <w:rPr>
          <w:rFonts w:asciiTheme="majorBidi" w:hAnsiTheme="majorBidi" w:cstheme="majorBidi"/>
          <w:sz w:val="24"/>
          <w:szCs w:val="24"/>
        </w:rPr>
        <w:t>S</w:t>
      </w:r>
      <w:r w:rsidR="001F28F2" w:rsidRPr="00924616">
        <w:rPr>
          <w:rFonts w:asciiTheme="majorBidi" w:hAnsiTheme="majorBidi" w:cstheme="majorBidi"/>
          <w:sz w:val="24"/>
          <w:szCs w:val="24"/>
        </w:rPr>
        <w:t>ociety who pointed out to me that although commercialism was fr</w:t>
      </w:r>
      <w:r w:rsidR="002C1815" w:rsidRPr="00924616">
        <w:rPr>
          <w:rFonts w:asciiTheme="majorBidi" w:hAnsiTheme="majorBidi" w:cstheme="majorBidi"/>
          <w:sz w:val="24"/>
          <w:szCs w:val="24"/>
        </w:rPr>
        <w:t>owned upon</w:t>
      </w:r>
      <w:r w:rsidR="00DA4459">
        <w:rPr>
          <w:rFonts w:asciiTheme="majorBidi" w:hAnsiTheme="majorBidi" w:cstheme="majorBidi"/>
          <w:sz w:val="24"/>
          <w:szCs w:val="24"/>
        </w:rPr>
        <w:t>,</w:t>
      </w:r>
      <w:r w:rsidR="002C1815" w:rsidRPr="00924616">
        <w:rPr>
          <w:rFonts w:asciiTheme="majorBidi" w:hAnsiTheme="majorBidi" w:cstheme="majorBidi"/>
          <w:sz w:val="24"/>
          <w:szCs w:val="24"/>
        </w:rPr>
        <w:t xml:space="preserve"> for most artists it takes a great deal of discipline. It seems</w:t>
      </w:r>
      <w:r w:rsidR="007802CD" w:rsidRPr="00924616">
        <w:rPr>
          <w:rFonts w:asciiTheme="majorBidi" w:hAnsiTheme="majorBidi" w:cstheme="majorBidi"/>
          <w:sz w:val="24"/>
          <w:szCs w:val="24"/>
        </w:rPr>
        <w:t xml:space="preserve"> </w:t>
      </w:r>
      <w:r w:rsidR="002C1815" w:rsidRPr="00924616">
        <w:rPr>
          <w:rFonts w:asciiTheme="majorBidi" w:hAnsiTheme="majorBidi" w:cstheme="majorBidi"/>
          <w:sz w:val="24"/>
          <w:szCs w:val="24"/>
        </w:rPr>
        <w:t xml:space="preserve">artists by their very nature are driven to produce original work and have it seen. Grace was using moulds to slip cast the same pieces over and over again in order to keep up with </w:t>
      </w:r>
      <w:r w:rsidR="009738B4" w:rsidRPr="00924616">
        <w:rPr>
          <w:rFonts w:asciiTheme="majorBidi" w:hAnsiTheme="majorBidi" w:cstheme="majorBidi"/>
          <w:sz w:val="24"/>
          <w:szCs w:val="24"/>
        </w:rPr>
        <w:t>demand</w:t>
      </w:r>
      <w:r w:rsidR="002C1815" w:rsidRPr="00924616">
        <w:rPr>
          <w:rFonts w:asciiTheme="majorBidi" w:hAnsiTheme="majorBidi" w:cstheme="majorBidi"/>
          <w:sz w:val="24"/>
          <w:szCs w:val="24"/>
        </w:rPr>
        <w:t>.</w:t>
      </w:r>
    </w:p>
    <w:p w:rsidR="00783145" w:rsidRPr="00924616" w:rsidRDefault="009738B4"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Perhaps it was Graces association with the society that kept her </w:t>
      </w:r>
      <w:r w:rsidR="004D617E" w:rsidRPr="00924616">
        <w:rPr>
          <w:rFonts w:asciiTheme="majorBidi" w:hAnsiTheme="majorBidi" w:cstheme="majorBidi"/>
          <w:sz w:val="24"/>
          <w:szCs w:val="24"/>
        </w:rPr>
        <w:t>sane</w:t>
      </w:r>
      <w:r w:rsidRPr="00924616">
        <w:rPr>
          <w:rFonts w:asciiTheme="majorBidi" w:hAnsiTheme="majorBidi" w:cstheme="majorBidi"/>
          <w:sz w:val="24"/>
          <w:szCs w:val="24"/>
        </w:rPr>
        <w:t xml:space="preserve">. The </w:t>
      </w:r>
      <w:r w:rsidR="00DB3683" w:rsidRPr="00924616">
        <w:rPr>
          <w:rFonts w:asciiTheme="majorBidi" w:hAnsiTheme="majorBidi" w:cstheme="majorBidi"/>
          <w:sz w:val="24"/>
          <w:szCs w:val="24"/>
        </w:rPr>
        <w:t xml:space="preserve">Arts and Craft </w:t>
      </w:r>
      <w:r w:rsidRPr="00924616">
        <w:rPr>
          <w:rFonts w:asciiTheme="majorBidi" w:hAnsiTheme="majorBidi" w:cstheme="majorBidi"/>
          <w:sz w:val="24"/>
          <w:szCs w:val="24"/>
        </w:rPr>
        <w:t>Society</w:t>
      </w:r>
      <w:r w:rsidR="007802CD" w:rsidRPr="00924616">
        <w:rPr>
          <w:rFonts w:asciiTheme="majorBidi" w:hAnsiTheme="majorBidi" w:cstheme="majorBidi"/>
          <w:sz w:val="24"/>
          <w:szCs w:val="24"/>
        </w:rPr>
        <w:t xml:space="preserve"> </w:t>
      </w:r>
      <w:r w:rsidR="00A02D33" w:rsidRPr="00924616">
        <w:rPr>
          <w:rFonts w:asciiTheme="majorBidi" w:hAnsiTheme="majorBidi" w:cstheme="majorBidi"/>
          <w:sz w:val="24"/>
          <w:szCs w:val="24"/>
        </w:rPr>
        <w:t>was</w:t>
      </w:r>
      <w:r w:rsidR="007802CD" w:rsidRPr="00924616">
        <w:rPr>
          <w:rFonts w:asciiTheme="majorBidi" w:hAnsiTheme="majorBidi" w:cstheme="majorBidi"/>
          <w:sz w:val="24"/>
          <w:szCs w:val="24"/>
        </w:rPr>
        <w:t xml:space="preserve"> </w:t>
      </w:r>
      <w:r w:rsidR="00AF2B7B" w:rsidRPr="00924616">
        <w:rPr>
          <w:rFonts w:asciiTheme="majorBidi" w:hAnsiTheme="majorBidi" w:cstheme="majorBidi"/>
          <w:sz w:val="24"/>
          <w:szCs w:val="24"/>
        </w:rPr>
        <w:t>founded</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in </w:t>
      </w:r>
      <w:r w:rsidR="00A02D33" w:rsidRPr="00924616">
        <w:rPr>
          <w:rFonts w:asciiTheme="majorBidi" w:hAnsiTheme="majorBidi" w:cstheme="majorBidi"/>
          <w:sz w:val="24"/>
          <w:szCs w:val="24"/>
        </w:rPr>
        <w:t>1906</w:t>
      </w:r>
      <w:r w:rsidR="00AF2B7B" w:rsidRPr="00924616">
        <w:rPr>
          <w:rFonts w:asciiTheme="majorBidi" w:hAnsiTheme="majorBidi" w:cstheme="majorBidi"/>
          <w:sz w:val="24"/>
          <w:szCs w:val="24"/>
        </w:rPr>
        <w:t xml:space="preserve"> by</w:t>
      </w:r>
      <w:r w:rsidR="007802CD" w:rsidRPr="00924616">
        <w:rPr>
          <w:rFonts w:asciiTheme="majorBidi" w:hAnsiTheme="majorBidi" w:cstheme="majorBidi"/>
          <w:sz w:val="24"/>
          <w:szCs w:val="24"/>
        </w:rPr>
        <w:t xml:space="preserve"> </w:t>
      </w:r>
      <w:r w:rsidR="00AF2B7B" w:rsidRPr="00924616">
        <w:rPr>
          <w:rFonts w:asciiTheme="majorBidi" w:hAnsiTheme="majorBidi" w:cstheme="majorBidi"/>
          <w:sz w:val="24"/>
          <w:szCs w:val="24"/>
        </w:rPr>
        <w:t xml:space="preserve">Dorothy Wilson and eight other crafts people. The society was established with a view to create a </w:t>
      </w:r>
      <w:r w:rsidR="005574FD">
        <w:rPr>
          <w:rFonts w:asciiTheme="majorBidi" w:hAnsiTheme="majorBidi" w:cstheme="majorBidi"/>
          <w:sz w:val="24"/>
          <w:szCs w:val="24"/>
        </w:rPr>
        <w:t>“</w:t>
      </w:r>
      <w:r w:rsidR="00A02D33" w:rsidRPr="00924616">
        <w:rPr>
          <w:rFonts w:asciiTheme="majorBidi" w:hAnsiTheme="majorBidi" w:cstheme="majorBidi"/>
          <w:sz w:val="24"/>
          <w:szCs w:val="24"/>
        </w:rPr>
        <w:t>nurturing environment to stimulate creativity and improve the quality of their work</w:t>
      </w:r>
      <w:r w:rsidR="004D617E">
        <w:rPr>
          <w:rFonts w:asciiTheme="majorBidi" w:hAnsiTheme="majorBidi" w:cstheme="majorBidi"/>
          <w:sz w:val="24"/>
          <w:szCs w:val="24"/>
        </w:rPr>
        <w:t>”</w:t>
      </w:r>
      <w:sdt>
        <w:sdtPr>
          <w:rPr>
            <w:rFonts w:asciiTheme="majorBidi" w:hAnsiTheme="majorBidi" w:cstheme="majorBidi"/>
            <w:sz w:val="24"/>
            <w:szCs w:val="24"/>
          </w:rPr>
          <w:id w:val="3349474"/>
          <w:citation/>
        </w:sdtPr>
        <w:sdtEndPr/>
        <w:sdtContent>
          <w:r w:rsidR="00230472" w:rsidRPr="00924616">
            <w:rPr>
              <w:rFonts w:asciiTheme="majorBidi" w:hAnsiTheme="majorBidi" w:cstheme="majorBidi"/>
              <w:sz w:val="24"/>
              <w:szCs w:val="24"/>
            </w:rPr>
            <w:fldChar w:fldCharType="begin"/>
          </w:r>
          <w:r w:rsidR="00DB3683" w:rsidRPr="00924616">
            <w:rPr>
              <w:rFonts w:asciiTheme="majorBidi" w:hAnsiTheme="majorBidi" w:cstheme="majorBidi"/>
              <w:sz w:val="24"/>
              <w:szCs w:val="24"/>
            </w:rPr>
            <w:instrText xml:space="preserve"> CITATION Don10 \p 1 \l 1033  </w:instrText>
          </w:r>
          <w:r w:rsidR="00230472" w:rsidRPr="00924616">
            <w:rPr>
              <w:rFonts w:asciiTheme="majorBidi" w:hAnsiTheme="majorBidi" w:cstheme="majorBidi"/>
              <w:sz w:val="24"/>
              <w:szCs w:val="24"/>
            </w:rPr>
            <w:fldChar w:fldCharType="separate"/>
          </w:r>
          <w:r w:rsidR="00DB3683" w:rsidRPr="00924616">
            <w:rPr>
              <w:rFonts w:asciiTheme="majorBidi" w:hAnsiTheme="majorBidi" w:cstheme="majorBidi"/>
              <w:sz w:val="24"/>
              <w:szCs w:val="24"/>
            </w:rPr>
            <w:t xml:space="preserve"> (Braye, p. 1)</w:t>
          </w:r>
          <w:r w:rsidR="00230472" w:rsidRPr="00924616">
            <w:rPr>
              <w:rFonts w:asciiTheme="majorBidi" w:hAnsiTheme="majorBidi" w:cstheme="majorBidi"/>
              <w:sz w:val="24"/>
              <w:szCs w:val="24"/>
            </w:rPr>
            <w:fldChar w:fldCharType="end"/>
          </w:r>
        </w:sdtContent>
      </w:sdt>
      <w:r w:rsidR="00DB3683" w:rsidRPr="00924616">
        <w:rPr>
          <w:rFonts w:asciiTheme="majorBidi" w:hAnsiTheme="majorBidi" w:cstheme="majorBidi"/>
          <w:sz w:val="24"/>
          <w:szCs w:val="24"/>
        </w:rPr>
        <w:t>.</w:t>
      </w:r>
      <w:r w:rsidR="004D617E">
        <w:rPr>
          <w:rFonts w:asciiTheme="majorBidi" w:hAnsiTheme="majorBidi" w:cstheme="majorBidi"/>
          <w:sz w:val="24"/>
          <w:szCs w:val="24"/>
        </w:rPr>
        <w:t xml:space="preserve"> </w:t>
      </w:r>
      <w:r w:rsidR="00AF2B7B" w:rsidRPr="00924616">
        <w:rPr>
          <w:rFonts w:asciiTheme="majorBidi" w:hAnsiTheme="majorBidi" w:cstheme="majorBidi"/>
          <w:sz w:val="24"/>
          <w:szCs w:val="24"/>
        </w:rPr>
        <w:t xml:space="preserve">By 1907 the membership </w:t>
      </w:r>
      <w:r w:rsidR="004D617E" w:rsidRPr="00924616">
        <w:rPr>
          <w:rFonts w:asciiTheme="majorBidi" w:hAnsiTheme="majorBidi" w:cstheme="majorBidi"/>
          <w:sz w:val="24"/>
          <w:szCs w:val="24"/>
        </w:rPr>
        <w:t>for</w:t>
      </w:r>
      <w:r w:rsidR="00AF2B7B" w:rsidRPr="00924616">
        <w:rPr>
          <w:rFonts w:asciiTheme="majorBidi" w:hAnsiTheme="majorBidi" w:cstheme="majorBidi"/>
          <w:sz w:val="24"/>
          <w:szCs w:val="24"/>
        </w:rPr>
        <w:t xml:space="preserve"> the group at grown to more than sixty with this </w:t>
      </w:r>
      <w:r w:rsidR="004D617E" w:rsidRPr="00924616">
        <w:rPr>
          <w:rFonts w:asciiTheme="majorBidi" w:hAnsiTheme="majorBidi" w:cstheme="majorBidi"/>
          <w:sz w:val="24"/>
          <w:szCs w:val="24"/>
        </w:rPr>
        <w:t>growth came</w:t>
      </w:r>
      <w:r w:rsidR="004D617E">
        <w:rPr>
          <w:rFonts w:asciiTheme="majorBidi" w:hAnsiTheme="majorBidi" w:cstheme="majorBidi"/>
          <w:sz w:val="24"/>
          <w:szCs w:val="24"/>
        </w:rPr>
        <w:t xml:space="preserve"> a diversification of objectives “</w:t>
      </w:r>
      <w:r w:rsidR="00AF2B7B" w:rsidRPr="00924616">
        <w:rPr>
          <w:rFonts w:asciiTheme="majorBidi" w:hAnsiTheme="majorBidi" w:cstheme="majorBidi"/>
          <w:sz w:val="24"/>
          <w:szCs w:val="24"/>
        </w:rPr>
        <w:t>which included encouraging the use of Australian materials and motifs, holding exhibitions</w:t>
      </w:r>
      <w:r w:rsidR="00D730AF" w:rsidRPr="00924616">
        <w:rPr>
          <w:rFonts w:asciiTheme="majorBidi" w:hAnsiTheme="majorBidi" w:cstheme="majorBidi"/>
          <w:sz w:val="24"/>
          <w:szCs w:val="24"/>
        </w:rPr>
        <w:t xml:space="preserve"> of members work, establishing a specialized library, and promoting social intercourse and good fellowship</w:t>
      </w:r>
      <w:r w:rsidR="005574FD">
        <w:rPr>
          <w:rFonts w:asciiTheme="majorBidi" w:hAnsiTheme="majorBidi" w:cstheme="majorBidi"/>
          <w:sz w:val="24"/>
          <w:szCs w:val="24"/>
        </w:rPr>
        <w:t>”</w:t>
      </w:r>
      <w:sdt>
        <w:sdtPr>
          <w:rPr>
            <w:rFonts w:asciiTheme="majorBidi" w:hAnsiTheme="majorBidi" w:cstheme="majorBidi"/>
            <w:sz w:val="24"/>
            <w:szCs w:val="24"/>
          </w:rPr>
          <w:id w:val="3349475"/>
          <w:citation/>
        </w:sdtPr>
        <w:sdtEndPr/>
        <w:sdtContent>
          <w:r w:rsidR="00230472" w:rsidRPr="00924616">
            <w:rPr>
              <w:rFonts w:asciiTheme="majorBidi" w:hAnsiTheme="majorBidi" w:cstheme="majorBidi"/>
              <w:sz w:val="24"/>
              <w:szCs w:val="24"/>
            </w:rPr>
            <w:fldChar w:fldCharType="begin"/>
          </w:r>
          <w:r w:rsidR="00D730AF" w:rsidRPr="00924616">
            <w:rPr>
              <w:rFonts w:asciiTheme="majorBidi" w:hAnsiTheme="majorBidi" w:cstheme="majorBidi"/>
              <w:sz w:val="24"/>
              <w:szCs w:val="24"/>
            </w:rPr>
            <w:instrText xml:space="preserve"> CITATION Gra92 \p 19 \l 1033  </w:instrText>
          </w:r>
          <w:r w:rsidR="00230472" w:rsidRPr="00924616">
            <w:rPr>
              <w:rFonts w:asciiTheme="majorBidi" w:hAnsiTheme="majorBidi" w:cstheme="majorBidi"/>
              <w:sz w:val="24"/>
              <w:szCs w:val="24"/>
            </w:rPr>
            <w:fldChar w:fldCharType="separate"/>
          </w:r>
          <w:r w:rsidR="00D730AF" w:rsidRPr="00924616">
            <w:rPr>
              <w:rFonts w:asciiTheme="majorBidi" w:hAnsiTheme="majorBidi" w:cstheme="majorBidi"/>
              <w:sz w:val="24"/>
              <w:szCs w:val="24"/>
            </w:rPr>
            <w:t xml:space="preserve"> (Cochrane, 1992, p. 19)</w:t>
          </w:r>
          <w:r w:rsidR="00230472" w:rsidRPr="00924616">
            <w:rPr>
              <w:rFonts w:asciiTheme="majorBidi" w:hAnsiTheme="majorBidi" w:cstheme="majorBidi"/>
              <w:sz w:val="24"/>
              <w:szCs w:val="24"/>
            </w:rPr>
            <w:fldChar w:fldCharType="end"/>
          </w:r>
        </w:sdtContent>
      </w:sdt>
      <w:r w:rsidR="004D617E">
        <w:rPr>
          <w:rFonts w:asciiTheme="majorBidi" w:hAnsiTheme="majorBidi" w:cstheme="majorBidi"/>
          <w:sz w:val="24"/>
          <w:szCs w:val="24"/>
        </w:rPr>
        <w:t>.</w:t>
      </w:r>
    </w:p>
    <w:p w:rsidR="00357D8E" w:rsidRPr="00924616" w:rsidRDefault="00C36FF6"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In the 1930</w:t>
      </w:r>
      <w:r w:rsidR="00435694" w:rsidRPr="00924616">
        <w:rPr>
          <w:rFonts w:asciiTheme="majorBidi" w:hAnsiTheme="majorBidi" w:cstheme="majorBidi"/>
          <w:sz w:val="24"/>
          <w:szCs w:val="24"/>
        </w:rPr>
        <w:t>’</w:t>
      </w:r>
      <w:r w:rsidRPr="00924616">
        <w:rPr>
          <w:rFonts w:asciiTheme="majorBidi" w:hAnsiTheme="majorBidi" w:cstheme="majorBidi"/>
          <w:sz w:val="24"/>
          <w:szCs w:val="24"/>
        </w:rPr>
        <w:t xml:space="preserve">s Grace Seccombe regularly had her work included in society exhibitions evidence of this can be found in numerous </w:t>
      </w:r>
      <w:r w:rsidR="004C39DA" w:rsidRPr="00924616">
        <w:rPr>
          <w:rFonts w:asciiTheme="majorBidi" w:hAnsiTheme="majorBidi" w:cstheme="majorBidi"/>
          <w:sz w:val="24"/>
          <w:szCs w:val="24"/>
        </w:rPr>
        <w:t>Newspaper articles</w:t>
      </w:r>
      <w:r w:rsidR="00DA4459">
        <w:rPr>
          <w:rFonts w:asciiTheme="majorBidi" w:hAnsiTheme="majorBidi" w:cstheme="majorBidi"/>
          <w:sz w:val="24"/>
          <w:szCs w:val="24"/>
        </w:rPr>
        <w:t>:</w:t>
      </w:r>
    </w:p>
    <w:p w:rsidR="004C39DA" w:rsidRPr="00924616" w:rsidRDefault="004C39DA" w:rsidP="001D05F9">
      <w:pPr>
        <w:spacing w:line="360" w:lineRule="auto"/>
        <w:jc w:val="both"/>
        <w:rPr>
          <w:rFonts w:asciiTheme="majorBidi" w:hAnsiTheme="majorBidi" w:cstheme="majorBidi"/>
          <w:sz w:val="24"/>
          <w:szCs w:val="24"/>
        </w:rPr>
      </w:pPr>
      <w:r w:rsidRPr="00DA4459">
        <w:rPr>
          <w:rFonts w:asciiTheme="majorBidi" w:hAnsiTheme="majorBidi" w:cstheme="majorBidi"/>
          <w:i/>
          <w:sz w:val="24"/>
          <w:szCs w:val="24"/>
        </w:rPr>
        <w:t>The Sydney Morning Herald</w:t>
      </w:r>
      <w:r w:rsidRPr="00924616">
        <w:rPr>
          <w:rFonts w:asciiTheme="majorBidi" w:hAnsiTheme="majorBidi" w:cstheme="majorBidi"/>
          <w:sz w:val="24"/>
          <w:szCs w:val="24"/>
        </w:rPr>
        <w:t>, Tuesday 16 June 1931</w:t>
      </w:r>
    </w:p>
    <w:p w:rsidR="004C39DA" w:rsidRPr="00924616" w:rsidRDefault="005574FD" w:rsidP="00DA4459">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4D617E" w:rsidRPr="00924616">
        <w:rPr>
          <w:rFonts w:asciiTheme="majorBidi" w:hAnsiTheme="majorBidi" w:cstheme="majorBidi"/>
          <w:sz w:val="24"/>
          <w:szCs w:val="24"/>
        </w:rPr>
        <w:t>Examples</w:t>
      </w:r>
      <w:r w:rsidR="004C39DA" w:rsidRPr="00924616">
        <w:rPr>
          <w:rFonts w:asciiTheme="majorBidi" w:hAnsiTheme="majorBidi" w:cstheme="majorBidi"/>
          <w:sz w:val="24"/>
          <w:szCs w:val="24"/>
        </w:rPr>
        <w:t xml:space="preserve"> of brushwork and </w:t>
      </w:r>
      <w:r w:rsidR="004D617E" w:rsidRPr="00924616">
        <w:rPr>
          <w:rFonts w:asciiTheme="majorBidi" w:hAnsiTheme="majorBidi" w:cstheme="majorBidi"/>
          <w:sz w:val="24"/>
          <w:szCs w:val="24"/>
        </w:rPr>
        <w:t>pottery form</w:t>
      </w:r>
      <w:r w:rsidR="004C39DA" w:rsidRPr="00924616">
        <w:rPr>
          <w:rFonts w:asciiTheme="majorBidi" w:hAnsiTheme="majorBidi" w:cstheme="majorBidi"/>
          <w:sz w:val="24"/>
          <w:szCs w:val="24"/>
        </w:rPr>
        <w:t xml:space="preserve"> the </w:t>
      </w:r>
      <w:r w:rsidR="004D617E" w:rsidRPr="00924616">
        <w:rPr>
          <w:rFonts w:asciiTheme="majorBidi" w:hAnsiTheme="majorBidi" w:cstheme="majorBidi"/>
          <w:sz w:val="24"/>
          <w:szCs w:val="24"/>
        </w:rPr>
        <w:t>basis of</w:t>
      </w:r>
      <w:r w:rsidR="004C39DA" w:rsidRPr="00924616">
        <w:rPr>
          <w:rFonts w:asciiTheme="majorBidi" w:hAnsiTheme="majorBidi" w:cstheme="majorBidi"/>
          <w:sz w:val="24"/>
          <w:szCs w:val="24"/>
        </w:rPr>
        <w:t xml:space="preserve"> this </w:t>
      </w:r>
      <w:r w:rsidR="004D617E" w:rsidRPr="00924616">
        <w:rPr>
          <w:rFonts w:asciiTheme="majorBidi" w:hAnsiTheme="majorBidi" w:cstheme="majorBidi"/>
          <w:sz w:val="24"/>
          <w:szCs w:val="24"/>
        </w:rPr>
        <w:t>month’s exhibition</w:t>
      </w:r>
      <w:r w:rsidR="004C39DA" w:rsidRPr="00924616">
        <w:rPr>
          <w:rFonts w:asciiTheme="majorBidi" w:hAnsiTheme="majorBidi" w:cstheme="majorBidi"/>
          <w:sz w:val="24"/>
          <w:szCs w:val="24"/>
        </w:rPr>
        <w:t xml:space="preserve"> at the </w:t>
      </w:r>
      <w:r w:rsidR="004D617E" w:rsidRPr="00924616">
        <w:rPr>
          <w:rFonts w:asciiTheme="majorBidi" w:hAnsiTheme="majorBidi" w:cstheme="majorBidi"/>
          <w:sz w:val="24"/>
          <w:szCs w:val="24"/>
        </w:rPr>
        <w:t>Society</w:t>
      </w:r>
      <w:r w:rsidR="004C39DA" w:rsidRPr="00924616">
        <w:rPr>
          <w:rFonts w:asciiTheme="majorBidi" w:hAnsiTheme="majorBidi" w:cstheme="majorBidi"/>
          <w:sz w:val="24"/>
          <w:szCs w:val="24"/>
        </w:rPr>
        <w:t xml:space="preserve"> of Arts and Crafts in Rowe-street. The exhibitors in the China section are Miss Grace Seccombe (who has </w:t>
      </w:r>
      <w:r w:rsidR="004D617E" w:rsidRPr="00924616">
        <w:rPr>
          <w:rFonts w:asciiTheme="majorBidi" w:hAnsiTheme="majorBidi" w:cstheme="majorBidi"/>
          <w:sz w:val="24"/>
          <w:szCs w:val="24"/>
        </w:rPr>
        <w:t>shown some</w:t>
      </w:r>
      <w:r w:rsidR="004C39DA" w:rsidRPr="00924616">
        <w:rPr>
          <w:rFonts w:asciiTheme="majorBidi" w:hAnsiTheme="majorBidi" w:cstheme="majorBidi"/>
          <w:sz w:val="24"/>
          <w:szCs w:val="24"/>
        </w:rPr>
        <w:t xml:space="preserve"> beautiful </w:t>
      </w:r>
      <w:r w:rsidR="004D617E" w:rsidRPr="00924616">
        <w:rPr>
          <w:rFonts w:asciiTheme="majorBidi" w:hAnsiTheme="majorBidi" w:cstheme="majorBidi"/>
          <w:sz w:val="24"/>
          <w:szCs w:val="24"/>
        </w:rPr>
        <w:t>pieces of</w:t>
      </w:r>
      <w:r w:rsidR="004C39DA" w:rsidRPr="00924616">
        <w:rPr>
          <w:rFonts w:asciiTheme="majorBidi" w:hAnsiTheme="majorBidi" w:cstheme="majorBidi"/>
          <w:sz w:val="24"/>
          <w:szCs w:val="24"/>
        </w:rPr>
        <w:t xml:space="preserve"> pottery adorned with Australian flowers, native </w:t>
      </w:r>
      <w:r w:rsidR="004D617E" w:rsidRPr="00924616">
        <w:rPr>
          <w:rFonts w:asciiTheme="majorBidi" w:hAnsiTheme="majorBidi" w:cstheme="majorBidi"/>
          <w:sz w:val="24"/>
          <w:szCs w:val="24"/>
        </w:rPr>
        <w:t>bears, and</w:t>
      </w:r>
      <w:r w:rsidR="00DA4459">
        <w:rPr>
          <w:rFonts w:asciiTheme="majorBidi" w:hAnsiTheme="majorBidi" w:cstheme="majorBidi"/>
          <w:sz w:val="24"/>
          <w:szCs w:val="24"/>
        </w:rPr>
        <w:t xml:space="preserve"> native birds)”.</w:t>
      </w:r>
    </w:p>
    <w:p w:rsidR="004C39DA" w:rsidRPr="00924616" w:rsidRDefault="004C39DA" w:rsidP="001D05F9">
      <w:pPr>
        <w:spacing w:line="360" w:lineRule="auto"/>
        <w:jc w:val="both"/>
        <w:rPr>
          <w:rFonts w:asciiTheme="majorBidi" w:hAnsiTheme="majorBidi" w:cstheme="majorBidi"/>
          <w:sz w:val="24"/>
          <w:szCs w:val="24"/>
        </w:rPr>
      </w:pPr>
      <w:r w:rsidRPr="00DA4459">
        <w:rPr>
          <w:rFonts w:asciiTheme="majorBidi" w:hAnsiTheme="majorBidi" w:cstheme="majorBidi"/>
          <w:i/>
          <w:sz w:val="24"/>
          <w:szCs w:val="24"/>
        </w:rPr>
        <w:t>The Sydney Morning Herald</w:t>
      </w:r>
      <w:r w:rsidRPr="00924616">
        <w:rPr>
          <w:rFonts w:asciiTheme="majorBidi" w:hAnsiTheme="majorBidi" w:cstheme="majorBidi"/>
          <w:sz w:val="24"/>
          <w:szCs w:val="24"/>
        </w:rPr>
        <w:t xml:space="preserve">, Wednesday 6 </w:t>
      </w:r>
      <w:r w:rsidR="004D617E" w:rsidRPr="00924616">
        <w:rPr>
          <w:rFonts w:asciiTheme="majorBidi" w:hAnsiTheme="majorBidi" w:cstheme="majorBidi"/>
          <w:sz w:val="24"/>
          <w:szCs w:val="24"/>
        </w:rPr>
        <w:t>November</w:t>
      </w:r>
      <w:r w:rsidRPr="00924616">
        <w:rPr>
          <w:rFonts w:asciiTheme="majorBidi" w:hAnsiTheme="majorBidi" w:cstheme="majorBidi"/>
          <w:sz w:val="24"/>
          <w:szCs w:val="24"/>
        </w:rPr>
        <w:t xml:space="preserve"> 1935</w:t>
      </w:r>
    </w:p>
    <w:p w:rsidR="000044DC" w:rsidRPr="00924616" w:rsidRDefault="005574FD" w:rsidP="00DA4459">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4C39DA" w:rsidRPr="00924616">
        <w:rPr>
          <w:rFonts w:asciiTheme="majorBidi" w:hAnsiTheme="majorBidi" w:cstheme="majorBidi"/>
          <w:sz w:val="24"/>
          <w:szCs w:val="24"/>
        </w:rPr>
        <w:t>Lovely examples of handicrafts are displayed at the society of Arts and Crafts</w:t>
      </w:r>
      <w:r w:rsidR="000044DC" w:rsidRPr="00924616">
        <w:rPr>
          <w:rFonts w:asciiTheme="majorBidi" w:hAnsiTheme="majorBidi" w:cstheme="majorBidi"/>
          <w:sz w:val="24"/>
          <w:szCs w:val="24"/>
        </w:rPr>
        <w:t xml:space="preserve"> </w:t>
      </w:r>
      <w:r w:rsidR="00683D97" w:rsidRPr="00924616">
        <w:rPr>
          <w:rFonts w:asciiTheme="majorBidi" w:hAnsiTheme="majorBidi" w:cstheme="majorBidi"/>
          <w:sz w:val="24"/>
          <w:szCs w:val="24"/>
        </w:rPr>
        <w:t>annual exhibition…</w:t>
      </w:r>
      <w:r w:rsidR="00DA4459">
        <w:rPr>
          <w:rFonts w:asciiTheme="majorBidi" w:hAnsiTheme="majorBidi" w:cstheme="majorBidi"/>
          <w:sz w:val="24"/>
          <w:szCs w:val="24"/>
        </w:rPr>
        <w:t xml:space="preserve"> </w:t>
      </w:r>
      <w:r w:rsidR="000044DC" w:rsidRPr="00924616">
        <w:rPr>
          <w:rFonts w:asciiTheme="majorBidi" w:hAnsiTheme="majorBidi" w:cstheme="majorBidi"/>
          <w:sz w:val="24"/>
          <w:szCs w:val="24"/>
        </w:rPr>
        <w:t xml:space="preserve">Mrs Grace Seccombe and Miss H G Hirst skilfully turned lumps of wet clay into butterflies, bowls, </w:t>
      </w:r>
      <w:r w:rsidR="004D617E" w:rsidRPr="00924616">
        <w:rPr>
          <w:rFonts w:asciiTheme="majorBidi" w:hAnsiTheme="majorBidi" w:cstheme="majorBidi"/>
          <w:sz w:val="24"/>
          <w:szCs w:val="24"/>
        </w:rPr>
        <w:t>jars, and</w:t>
      </w:r>
      <w:r w:rsidR="000044DC" w:rsidRPr="00924616">
        <w:rPr>
          <w:rFonts w:asciiTheme="majorBidi" w:hAnsiTheme="majorBidi" w:cstheme="majorBidi"/>
          <w:sz w:val="24"/>
          <w:szCs w:val="24"/>
        </w:rPr>
        <w:t xml:space="preserve"> jugs ready for colouring and glazing</w:t>
      </w:r>
      <w:r w:rsidR="00DA4459">
        <w:rPr>
          <w:rFonts w:asciiTheme="majorBidi" w:hAnsiTheme="majorBidi" w:cstheme="majorBidi"/>
          <w:sz w:val="24"/>
          <w:szCs w:val="24"/>
        </w:rPr>
        <w:t>”.</w:t>
      </w:r>
    </w:p>
    <w:p w:rsidR="000044DC" w:rsidRPr="00924616" w:rsidRDefault="000044DC"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In 1938</w:t>
      </w:r>
      <w:r w:rsidR="00DA4459">
        <w:rPr>
          <w:rFonts w:asciiTheme="majorBidi" w:hAnsiTheme="majorBidi" w:cstheme="majorBidi"/>
          <w:sz w:val="24"/>
          <w:szCs w:val="24"/>
        </w:rPr>
        <w:t>,</w:t>
      </w:r>
      <w:r w:rsidRPr="00924616">
        <w:rPr>
          <w:rFonts w:asciiTheme="majorBidi" w:hAnsiTheme="majorBidi" w:cstheme="majorBidi"/>
          <w:sz w:val="24"/>
          <w:szCs w:val="24"/>
        </w:rPr>
        <w:t xml:space="preserve"> </w:t>
      </w:r>
      <w:proofErr w:type="gramStart"/>
      <w:r w:rsidRPr="00924616">
        <w:rPr>
          <w:rFonts w:asciiTheme="majorBidi" w:hAnsiTheme="majorBidi" w:cstheme="majorBidi"/>
          <w:sz w:val="24"/>
          <w:szCs w:val="24"/>
        </w:rPr>
        <w:t>A</w:t>
      </w:r>
      <w:proofErr w:type="gramEnd"/>
      <w:r w:rsidR="00DA4459">
        <w:rPr>
          <w:rFonts w:asciiTheme="majorBidi" w:hAnsiTheme="majorBidi" w:cstheme="majorBidi"/>
          <w:sz w:val="24"/>
          <w:szCs w:val="24"/>
        </w:rPr>
        <w:t xml:space="preserve"> display </w:t>
      </w:r>
      <w:r w:rsidRPr="00924616">
        <w:rPr>
          <w:rFonts w:asciiTheme="majorBidi" w:hAnsiTheme="majorBidi" w:cstheme="majorBidi"/>
          <w:sz w:val="24"/>
          <w:szCs w:val="24"/>
        </w:rPr>
        <w:t xml:space="preserve">of craftwork from the society </w:t>
      </w:r>
      <w:r w:rsidR="00DA4459">
        <w:rPr>
          <w:rFonts w:asciiTheme="majorBidi" w:hAnsiTheme="majorBidi" w:cstheme="majorBidi"/>
          <w:sz w:val="24"/>
          <w:szCs w:val="24"/>
        </w:rPr>
        <w:t xml:space="preserve">including some of Grace’s work </w:t>
      </w:r>
      <w:r w:rsidRPr="00924616">
        <w:rPr>
          <w:rFonts w:asciiTheme="majorBidi" w:hAnsiTheme="majorBidi" w:cstheme="majorBidi"/>
          <w:sz w:val="24"/>
          <w:szCs w:val="24"/>
        </w:rPr>
        <w:t xml:space="preserve">was exhibited at the </w:t>
      </w:r>
      <w:r w:rsidR="004D617E">
        <w:rPr>
          <w:rFonts w:asciiTheme="majorBidi" w:hAnsiTheme="majorBidi" w:cstheme="majorBidi"/>
          <w:sz w:val="24"/>
          <w:szCs w:val="24"/>
        </w:rPr>
        <w:t>50</w:t>
      </w:r>
      <w:r w:rsidR="004D617E" w:rsidRPr="004D617E">
        <w:rPr>
          <w:rFonts w:asciiTheme="majorBidi" w:hAnsiTheme="majorBidi" w:cstheme="majorBidi"/>
          <w:sz w:val="24"/>
          <w:szCs w:val="24"/>
          <w:vertAlign w:val="superscript"/>
        </w:rPr>
        <w:t>th</w:t>
      </w:r>
      <w:r w:rsidR="004D617E">
        <w:rPr>
          <w:rFonts w:asciiTheme="majorBidi" w:hAnsiTheme="majorBidi" w:cstheme="majorBidi"/>
          <w:sz w:val="24"/>
          <w:szCs w:val="24"/>
        </w:rPr>
        <w:t xml:space="preserve"> </w:t>
      </w:r>
      <w:r w:rsidRPr="00924616">
        <w:rPr>
          <w:rFonts w:asciiTheme="majorBidi" w:hAnsiTheme="majorBidi" w:cstheme="majorBidi"/>
          <w:sz w:val="24"/>
          <w:szCs w:val="24"/>
        </w:rPr>
        <w:t>anniversary of</w:t>
      </w:r>
      <w:r w:rsidR="00876EDC" w:rsidRPr="00924616">
        <w:rPr>
          <w:rFonts w:asciiTheme="majorBidi" w:hAnsiTheme="majorBidi" w:cstheme="majorBidi"/>
          <w:sz w:val="24"/>
          <w:szCs w:val="24"/>
        </w:rPr>
        <w:t xml:space="preserve"> the English</w:t>
      </w:r>
      <w:r w:rsidR="007802CD" w:rsidRPr="00924616">
        <w:rPr>
          <w:rFonts w:asciiTheme="majorBidi" w:hAnsiTheme="majorBidi" w:cstheme="majorBidi"/>
          <w:sz w:val="24"/>
          <w:szCs w:val="24"/>
        </w:rPr>
        <w:t xml:space="preserve"> </w:t>
      </w:r>
      <w:r w:rsidR="00876EDC" w:rsidRPr="00924616">
        <w:rPr>
          <w:rFonts w:asciiTheme="majorBidi" w:hAnsiTheme="majorBidi" w:cstheme="majorBidi"/>
          <w:sz w:val="24"/>
          <w:szCs w:val="24"/>
        </w:rPr>
        <w:t>Arts and Craft society at Burlington House in London</w:t>
      </w:r>
      <w:r w:rsidR="00DA4459">
        <w:rPr>
          <w:rFonts w:asciiTheme="majorBidi" w:hAnsiTheme="majorBidi" w:cstheme="majorBidi"/>
          <w:sz w:val="24"/>
          <w:szCs w:val="24"/>
        </w:rPr>
        <w:t>.</w:t>
      </w:r>
    </w:p>
    <w:p w:rsidR="006B5A74" w:rsidRPr="00924616" w:rsidRDefault="00F84419"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lastRenderedPageBreak/>
        <w:t xml:space="preserve">The Society not only exhibited the work of </w:t>
      </w:r>
      <w:r w:rsidR="004D617E" w:rsidRPr="00924616">
        <w:rPr>
          <w:rFonts w:asciiTheme="majorBidi" w:hAnsiTheme="majorBidi" w:cstheme="majorBidi"/>
          <w:sz w:val="24"/>
          <w:szCs w:val="24"/>
        </w:rPr>
        <w:t>its</w:t>
      </w:r>
      <w:r w:rsidRPr="00924616">
        <w:rPr>
          <w:rFonts w:asciiTheme="majorBidi" w:hAnsiTheme="majorBidi" w:cstheme="majorBidi"/>
          <w:sz w:val="24"/>
          <w:szCs w:val="24"/>
        </w:rPr>
        <w:t xml:space="preserve"> members but also shaped their </w:t>
      </w:r>
      <w:r w:rsidR="004D617E">
        <w:rPr>
          <w:rFonts w:asciiTheme="majorBidi" w:hAnsiTheme="majorBidi" w:cstheme="majorBidi"/>
          <w:sz w:val="24"/>
          <w:szCs w:val="24"/>
        </w:rPr>
        <w:t>w</w:t>
      </w:r>
      <w:r w:rsidRPr="00924616">
        <w:rPr>
          <w:rFonts w:asciiTheme="majorBidi" w:hAnsiTheme="majorBidi" w:cstheme="majorBidi"/>
          <w:sz w:val="24"/>
          <w:szCs w:val="24"/>
        </w:rPr>
        <w:t xml:space="preserve">ork through classes and </w:t>
      </w:r>
      <w:r w:rsidR="004D617E" w:rsidRPr="00924616">
        <w:rPr>
          <w:rFonts w:asciiTheme="majorBidi" w:hAnsiTheme="majorBidi" w:cstheme="majorBidi"/>
          <w:sz w:val="24"/>
          <w:szCs w:val="24"/>
        </w:rPr>
        <w:t>lectures</w:t>
      </w:r>
      <w:r w:rsidRPr="00924616">
        <w:rPr>
          <w:rFonts w:asciiTheme="majorBidi" w:hAnsiTheme="majorBidi" w:cstheme="majorBidi"/>
          <w:sz w:val="24"/>
          <w:szCs w:val="24"/>
        </w:rPr>
        <w:t xml:space="preserve">. </w:t>
      </w:r>
      <w:r w:rsidR="009B4B75" w:rsidRPr="00924616">
        <w:rPr>
          <w:rFonts w:asciiTheme="majorBidi" w:hAnsiTheme="majorBidi" w:cstheme="majorBidi"/>
          <w:sz w:val="24"/>
          <w:szCs w:val="24"/>
        </w:rPr>
        <w:t>In 1912</w:t>
      </w:r>
      <w:r w:rsidR="00DD36B1">
        <w:rPr>
          <w:rFonts w:asciiTheme="majorBidi" w:hAnsiTheme="majorBidi" w:cstheme="majorBidi"/>
          <w:sz w:val="24"/>
          <w:szCs w:val="24"/>
        </w:rPr>
        <w:t>,</w:t>
      </w:r>
      <w:r w:rsidR="009B4B75" w:rsidRPr="00924616">
        <w:rPr>
          <w:rFonts w:asciiTheme="majorBidi" w:hAnsiTheme="majorBidi" w:cstheme="majorBidi"/>
          <w:sz w:val="24"/>
          <w:szCs w:val="24"/>
        </w:rPr>
        <w:t xml:space="preserve"> </w:t>
      </w:r>
      <w:r w:rsidR="004D617E">
        <w:rPr>
          <w:rFonts w:asciiTheme="majorBidi" w:hAnsiTheme="majorBidi" w:cstheme="majorBidi"/>
          <w:sz w:val="24"/>
          <w:szCs w:val="24"/>
        </w:rPr>
        <w:t>B</w:t>
      </w:r>
      <w:r w:rsidR="009B4B75" w:rsidRPr="00924616">
        <w:rPr>
          <w:rFonts w:asciiTheme="majorBidi" w:hAnsiTheme="majorBidi" w:cstheme="majorBidi"/>
          <w:sz w:val="24"/>
          <w:szCs w:val="24"/>
        </w:rPr>
        <w:t xml:space="preserve">aldin Spencer is credited with having rediscovered </w:t>
      </w:r>
      <w:r w:rsidR="004D617E" w:rsidRPr="00924616">
        <w:rPr>
          <w:rFonts w:asciiTheme="majorBidi" w:hAnsiTheme="majorBidi" w:cstheme="majorBidi"/>
          <w:sz w:val="24"/>
          <w:szCs w:val="24"/>
        </w:rPr>
        <w:t>aboriginal</w:t>
      </w:r>
      <w:r w:rsidR="009B4B75" w:rsidRPr="00924616">
        <w:rPr>
          <w:rFonts w:asciiTheme="majorBidi" w:hAnsiTheme="majorBidi" w:cstheme="majorBidi"/>
          <w:sz w:val="24"/>
          <w:szCs w:val="24"/>
        </w:rPr>
        <w:t xml:space="preserve"> Bark Paintings. Spencer can also be credited with being one of the first people to advocate the </w:t>
      </w:r>
      <w:r w:rsidR="004D617E" w:rsidRPr="00924616">
        <w:rPr>
          <w:rFonts w:asciiTheme="majorBidi" w:hAnsiTheme="majorBidi" w:cstheme="majorBidi"/>
          <w:sz w:val="24"/>
          <w:szCs w:val="24"/>
        </w:rPr>
        <w:t>relevance</w:t>
      </w:r>
      <w:r w:rsidR="009B4B75" w:rsidRPr="00924616">
        <w:rPr>
          <w:rFonts w:asciiTheme="majorBidi" w:hAnsiTheme="majorBidi" w:cstheme="majorBidi"/>
          <w:sz w:val="24"/>
          <w:szCs w:val="24"/>
        </w:rPr>
        <w:t xml:space="preserve"> of Aboriginal design to contempor</w:t>
      </w:r>
      <w:r w:rsidR="004D617E">
        <w:rPr>
          <w:rFonts w:asciiTheme="majorBidi" w:hAnsiTheme="majorBidi" w:cstheme="majorBidi"/>
          <w:sz w:val="24"/>
          <w:szCs w:val="24"/>
        </w:rPr>
        <w:t>ar</w:t>
      </w:r>
      <w:r w:rsidR="009B4B75" w:rsidRPr="00924616">
        <w:rPr>
          <w:rFonts w:asciiTheme="majorBidi" w:hAnsiTheme="majorBidi" w:cstheme="majorBidi"/>
          <w:sz w:val="24"/>
          <w:szCs w:val="24"/>
        </w:rPr>
        <w:t xml:space="preserve">y art and craft. At a lecture given to the Victorian Arts and Craft Society, he expressed </w:t>
      </w:r>
      <w:r w:rsidR="004D617E" w:rsidRPr="00924616">
        <w:rPr>
          <w:rFonts w:asciiTheme="majorBidi" w:hAnsiTheme="majorBidi" w:cstheme="majorBidi"/>
          <w:sz w:val="24"/>
          <w:szCs w:val="24"/>
        </w:rPr>
        <w:t>reservations about</w:t>
      </w:r>
      <w:r w:rsidR="009B4B75" w:rsidRPr="00924616">
        <w:rPr>
          <w:rFonts w:asciiTheme="majorBidi" w:hAnsiTheme="majorBidi" w:cstheme="majorBidi"/>
          <w:sz w:val="24"/>
          <w:szCs w:val="24"/>
        </w:rPr>
        <w:t xml:space="preserve"> some </w:t>
      </w:r>
      <w:r w:rsidR="004D617E" w:rsidRPr="00924616">
        <w:rPr>
          <w:rFonts w:asciiTheme="majorBidi" w:hAnsiTheme="majorBidi" w:cstheme="majorBidi"/>
          <w:sz w:val="24"/>
          <w:szCs w:val="24"/>
        </w:rPr>
        <w:t>uses of</w:t>
      </w:r>
      <w:r w:rsidR="009B4B75" w:rsidRPr="00924616">
        <w:rPr>
          <w:rFonts w:asciiTheme="majorBidi" w:hAnsiTheme="majorBidi" w:cstheme="majorBidi"/>
          <w:sz w:val="24"/>
          <w:szCs w:val="24"/>
        </w:rPr>
        <w:t xml:space="preserve"> native flora, apparently </w:t>
      </w:r>
      <w:r w:rsidR="004D617E" w:rsidRPr="00924616">
        <w:rPr>
          <w:rFonts w:asciiTheme="majorBidi" w:hAnsiTheme="majorBidi" w:cstheme="majorBidi"/>
          <w:sz w:val="24"/>
          <w:szCs w:val="24"/>
        </w:rPr>
        <w:t>regarding the</w:t>
      </w:r>
      <w:r w:rsidR="009B4B75" w:rsidRPr="00924616">
        <w:rPr>
          <w:rFonts w:asciiTheme="majorBidi" w:hAnsiTheme="majorBidi" w:cstheme="majorBidi"/>
          <w:sz w:val="24"/>
          <w:szCs w:val="24"/>
        </w:rPr>
        <w:t xml:space="preserve"> wattle as an awkward basis….he favoured the waratah</w:t>
      </w:r>
      <w:r w:rsidR="006B5A74" w:rsidRPr="00924616">
        <w:rPr>
          <w:rFonts w:asciiTheme="majorBidi" w:hAnsiTheme="majorBidi" w:cstheme="majorBidi"/>
          <w:sz w:val="24"/>
          <w:szCs w:val="24"/>
        </w:rPr>
        <w:t xml:space="preserve">…Spencer also encouraged craft </w:t>
      </w:r>
      <w:r w:rsidR="004D617E" w:rsidRPr="00924616">
        <w:rPr>
          <w:rFonts w:asciiTheme="majorBidi" w:hAnsiTheme="majorBidi" w:cstheme="majorBidi"/>
          <w:sz w:val="24"/>
          <w:szCs w:val="24"/>
        </w:rPr>
        <w:t>workers to</w:t>
      </w:r>
      <w:r w:rsidR="006B5A74" w:rsidRPr="00924616">
        <w:rPr>
          <w:rFonts w:asciiTheme="majorBidi" w:hAnsiTheme="majorBidi" w:cstheme="majorBidi"/>
          <w:sz w:val="24"/>
          <w:szCs w:val="24"/>
        </w:rPr>
        <w:t xml:space="preserve"> visit the museum and copy some of the </w:t>
      </w:r>
      <w:r w:rsidR="004D617E" w:rsidRPr="00924616">
        <w:rPr>
          <w:rFonts w:asciiTheme="majorBidi" w:hAnsiTheme="majorBidi" w:cstheme="majorBidi"/>
          <w:sz w:val="24"/>
          <w:szCs w:val="24"/>
        </w:rPr>
        <w:t>designs of</w:t>
      </w:r>
      <w:r w:rsidR="006B5A74" w:rsidRPr="00924616">
        <w:rPr>
          <w:rFonts w:asciiTheme="majorBidi" w:hAnsiTheme="majorBidi" w:cstheme="majorBidi"/>
          <w:sz w:val="24"/>
          <w:szCs w:val="24"/>
        </w:rPr>
        <w:t xml:space="preserve"> the Australian </w:t>
      </w:r>
      <w:r w:rsidR="004D617E" w:rsidRPr="00924616">
        <w:rPr>
          <w:rFonts w:asciiTheme="majorBidi" w:hAnsiTheme="majorBidi" w:cstheme="majorBidi"/>
          <w:sz w:val="24"/>
          <w:szCs w:val="24"/>
        </w:rPr>
        <w:t>aborigines or</w:t>
      </w:r>
      <w:r w:rsidR="006B5A74" w:rsidRPr="00924616">
        <w:rPr>
          <w:rFonts w:asciiTheme="majorBidi" w:hAnsiTheme="majorBidi" w:cstheme="majorBidi"/>
          <w:sz w:val="24"/>
          <w:szCs w:val="24"/>
        </w:rPr>
        <w:t xml:space="preserve"> perhaps better </w:t>
      </w:r>
      <w:r w:rsidR="004D617E" w:rsidRPr="00924616">
        <w:rPr>
          <w:rFonts w:asciiTheme="majorBidi" w:hAnsiTheme="majorBidi" w:cstheme="majorBidi"/>
          <w:sz w:val="24"/>
          <w:szCs w:val="24"/>
        </w:rPr>
        <w:t>still those</w:t>
      </w:r>
      <w:r w:rsidR="006B5A74" w:rsidRPr="00924616">
        <w:rPr>
          <w:rFonts w:asciiTheme="majorBidi" w:hAnsiTheme="majorBidi" w:cstheme="majorBidi"/>
          <w:sz w:val="24"/>
          <w:szCs w:val="24"/>
        </w:rPr>
        <w:t xml:space="preserve"> of New Guinea or South Sea Islands</w:t>
      </w:r>
      <w:r w:rsidR="00E3425B">
        <w:rPr>
          <w:rFonts w:asciiTheme="majorBidi" w:hAnsiTheme="majorBidi" w:cstheme="majorBidi"/>
          <w:sz w:val="24"/>
          <w:szCs w:val="24"/>
        </w:rPr>
        <w:t>.</w:t>
      </w:r>
    </w:p>
    <w:p w:rsidR="00F84419" w:rsidRPr="00924616" w:rsidRDefault="00FB707F"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Perhaps one of the</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most prolific, long standing and persuasiv</w:t>
      </w:r>
      <w:r w:rsidR="00E3425B">
        <w:rPr>
          <w:rFonts w:asciiTheme="majorBidi" w:hAnsiTheme="majorBidi" w:cstheme="majorBidi"/>
          <w:sz w:val="24"/>
          <w:szCs w:val="24"/>
        </w:rPr>
        <w:t>e members of the Art and Craft S</w:t>
      </w:r>
      <w:r w:rsidRPr="00924616">
        <w:rPr>
          <w:rFonts w:asciiTheme="majorBidi" w:hAnsiTheme="majorBidi" w:cstheme="majorBidi"/>
          <w:sz w:val="24"/>
          <w:szCs w:val="24"/>
        </w:rPr>
        <w:t>ociety of N</w:t>
      </w:r>
      <w:r w:rsidR="00E3425B">
        <w:rPr>
          <w:rFonts w:asciiTheme="majorBidi" w:hAnsiTheme="majorBidi" w:cstheme="majorBidi"/>
          <w:sz w:val="24"/>
          <w:szCs w:val="24"/>
        </w:rPr>
        <w:t xml:space="preserve">ew </w:t>
      </w:r>
      <w:r w:rsidRPr="00924616">
        <w:rPr>
          <w:rFonts w:asciiTheme="majorBidi" w:hAnsiTheme="majorBidi" w:cstheme="majorBidi"/>
          <w:sz w:val="24"/>
          <w:szCs w:val="24"/>
        </w:rPr>
        <w:t>S</w:t>
      </w:r>
      <w:r w:rsidR="00E3425B">
        <w:rPr>
          <w:rFonts w:asciiTheme="majorBidi" w:hAnsiTheme="majorBidi" w:cstheme="majorBidi"/>
          <w:sz w:val="24"/>
          <w:szCs w:val="24"/>
        </w:rPr>
        <w:t xml:space="preserve">outh </w:t>
      </w:r>
      <w:r w:rsidRPr="00924616">
        <w:rPr>
          <w:rFonts w:asciiTheme="majorBidi" w:hAnsiTheme="majorBidi" w:cstheme="majorBidi"/>
          <w:sz w:val="24"/>
          <w:szCs w:val="24"/>
        </w:rPr>
        <w:t>W</w:t>
      </w:r>
      <w:r w:rsidR="00E3425B">
        <w:rPr>
          <w:rFonts w:asciiTheme="majorBidi" w:hAnsiTheme="majorBidi" w:cstheme="majorBidi"/>
          <w:sz w:val="24"/>
          <w:szCs w:val="24"/>
        </w:rPr>
        <w:t>ales</w:t>
      </w:r>
      <w:r w:rsidRPr="00924616">
        <w:rPr>
          <w:rFonts w:asciiTheme="majorBidi" w:hAnsiTheme="majorBidi" w:cstheme="majorBidi"/>
          <w:sz w:val="24"/>
          <w:szCs w:val="24"/>
        </w:rPr>
        <w:t xml:space="preserve"> was Artist Margaret Preston.</w:t>
      </w:r>
      <w:r w:rsidR="008832A2" w:rsidRPr="00924616">
        <w:rPr>
          <w:rFonts w:asciiTheme="majorBidi" w:hAnsiTheme="majorBidi" w:cstheme="majorBidi"/>
          <w:sz w:val="24"/>
          <w:szCs w:val="24"/>
        </w:rPr>
        <w:t xml:space="preserve"> Preston clearly believed that the flora and fauna of Australia were over represented in the decorative arts and crafts. Preston strongly believed</w:t>
      </w:r>
      <w:r w:rsidR="007802CD" w:rsidRPr="00924616">
        <w:rPr>
          <w:rFonts w:asciiTheme="majorBidi" w:hAnsiTheme="majorBidi" w:cstheme="majorBidi"/>
          <w:sz w:val="24"/>
          <w:szCs w:val="24"/>
        </w:rPr>
        <w:t xml:space="preserve"> </w:t>
      </w:r>
      <w:r w:rsidR="008832A2" w:rsidRPr="00924616">
        <w:rPr>
          <w:rFonts w:asciiTheme="majorBidi" w:hAnsiTheme="majorBidi" w:cstheme="majorBidi"/>
          <w:sz w:val="24"/>
          <w:szCs w:val="24"/>
        </w:rPr>
        <w:t xml:space="preserve">that aboriginal and </w:t>
      </w:r>
      <w:r w:rsidR="004D617E" w:rsidRPr="00924616">
        <w:rPr>
          <w:rFonts w:asciiTheme="majorBidi" w:hAnsiTheme="majorBidi" w:cstheme="majorBidi"/>
          <w:sz w:val="24"/>
          <w:szCs w:val="24"/>
        </w:rPr>
        <w:t>Pacific Islander</w:t>
      </w:r>
      <w:r w:rsidR="008832A2" w:rsidRPr="00924616">
        <w:rPr>
          <w:rFonts w:asciiTheme="majorBidi" w:hAnsiTheme="majorBidi" w:cstheme="majorBidi"/>
          <w:sz w:val="24"/>
          <w:szCs w:val="24"/>
        </w:rPr>
        <w:t xml:space="preserve"> themes should be used more. Preston</w:t>
      </w:r>
      <w:r w:rsidR="00E3425B">
        <w:rPr>
          <w:rFonts w:asciiTheme="majorBidi" w:hAnsiTheme="majorBidi" w:cstheme="majorBidi"/>
          <w:sz w:val="24"/>
          <w:szCs w:val="24"/>
        </w:rPr>
        <w:t>’</w:t>
      </w:r>
      <w:r w:rsidR="008832A2" w:rsidRPr="00924616">
        <w:rPr>
          <w:rFonts w:asciiTheme="majorBidi" w:hAnsiTheme="majorBidi" w:cstheme="majorBidi"/>
          <w:sz w:val="24"/>
          <w:szCs w:val="24"/>
        </w:rPr>
        <w:t>s</w:t>
      </w:r>
      <w:r w:rsidR="007802CD" w:rsidRPr="00924616">
        <w:rPr>
          <w:rFonts w:asciiTheme="majorBidi" w:hAnsiTheme="majorBidi" w:cstheme="majorBidi"/>
          <w:sz w:val="24"/>
          <w:szCs w:val="24"/>
        </w:rPr>
        <w:t xml:space="preserve"> </w:t>
      </w:r>
      <w:r w:rsidR="00047DEB" w:rsidRPr="00924616">
        <w:rPr>
          <w:rFonts w:asciiTheme="majorBidi" w:hAnsiTheme="majorBidi" w:cstheme="majorBidi"/>
          <w:sz w:val="24"/>
          <w:szCs w:val="24"/>
        </w:rPr>
        <w:t>views on how this work could be used are</w:t>
      </w:r>
      <w:r w:rsidR="008832A2" w:rsidRPr="00924616">
        <w:rPr>
          <w:rFonts w:asciiTheme="majorBidi" w:hAnsiTheme="majorBidi" w:cstheme="majorBidi"/>
          <w:sz w:val="24"/>
          <w:szCs w:val="24"/>
        </w:rPr>
        <w:t xml:space="preserve"> well documented</w:t>
      </w:r>
      <w:r w:rsidR="00047DEB">
        <w:rPr>
          <w:rFonts w:asciiTheme="majorBidi" w:hAnsiTheme="majorBidi" w:cstheme="majorBidi"/>
          <w:sz w:val="24"/>
          <w:szCs w:val="24"/>
        </w:rPr>
        <w:t>. T</w:t>
      </w:r>
      <w:r w:rsidR="008832A2" w:rsidRPr="00924616">
        <w:rPr>
          <w:rFonts w:asciiTheme="majorBidi" w:hAnsiTheme="majorBidi" w:cstheme="majorBidi"/>
          <w:sz w:val="24"/>
          <w:szCs w:val="24"/>
        </w:rPr>
        <w:t>oday the use of aboriginal designs by white artists wo</w:t>
      </w:r>
      <w:r w:rsidR="00C0547D" w:rsidRPr="00924616">
        <w:rPr>
          <w:rFonts w:asciiTheme="majorBidi" w:hAnsiTheme="majorBidi" w:cstheme="majorBidi"/>
          <w:sz w:val="24"/>
          <w:szCs w:val="24"/>
        </w:rPr>
        <w:t>uld be regarded</w:t>
      </w:r>
      <w:r w:rsidR="00047DEB">
        <w:rPr>
          <w:rFonts w:asciiTheme="majorBidi" w:hAnsiTheme="majorBidi" w:cstheme="majorBidi"/>
          <w:sz w:val="24"/>
          <w:szCs w:val="24"/>
        </w:rPr>
        <w:t xml:space="preserve"> poorly</w:t>
      </w:r>
      <w:r w:rsidR="00C0547D" w:rsidRPr="00924616">
        <w:rPr>
          <w:rFonts w:asciiTheme="majorBidi" w:hAnsiTheme="majorBidi" w:cstheme="majorBidi"/>
          <w:sz w:val="24"/>
          <w:szCs w:val="24"/>
        </w:rPr>
        <w:t xml:space="preserve">. Preston was of her time and felt free to use aboriginal designs in any way she saw fit without regard for the original artist or meaning. In </w:t>
      </w:r>
      <w:r w:rsidR="00047DEB" w:rsidRPr="00047DEB">
        <w:rPr>
          <w:rFonts w:asciiTheme="majorBidi" w:hAnsiTheme="majorBidi" w:cstheme="majorBidi"/>
          <w:i/>
          <w:sz w:val="24"/>
          <w:szCs w:val="24"/>
        </w:rPr>
        <w:t>P</w:t>
      </w:r>
      <w:r w:rsidR="00C0547D" w:rsidRPr="00047DEB">
        <w:rPr>
          <w:rFonts w:asciiTheme="majorBidi" w:hAnsiTheme="majorBidi" w:cstheme="majorBidi"/>
          <w:i/>
          <w:sz w:val="24"/>
          <w:szCs w:val="24"/>
        </w:rPr>
        <w:t>ossessions</w:t>
      </w:r>
      <w:r w:rsidR="00047DEB">
        <w:rPr>
          <w:rFonts w:asciiTheme="majorBidi" w:hAnsiTheme="majorBidi" w:cstheme="majorBidi"/>
          <w:sz w:val="24"/>
          <w:szCs w:val="24"/>
        </w:rPr>
        <w:t>,</w:t>
      </w:r>
      <w:r w:rsidR="00C0547D" w:rsidRPr="00924616">
        <w:rPr>
          <w:rFonts w:asciiTheme="majorBidi" w:hAnsiTheme="majorBidi" w:cstheme="majorBidi"/>
          <w:sz w:val="24"/>
          <w:szCs w:val="24"/>
        </w:rPr>
        <w:t xml:space="preserve"> </w:t>
      </w:r>
      <w:r w:rsidR="004D617E" w:rsidRPr="00924616">
        <w:rPr>
          <w:rFonts w:asciiTheme="majorBidi" w:hAnsiTheme="majorBidi" w:cstheme="majorBidi"/>
          <w:sz w:val="24"/>
          <w:szCs w:val="24"/>
        </w:rPr>
        <w:t>Nicholas</w:t>
      </w:r>
      <w:r w:rsidR="00C0547D" w:rsidRPr="00924616">
        <w:rPr>
          <w:rFonts w:asciiTheme="majorBidi" w:hAnsiTheme="majorBidi" w:cstheme="majorBidi"/>
          <w:sz w:val="24"/>
          <w:szCs w:val="24"/>
        </w:rPr>
        <w:t xml:space="preserve"> Thomas </w:t>
      </w:r>
      <w:r w:rsidR="004D617E" w:rsidRPr="00924616">
        <w:rPr>
          <w:rFonts w:asciiTheme="majorBidi" w:hAnsiTheme="majorBidi" w:cstheme="majorBidi"/>
          <w:sz w:val="24"/>
          <w:szCs w:val="24"/>
        </w:rPr>
        <w:t>quotes</w:t>
      </w:r>
      <w:r w:rsidR="00C0547D" w:rsidRPr="00924616">
        <w:rPr>
          <w:rFonts w:asciiTheme="majorBidi" w:hAnsiTheme="majorBidi" w:cstheme="majorBidi"/>
          <w:sz w:val="24"/>
          <w:szCs w:val="24"/>
        </w:rPr>
        <w:t xml:space="preserve"> Margaret Preston as saying </w:t>
      </w:r>
      <w:r w:rsidR="005574FD">
        <w:rPr>
          <w:rFonts w:asciiTheme="majorBidi" w:hAnsiTheme="majorBidi" w:cstheme="majorBidi"/>
          <w:sz w:val="24"/>
          <w:szCs w:val="24"/>
        </w:rPr>
        <w:t>“</w:t>
      </w:r>
      <w:r w:rsidR="00C0547D" w:rsidRPr="00924616">
        <w:rPr>
          <w:rFonts w:asciiTheme="majorBidi" w:hAnsiTheme="majorBidi" w:cstheme="majorBidi"/>
          <w:sz w:val="24"/>
          <w:szCs w:val="24"/>
        </w:rPr>
        <w:t>when one speaks one does not insist on one</w:t>
      </w:r>
      <w:r w:rsidR="00435694" w:rsidRPr="00924616">
        <w:rPr>
          <w:rFonts w:asciiTheme="majorBidi" w:hAnsiTheme="majorBidi" w:cstheme="majorBidi"/>
          <w:sz w:val="24"/>
          <w:szCs w:val="24"/>
        </w:rPr>
        <w:t>’</w:t>
      </w:r>
      <w:r w:rsidR="00C0547D" w:rsidRPr="00924616">
        <w:rPr>
          <w:rFonts w:asciiTheme="majorBidi" w:hAnsiTheme="majorBidi" w:cstheme="majorBidi"/>
          <w:sz w:val="24"/>
          <w:szCs w:val="24"/>
        </w:rPr>
        <w:t xml:space="preserve">s knowledge of </w:t>
      </w:r>
      <w:r w:rsidR="004D617E" w:rsidRPr="00924616">
        <w:rPr>
          <w:rFonts w:asciiTheme="majorBidi" w:hAnsiTheme="majorBidi" w:cstheme="majorBidi"/>
          <w:sz w:val="24"/>
          <w:szCs w:val="24"/>
        </w:rPr>
        <w:t>grammar. Speech</w:t>
      </w:r>
      <w:r w:rsidR="00C0547D" w:rsidRPr="00924616">
        <w:rPr>
          <w:rFonts w:asciiTheme="majorBidi" w:hAnsiTheme="majorBidi" w:cstheme="majorBidi"/>
          <w:sz w:val="24"/>
          <w:szCs w:val="24"/>
        </w:rPr>
        <w:t xml:space="preserve"> is used naturally to convey an idea. </w:t>
      </w:r>
      <w:proofErr w:type="gramStart"/>
      <w:r w:rsidR="00C0547D" w:rsidRPr="00924616">
        <w:rPr>
          <w:rFonts w:asciiTheme="majorBidi" w:hAnsiTheme="majorBidi" w:cstheme="majorBidi"/>
          <w:sz w:val="24"/>
          <w:szCs w:val="24"/>
        </w:rPr>
        <w:t>Use your art in the same way</w:t>
      </w:r>
      <w:r w:rsidR="005574FD">
        <w:rPr>
          <w:rFonts w:asciiTheme="majorBidi" w:hAnsiTheme="majorBidi" w:cstheme="majorBidi"/>
          <w:sz w:val="24"/>
          <w:szCs w:val="24"/>
        </w:rPr>
        <w:t>”</w:t>
      </w:r>
      <w:sdt>
        <w:sdtPr>
          <w:rPr>
            <w:rFonts w:asciiTheme="majorBidi" w:hAnsiTheme="majorBidi" w:cstheme="majorBidi"/>
            <w:sz w:val="24"/>
            <w:szCs w:val="24"/>
          </w:rPr>
          <w:id w:val="3349476"/>
          <w:citation/>
        </w:sdtPr>
        <w:sdtEndPr/>
        <w:sdtContent>
          <w:r w:rsidR="00230472" w:rsidRPr="00924616">
            <w:rPr>
              <w:rFonts w:asciiTheme="majorBidi" w:hAnsiTheme="majorBidi" w:cstheme="majorBidi"/>
              <w:sz w:val="24"/>
              <w:szCs w:val="24"/>
            </w:rPr>
            <w:fldChar w:fldCharType="begin"/>
          </w:r>
          <w:r w:rsidR="00C0547D" w:rsidRPr="00924616">
            <w:rPr>
              <w:rFonts w:asciiTheme="majorBidi" w:hAnsiTheme="majorBidi" w:cstheme="majorBidi"/>
              <w:sz w:val="24"/>
              <w:szCs w:val="24"/>
            </w:rPr>
            <w:instrText xml:space="preserve"> CITATION Nic87 \p 119 \l 1033  </w:instrText>
          </w:r>
          <w:r w:rsidR="00230472" w:rsidRPr="00924616">
            <w:rPr>
              <w:rFonts w:asciiTheme="majorBidi" w:hAnsiTheme="majorBidi" w:cstheme="majorBidi"/>
              <w:sz w:val="24"/>
              <w:szCs w:val="24"/>
            </w:rPr>
            <w:fldChar w:fldCharType="separate"/>
          </w:r>
          <w:r w:rsidR="00C0547D" w:rsidRPr="00924616">
            <w:rPr>
              <w:rFonts w:asciiTheme="majorBidi" w:hAnsiTheme="majorBidi" w:cstheme="majorBidi"/>
              <w:sz w:val="24"/>
              <w:szCs w:val="24"/>
            </w:rPr>
            <w:t xml:space="preserve"> (Thomas, 1987, p. 119)</w:t>
          </w:r>
          <w:r w:rsidR="00230472" w:rsidRPr="00924616">
            <w:rPr>
              <w:rFonts w:asciiTheme="majorBidi" w:hAnsiTheme="majorBidi" w:cstheme="majorBidi"/>
              <w:sz w:val="24"/>
              <w:szCs w:val="24"/>
            </w:rPr>
            <w:fldChar w:fldCharType="end"/>
          </w:r>
        </w:sdtContent>
      </w:sdt>
      <w:r w:rsidR="00047DEB">
        <w:rPr>
          <w:rFonts w:asciiTheme="majorBidi" w:hAnsiTheme="majorBidi" w:cstheme="majorBidi"/>
          <w:sz w:val="24"/>
          <w:szCs w:val="24"/>
        </w:rPr>
        <w:t>.</w:t>
      </w:r>
      <w:proofErr w:type="gramEnd"/>
    </w:p>
    <w:p w:rsidR="006B66A0" w:rsidRDefault="00FB4DE4"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Grace Seccombe has been credited as</w:t>
      </w:r>
      <w:r w:rsidR="00047DEB">
        <w:rPr>
          <w:rFonts w:asciiTheme="majorBidi" w:hAnsiTheme="majorBidi" w:cstheme="majorBidi"/>
          <w:sz w:val="24"/>
          <w:szCs w:val="24"/>
        </w:rPr>
        <w:t xml:space="preserve"> one</w:t>
      </w:r>
      <w:r w:rsidRPr="00924616">
        <w:rPr>
          <w:rFonts w:asciiTheme="majorBidi" w:hAnsiTheme="majorBidi" w:cstheme="majorBidi"/>
          <w:sz w:val="24"/>
          <w:szCs w:val="24"/>
        </w:rPr>
        <w:t xml:space="preserve"> of the first ceramic artists to use aboriginal designs in </w:t>
      </w:r>
      <w:r w:rsidR="004D617E" w:rsidRPr="00924616">
        <w:rPr>
          <w:rFonts w:asciiTheme="majorBidi" w:hAnsiTheme="majorBidi" w:cstheme="majorBidi"/>
          <w:sz w:val="24"/>
          <w:szCs w:val="24"/>
        </w:rPr>
        <w:t>proper</w:t>
      </w:r>
      <w:r w:rsidRPr="00924616">
        <w:rPr>
          <w:rFonts w:asciiTheme="majorBidi" w:hAnsiTheme="majorBidi" w:cstheme="majorBidi"/>
          <w:sz w:val="24"/>
          <w:szCs w:val="24"/>
        </w:rPr>
        <w:t xml:space="preserve"> context, preserving the intent of the original artist. In an article entitled </w:t>
      </w:r>
      <w:r w:rsidR="006B66A0">
        <w:rPr>
          <w:rFonts w:asciiTheme="majorBidi" w:hAnsiTheme="majorBidi" w:cstheme="majorBidi"/>
          <w:sz w:val="24"/>
          <w:szCs w:val="24"/>
        </w:rPr>
        <w:t>“</w:t>
      </w:r>
      <w:r w:rsidRPr="00924616">
        <w:rPr>
          <w:rFonts w:asciiTheme="majorBidi" w:hAnsiTheme="majorBidi" w:cstheme="majorBidi"/>
          <w:sz w:val="24"/>
          <w:szCs w:val="24"/>
        </w:rPr>
        <w:t>Sydney women</w:t>
      </w:r>
      <w:r w:rsidR="00435694" w:rsidRPr="00924616">
        <w:rPr>
          <w:rFonts w:asciiTheme="majorBidi" w:hAnsiTheme="majorBidi" w:cstheme="majorBidi"/>
          <w:sz w:val="24"/>
          <w:szCs w:val="24"/>
        </w:rPr>
        <w:t>’</w:t>
      </w:r>
      <w:r w:rsidRPr="00924616">
        <w:rPr>
          <w:rFonts w:asciiTheme="majorBidi" w:hAnsiTheme="majorBidi" w:cstheme="majorBidi"/>
          <w:sz w:val="24"/>
          <w:szCs w:val="24"/>
        </w:rPr>
        <w:t xml:space="preserve">s success as </w:t>
      </w:r>
      <w:r w:rsidR="004D617E" w:rsidRPr="00924616">
        <w:rPr>
          <w:rFonts w:asciiTheme="majorBidi" w:hAnsiTheme="majorBidi" w:cstheme="majorBidi"/>
          <w:sz w:val="24"/>
          <w:szCs w:val="24"/>
        </w:rPr>
        <w:t>creative</w:t>
      </w:r>
      <w:r w:rsidRPr="00924616">
        <w:rPr>
          <w:rFonts w:asciiTheme="majorBidi" w:hAnsiTheme="majorBidi" w:cstheme="majorBidi"/>
          <w:sz w:val="24"/>
          <w:szCs w:val="24"/>
        </w:rPr>
        <w:t xml:space="preserve"> artist</w:t>
      </w:r>
      <w:r w:rsidR="00047DEB">
        <w:rPr>
          <w:rFonts w:asciiTheme="majorBidi" w:hAnsiTheme="majorBidi" w:cstheme="majorBidi"/>
          <w:sz w:val="24"/>
          <w:szCs w:val="24"/>
        </w:rPr>
        <w:t>”,</w:t>
      </w:r>
      <w:r w:rsidRPr="00924616">
        <w:rPr>
          <w:rFonts w:asciiTheme="majorBidi" w:hAnsiTheme="majorBidi" w:cstheme="majorBidi"/>
          <w:sz w:val="24"/>
          <w:szCs w:val="24"/>
        </w:rPr>
        <w:t xml:space="preserve"> we read</w:t>
      </w:r>
      <w:r w:rsidR="00047DEB">
        <w:rPr>
          <w:rFonts w:asciiTheme="majorBidi" w:hAnsiTheme="majorBidi" w:cstheme="majorBidi"/>
          <w:sz w:val="24"/>
          <w:szCs w:val="24"/>
        </w:rPr>
        <w:t>,</w:t>
      </w:r>
    </w:p>
    <w:p w:rsidR="00BC0F01" w:rsidRPr="00924616" w:rsidRDefault="005574FD" w:rsidP="006B66A0">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proofErr w:type="gramStart"/>
      <w:r w:rsidR="00047DEB">
        <w:rPr>
          <w:rFonts w:asciiTheme="majorBidi" w:hAnsiTheme="majorBidi" w:cstheme="majorBidi"/>
          <w:sz w:val="24"/>
          <w:szCs w:val="24"/>
        </w:rPr>
        <w:t>i</w:t>
      </w:r>
      <w:r w:rsidR="00FB4DE4" w:rsidRPr="00924616">
        <w:rPr>
          <w:rFonts w:asciiTheme="majorBidi" w:hAnsiTheme="majorBidi" w:cstheme="majorBidi"/>
          <w:sz w:val="24"/>
          <w:szCs w:val="24"/>
        </w:rPr>
        <w:t>f</w:t>
      </w:r>
      <w:proofErr w:type="gramEnd"/>
      <w:r w:rsidR="00FB4DE4" w:rsidRPr="00924616">
        <w:rPr>
          <w:rFonts w:asciiTheme="majorBidi" w:hAnsiTheme="majorBidi" w:cstheme="majorBidi"/>
          <w:sz w:val="24"/>
          <w:szCs w:val="24"/>
        </w:rPr>
        <w:t xml:space="preserve"> proof were ever wanted of the compatibility of aestheticism and utility it was conveyed vividly in the thirtieth exhibition of the Society of Arts and </w:t>
      </w:r>
      <w:r w:rsidR="004D617E" w:rsidRPr="00924616">
        <w:rPr>
          <w:rFonts w:asciiTheme="majorBidi" w:hAnsiTheme="majorBidi" w:cstheme="majorBidi"/>
          <w:sz w:val="24"/>
          <w:szCs w:val="24"/>
        </w:rPr>
        <w:t>Crafts?</w:t>
      </w:r>
      <w:r w:rsidR="00FB4DE4" w:rsidRPr="00924616">
        <w:rPr>
          <w:rFonts w:asciiTheme="majorBidi" w:hAnsiTheme="majorBidi" w:cstheme="majorBidi"/>
          <w:sz w:val="24"/>
          <w:szCs w:val="24"/>
        </w:rPr>
        <w:t xml:space="preserve"> The S</w:t>
      </w:r>
      <w:r w:rsidR="00202B16" w:rsidRPr="00924616">
        <w:rPr>
          <w:rFonts w:asciiTheme="majorBidi" w:hAnsiTheme="majorBidi" w:cstheme="majorBidi"/>
          <w:sz w:val="24"/>
          <w:szCs w:val="24"/>
        </w:rPr>
        <w:t xml:space="preserve">ociety of Arts and </w:t>
      </w:r>
      <w:r w:rsidR="004D617E" w:rsidRPr="00924616">
        <w:rPr>
          <w:rFonts w:asciiTheme="majorBidi" w:hAnsiTheme="majorBidi" w:cstheme="majorBidi"/>
          <w:sz w:val="24"/>
          <w:szCs w:val="24"/>
        </w:rPr>
        <w:t>crafts is</w:t>
      </w:r>
      <w:r w:rsidR="00202B16" w:rsidRPr="00924616">
        <w:rPr>
          <w:rFonts w:asciiTheme="majorBidi" w:hAnsiTheme="majorBidi" w:cstheme="majorBidi"/>
          <w:sz w:val="24"/>
          <w:szCs w:val="24"/>
        </w:rPr>
        <w:t xml:space="preserve"> a body of creative artists whose </w:t>
      </w:r>
      <w:r w:rsidR="004D617E" w:rsidRPr="00924616">
        <w:rPr>
          <w:rFonts w:asciiTheme="majorBidi" w:hAnsiTheme="majorBidi" w:cstheme="majorBidi"/>
          <w:sz w:val="24"/>
          <w:szCs w:val="24"/>
        </w:rPr>
        <w:t>endeavour</w:t>
      </w:r>
      <w:r w:rsidR="00202B16" w:rsidRPr="00924616">
        <w:rPr>
          <w:rFonts w:asciiTheme="majorBidi" w:hAnsiTheme="majorBidi" w:cstheme="majorBidi"/>
          <w:sz w:val="24"/>
          <w:szCs w:val="24"/>
        </w:rPr>
        <w:t xml:space="preserve"> it is to produce craftwork that breathes Australia, This impulse is </w:t>
      </w:r>
      <w:r w:rsidR="004D617E" w:rsidRPr="00924616">
        <w:rPr>
          <w:rFonts w:asciiTheme="majorBidi" w:hAnsiTheme="majorBidi" w:cstheme="majorBidi"/>
          <w:sz w:val="24"/>
          <w:szCs w:val="24"/>
        </w:rPr>
        <w:t>responsible</w:t>
      </w:r>
      <w:r w:rsidR="00202B16" w:rsidRPr="00924616">
        <w:rPr>
          <w:rFonts w:asciiTheme="majorBidi" w:hAnsiTheme="majorBidi" w:cstheme="majorBidi"/>
          <w:sz w:val="24"/>
          <w:szCs w:val="24"/>
        </w:rPr>
        <w:t xml:space="preserve"> for the aboriginal motif in Mrs Grace Seccombe</w:t>
      </w:r>
      <w:r w:rsidR="00435694" w:rsidRPr="00924616">
        <w:rPr>
          <w:rFonts w:asciiTheme="majorBidi" w:hAnsiTheme="majorBidi" w:cstheme="majorBidi"/>
          <w:sz w:val="24"/>
          <w:szCs w:val="24"/>
        </w:rPr>
        <w:t>’</w:t>
      </w:r>
      <w:r w:rsidR="00202B16" w:rsidRPr="00924616">
        <w:rPr>
          <w:rFonts w:asciiTheme="majorBidi" w:hAnsiTheme="majorBidi" w:cstheme="majorBidi"/>
          <w:sz w:val="24"/>
          <w:szCs w:val="24"/>
        </w:rPr>
        <w:t xml:space="preserve">s pottery </w:t>
      </w:r>
      <w:r w:rsidR="004D617E" w:rsidRPr="00924616">
        <w:rPr>
          <w:rFonts w:asciiTheme="majorBidi" w:hAnsiTheme="majorBidi" w:cstheme="majorBidi"/>
          <w:sz w:val="24"/>
          <w:szCs w:val="24"/>
        </w:rPr>
        <w:t>rarely</w:t>
      </w:r>
      <w:r w:rsidR="00202B16" w:rsidRPr="00924616">
        <w:rPr>
          <w:rFonts w:asciiTheme="majorBidi" w:hAnsiTheme="majorBidi" w:cstheme="majorBidi"/>
          <w:sz w:val="24"/>
          <w:szCs w:val="24"/>
        </w:rPr>
        <w:t xml:space="preserve"> has the essential spirit of primitive </w:t>
      </w:r>
      <w:r w:rsidR="004D617E" w:rsidRPr="00924616">
        <w:rPr>
          <w:rFonts w:asciiTheme="majorBidi" w:hAnsiTheme="majorBidi" w:cstheme="majorBidi"/>
          <w:sz w:val="24"/>
          <w:szCs w:val="24"/>
        </w:rPr>
        <w:t>Australian</w:t>
      </w:r>
      <w:r w:rsidR="00202B16" w:rsidRPr="00924616">
        <w:rPr>
          <w:rFonts w:asciiTheme="majorBidi" w:hAnsiTheme="majorBidi" w:cstheme="majorBidi"/>
          <w:sz w:val="24"/>
          <w:szCs w:val="24"/>
        </w:rPr>
        <w:t xml:space="preserve"> art been </w:t>
      </w:r>
      <w:r w:rsidR="004D617E" w:rsidRPr="00924616">
        <w:rPr>
          <w:rFonts w:asciiTheme="majorBidi" w:hAnsiTheme="majorBidi" w:cstheme="majorBidi"/>
          <w:sz w:val="24"/>
          <w:szCs w:val="24"/>
        </w:rPr>
        <w:t>captured with</w:t>
      </w:r>
      <w:r w:rsidR="00202B16" w:rsidRPr="00924616">
        <w:rPr>
          <w:rFonts w:asciiTheme="majorBidi" w:hAnsiTheme="majorBidi" w:cstheme="majorBidi"/>
          <w:sz w:val="24"/>
          <w:szCs w:val="24"/>
        </w:rPr>
        <w:t xml:space="preserve"> instant charm. </w:t>
      </w:r>
      <w:r w:rsidR="004D617E" w:rsidRPr="00924616">
        <w:rPr>
          <w:rFonts w:asciiTheme="majorBidi" w:hAnsiTheme="majorBidi" w:cstheme="majorBidi"/>
          <w:sz w:val="24"/>
          <w:szCs w:val="24"/>
        </w:rPr>
        <w:t>It almost</w:t>
      </w:r>
      <w:r w:rsidR="00202B16" w:rsidRPr="00924616">
        <w:rPr>
          <w:rFonts w:asciiTheme="majorBidi" w:hAnsiTheme="majorBidi" w:cstheme="majorBidi"/>
          <w:sz w:val="24"/>
          <w:szCs w:val="24"/>
        </w:rPr>
        <w:t xml:space="preserve"> seems as one admires Mrs </w:t>
      </w:r>
      <w:r w:rsidR="004D617E" w:rsidRPr="00924616">
        <w:rPr>
          <w:rFonts w:asciiTheme="majorBidi" w:hAnsiTheme="majorBidi" w:cstheme="majorBidi"/>
          <w:sz w:val="24"/>
          <w:szCs w:val="24"/>
        </w:rPr>
        <w:t>Seccombe’s</w:t>
      </w:r>
      <w:r w:rsidR="00202B16" w:rsidRPr="00924616">
        <w:rPr>
          <w:rFonts w:asciiTheme="majorBidi" w:hAnsiTheme="majorBidi" w:cstheme="majorBidi"/>
          <w:sz w:val="24"/>
          <w:szCs w:val="24"/>
        </w:rPr>
        <w:t xml:space="preserve"> work that to her has been handed </w:t>
      </w:r>
      <w:r w:rsidR="00BC0F01" w:rsidRPr="00924616">
        <w:rPr>
          <w:rFonts w:asciiTheme="majorBidi" w:hAnsiTheme="majorBidi" w:cstheme="majorBidi"/>
          <w:sz w:val="24"/>
          <w:szCs w:val="24"/>
        </w:rPr>
        <w:t>the torch of almost extinct native art.</w:t>
      </w:r>
      <w:r>
        <w:rPr>
          <w:rFonts w:asciiTheme="majorBidi" w:hAnsiTheme="majorBidi" w:cstheme="majorBidi"/>
          <w:sz w:val="24"/>
          <w:szCs w:val="24"/>
        </w:rPr>
        <w:t>”</w:t>
      </w:r>
    </w:p>
    <w:p w:rsidR="00BC0F01" w:rsidRPr="00924616" w:rsidRDefault="00BC0F01"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The Grace Seccombe entry in the database of </w:t>
      </w:r>
      <w:r w:rsidR="004D617E" w:rsidRPr="00924616">
        <w:rPr>
          <w:rFonts w:asciiTheme="majorBidi" w:hAnsiTheme="majorBidi" w:cstheme="majorBidi"/>
          <w:sz w:val="24"/>
          <w:szCs w:val="24"/>
        </w:rPr>
        <w:t>Australian</w:t>
      </w:r>
      <w:r w:rsidRPr="00924616">
        <w:rPr>
          <w:rFonts w:asciiTheme="majorBidi" w:hAnsiTheme="majorBidi" w:cstheme="majorBidi"/>
          <w:sz w:val="24"/>
          <w:szCs w:val="24"/>
        </w:rPr>
        <w:t xml:space="preserve"> Artists written by Joan Kerr quotes a similar article also written in 1937</w:t>
      </w:r>
      <w:r w:rsidR="006B66A0">
        <w:rPr>
          <w:rFonts w:asciiTheme="majorBidi" w:hAnsiTheme="majorBidi" w:cstheme="majorBidi"/>
          <w:sz w:val="24"/>
          <w:szCs w:val="24"/>
        </w:rPr>
        <w:t>,</w:t>
      </w:r>
    </w:p>
    <w:p w:rsidR="000044DC" w:rsidRPr="00924616" w:rsidRDefault="006B66A0" w:rsidP="006B66A0">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BC0F01" w:rsidRPr="00924616">
        <w:rPr>
          <w:rFonts w:asciiTheme="majorBidi" w:hAnsiTheme="majorBidi" w:cstheme="majorBidi"/>
          <w:sz w:val="24"/>
          <w:szCs w:val="24"/>
        </w:rPr>
        <w:t xml:space="preserve">The essential sprit of the native design so </w:t>
      </w:r>
      <w:r w:rsidR="004D617E">
        <w:rPr>
          <w:rFonts w:asciiTheme="majorBidi" w:hAnsiTheme="majorBidi" w:cstheme="majorBidi"/>
          <w:sz w:val="24"/>
          <w:szCs w:val="24"/>
        </w:rPr>
        <w:t xml:space="preserve">completely </w:t>
      </w:r>
      <w:r w:rsidR="00BC0F01" w:rsidRPr="00924616">
        <w:rPr>
          <w:rFonts w:asciiTheme="majorBidi" w:hAnsiTheme="majorBidi" w:cstheme="majorBidi"/>
          <w:sz w:val="24"/>
          <w:szCs w:val="24"/>
        </w:rPr>
        <w:t xml:space="preserve">that her pottery might be the work of native artists. Mrs Seccombe has reproduced the native designs with </w:t>
      </w:r>
      <w:r w:rsidR="00BC0F01" w:rsidRPr="00924616">
        <w:rPr>
          <w:rFonts w:asciiTheme="majorBidi" w:hAnsiTheme="majorBidi" w:cstheme="majorBidi"/>
          <w:sz w:val="24"/>
          <w:szCs w:val="24"/>
        </w:rPr>
        <w:lastRenderedPageBreak/>
        <w:t xml:space="preserve">remarkable </w:t>
      </w:r>
      <w:r w:rsidR="004D617E" w:rsidRPr="00924616">
        <w:rPr>
          <w:rFonts w:asciiTheme="majorBidi" w:hAnsiTheme="majorBidi" w:cstheme="majorBidi"/>
          <w:sz w:val="24"/>
          <w:szCs w:val="24"/>
        </w:rPr>
        <w:t>fidelity of</w:t>
      </w:r>
      <w:r w:rsidR="00BC0F01" w:rsidRPr="00924616">
        <w:rPr>
          <w:rFonts w:asciiTheme="majorBidi" w:hAnsiTheme="majorBidi" w:cstheme="majorBidi"/>
          <w:sz w:val="24"/>
          <w:szCs w:val="24"/>
        </w:rPr>
        <w:t xml:space="preserve"> line and </w:t>
      </w:r>
      <w:r w:rsidR="004D617E" w:rsidRPr="00924616">
        <w:rPr>
          <w:rFonts w:asciiTheme="majorBidi" w:hAnsiTheme="majorBidi" w:cstheme="majorBidi"/>
          <w:sz w:val="24"/>
          <w:szCs w:val="24"/>
        </w:rPr>
        <w:t>colour;</w:t>
      </w:r>
      <w:r w:rsidR="00BC0F01" w:rsidRPr="00924616">
        <w:rPr>
          <w:rFonts w:asciiTheme="majorBidi" w:hAnsiTheme="majorBidi" w:cstheme="majorBidi"/>
          <w:sz w:val="24"/>
          <w:szCs w:val="24"/>
        </w:rPr>
        <w:t xml:space="preserve"> from paddles and other native implements in the Australian Museum…she has decided to use the vario</w:t>
      </w:r>
      <w:r w:rsidR="00EF64EF" w:rsidRPr="00924616">
        <w:rPr>
          <w:rFonts w:asciiTheme="majorBidi" w:hAnsiTheme="majorBidi" w:cstheme="majorBidi"/>
          <w:sz w:val="24"/>
          <w:szCs w:val="24"/>
        </w:rPr>
        <w:t xml:space="preserve">us designs only in their </w:t>
      </w:r>
      <w:r w:rsidR="004D617E" w:rsidRPr="00924616">
        <w:rPr>
          <w:rFonts w:asciiTheme="majorBidi" w:hAnsiTheme="majorBidi" w:cstheme="majorBidi"/>
          <w:sz w:val="24"/>
          <w:szCs w:val="24"/>
        </w:rPr>
        <w:t>proper associations</w:t>
      </w:r>
      <w:r w:rsidR="00EF64EF" w:rsidRPr="00924616">
        <w:rPr>
          <w:rFonts w:asciiTheme="majorBidi" w:hAnsiTheme="majorBidi" w:cstheme="majorBidi"/>
          <w:sz w:val="24"/>
          <w:szCs w:val="24"/>
        </w:rPr>
        <w:t xml:space="preserve">, so that this graceful and </w:t>
      </w:r>
      <w:r w:rsidR="004D617E" w:rsidRPr="00924616">
        <w:rPr>
          <w:rFonts w:asciiTheme="majorBidi" w:hAnsiTheme="majorBidi" w:cstheme="majorBidi"/>
          <w:sz w:val="24"/>
          <w:szCs w:val="24"/>
        </w:rPr>
        <w:t>lovely,</w:t>
      </w:r>
      <w:r w:rsidR="00EF64EF" w:rsidRPr="00924616">
        <w:rPr>
          <w:rFonts w:asciiTheme="majorBidi" w:hAnsiTheme="majorBidi" w:cstheme="majorBidi"/>
          <w:sz w:val="24"/>
          <w:szCs w:val="24"/>
        </w:rPr>
        <w:t xml:space="preserve"> though decid</w:t>
      </w:r>
      <w:r w:rsidR="004D617E">
        <w:rPr>
          <w:rFonts w:asciiTheme="majorBidi" w:hAnsiTheme="majorBidi" w:cstheme="majorBidi"/>
          <w:sz w:val="24"/>
          <w:szCs w:val="24"/>
        </w:rPr>
        <w:t>ed</w:t>
      </w:r>
      <w:r w:rsidR="00EF64EF" w:rsidRPr="00924616">
        <w:rPr>
          <w:rFonts w:asciiTheme="majorBidi" w:hAnsiTheme="majorBidi" w:cstheme="majorBidi"/>
          <w:sz w:val="24"/>
          <w:szCs w:val="24"/>
        </w:rPr>
        <w:t xml:space="preserve">ly </w:t>
      </w:r>
      <w:r w:rsidR="004D617E" w:rsidRPr="00924616">
        <w:rPr>
          <w:rFonts w:asciiTheme="majorBidi" w:hAnsiTheme="majorBidi" w:cstheme="majorBidi"/>
          <w:sz w:val="24"/>
          <w:szCs w:val="24"/>
        </w:rPr>
        <w:t>primitive</w:t>
      </w:r>
      <w:r w:rsidR="00EF64EF" w:rsidRPr="00924616">
        <w:rPr>
          <w:rFonts w:asciiTheme="majorBidi" w:hAnsiTheme="majorBidi" w:cstheme="majorBidi"/>
          <w:sz w:val="24"/>
          <w:szCs w:val="24"/>
        </w:rPr>
        <w:t xml:space="preserve">, art will </w:t>
      </w:r>
      <w:r w:rsidR="004D617E" w:rsidRPr="00924616">
        <w:rPr>
          <w:rFonts w:asciiTheme="majorBidi" w:hAnsiTheme="majorBidi" w:cstheme="majorBidi"/>
          <w:sz w:val="24"/>
          <w:szCs w:val="24"/>
        </w:rPr>
        <w:t>remain</w:t>
      </w:r>
      <w:r w:rsidR="00EF64EF" w:rsidRPr="00924616">
        <w:rPr>
          <w:rFonts w:asciiTheme="majorBidi" w:hAnsiTheme="majorBidi" w:cstheme="majorBidi"/>
          <w:sz w:val="24"/>
          <w:szCs w:val="24"/>
        </w:rPr>
        <w:t xml:space="preserve"> </w:t>
      </w:r>
      <w:r w:rsidR="004D617E" w:rsidRPr="00924616">
        <w:rPr>
          <w:rFonts w:asciiTheme="majorBidi" w:hAnsiTheme="majorBidi" w:cstheme="majorBidi"/>
          <w:sz w:val="24"/>
          <w:szCs w:val="24"/>
        </w:rPr>
        <w:t>essentially</w:t>
      </w:r>
      <w:r>
        <w:rPr>
          <w:rFonts w:asciiTheme="majorBidi" w:hAnsiTheme="majorBidi" w:cstheme="majorBidi"/>
          <w:sz w:val="24"/>
          <w:szCs w:val="24"/>
        </w:rPr>
        <w:t xml:space="preserve"> aboriginal”.</w:t>
      </w:r>
    </w:p>
    <w:p w:rsidR="00C531A2" w:rsidRPr="00924616" w:rsidRDefault="00EF64EF"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Family members confirmed that at times Grace had</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employed</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young Aboriginal women as domestic help. These women would now be recognised as the Stolen Generation. Grace may have become involved with </w:t>
      </w:r>
      <w:r w:rsidR="00C531A2" w:rsidRPr="00924616">
        <w:rPr>
          <w:rFonts w:asciiTheme="majorBidi" w:hAnsiTheme="majorBidi" w:cstheme="majorBidi"/>
          <w:sz w:val="24"/>
          <w:szCs w:val="24"/>
        </w:rPr>
        <w:t>this program</w:t>
      </w:r>
      <w:r w:rsidRPr="00924616">
        <w:rPr>
          <w:rFonts w:asciiTheme="majorBidi" w:hAnsiTheme="majorBidi" w:cstheme="majorBidi"/>
          <w:sz w:val="24"/>
          <w:szCs w:val="24"/>
        </w:rPr>
        <w:t xml:space="preserve"> through the </w:t>
      </w:r>
      <w:r w:rsidR="004D617E" w:rsidRPr="00924616">
        <w:rPr>
          <w:rFonts w:asciiTheme="majorBidi" w:hAnsiTheme="majorBidi" w:cstheme="majorBidi"/>
          <w:sz w:val="24"/>
          <w:szCs w:val="24"/>
        </w:rPr>
        <w:t>Methodist</w:t>
      </w:r>
      <w:r w:rsidRPr="00924616">
        <w:rPr>
          <w:rFonts w:asciiTheme="majorBidi" w:hAnsiTheme="majorBidi" w:cstheme="majorBidi"/>
          <w:sz w:val="24"/>
          <w:szCs w:val="24"/>
        </w:rPr>
        <w:t xml:space="preserve"> church. Grace</w:t>
      </w:r>
      <w:r w:rsidR="00435694" w:rsidRPr="00924616">
        <w:rPr>
          <w:rFonts w:asciiTheme="majorBidi" w:hAnsiTheme="majorBidi" w:cstheme="majorBidi"/>
          <w:sz w:val="24"/>
          <w:szCs w:val="24"/>
        </w:rPr>
        <w:t>’</w:t>
      </w:r>
      <w:r w:rsidRPr="00924616">
        <w:rPr>
          <w:rFonts w:asciiTheme="majorBidi" w:hAnsiTheme="majorBidi" w:cstheme="majorBidi"/>
          <w:sz w:val="24"/>
          <w:szCs w:val="24"/>
        </w:rPr>
        <w:t xml:space="preserve">s niece </w:t>
      </w:r>
      <w:r w:rsidR="004D617E" w:rsidRPr="00924616">
        <w:rPr>
          <w:rFonts w:asciiTheme="majorBidi" w:hAnsiTheme="majorBidi" w:cstheme="majorBidi"/>
          <w:sz w:val="24"/>
          <w:szCs w:val="24"/>
        </w:rPr>
        <w:t>confirmed</w:t>
      </w:r>
      <w:r w:rsidRPr="00924616">
        <w:rPr>
          <w:rFonts w:asciiTheme="majorBidi" w:hAnsiTheme="majorBidi" w:cstheme="majorBidi"/>
          <w:sz w:val="24"/>
          <w:szCs w:val="24"/>
        </w:rPr>
        <w:t xml:space="preserve"> that grace loved these girls and treated them well and remember</w:t>
      </w:r>
      <w:r w:rsidR="00C531A2" w:rsidRPr="00924616">
        <w:rPr>
          <w:rFonts w:asciiTheme="majorBidi" w:hAnsiTheme="majorBidi" w:cstheme="majorBidi"/>
          <w:sz w:val="24"/>
          <w:szCs w:val="24"/>
        </w:rPr>
        <w:t>ed</w:t>
      </w:r>
      <w:r w:rsidRPr="00924616">
        <w:rPr>
          <w:rFonts w:asciiTheme="majorBidi" w:hAnsiTheme="majorBidi" w:cstheme="majorBidi"/>
          <w:sz w:val="24"/>
          <w:szCs w:val="24"/>
        </w:rPr>
        <w:t xml:space="preserve"> particularly fondly a girl ca</w:t>
      </w:r>
      <w:r w:rsidR="00C531A2" w:rsidRPr="00924616">
        <w:rPr>
          <w:rFonts w:asciiTheme="majorBidi" w:hAnsiTheme="majorBidi" w:cstheme="majorBidi"/>
          <w:sz w:val="24"/>
          <w:szCs w:val="24"/>
        </w:rPr>
        <w:t xml:space="preserve">lled Gwenny. Perhaps it is from </w:t>
      </w:r>
      <w:r w:rsidRPr="00924616">
        <w:rPr>
          <w:rFonts w:asciiTheme="majorBidi" w:hAnsiTheme="majorBidi" w:cstheme="majorBidi"/>
          <w:sz w:val="24"/>
          <w:szCs w:val="24"/>
        </w:rPr>
        <w:t>her</w:t>
      </w:r>
      <w:r w:rsidR="00C531A2" w:rsidRPr="00924616">
        <w:rPr>
          <w:rFonts w:asciiTheme="majorBidi" w:hAnsiTheme="majorBidi" w:cstheme="majorBidi"/>
          <w:sz w:val="24"/>
          <w:szCs w:val="24"/>
        </w:rPr>
        <w:t xml:space="preserve"> </w:t>
      </w:r>
      <w:r w:rsidRPr="00924616">
        <w:rPr>
          <w:rFonts w:asciiTheme="majorBidi" w:hAnsiTheme="majorBidi" w:cstheme="majorBidi"/>
          <w:sz w:val="24"/>
          <w:szCs w:val="24"/>
        </w:rPr>
        <w:t>involvement with thes</w:t>
      </w:r>
      <w:r w:rsidR="00C531A2" w:rsidRPr="00924616">
        <w:rPr>
          <w:rFonts w:asciiTheme="majorBidi" w:hAnsiTheme="majorBidi" w:cstheme="majorBidi"/>
          <w:sz w:val="24"/>
          <w:szCs w:val="24"/>
        </w:rPr>
        <w:t xml:space="preserve">e girls that grace learnt respect </w:t>
      </w:r>
      <w:r w:rsidR="004D617E" w:rsidRPr="00924616">
        <w:rPr>
          <w:rFonts w:asciiTheme="majorBidi" w:hAnsiTheme="majorBidi" w:cstheme="majorBidi"/>
          <w:sz w:val="24"/>
          <w:szCs w:val="24"/>
        </w:rPr>
        <w:t>for</w:t>
      </w:r>
      <w:r w:rsidR="00C531A2" w:rsidRPr="00924616">
        <w:rPr>
          <w:rFonts w:asciiTheme="majorBidi" w:hAnsiTheme="majorBidi" w:cstheme="majorBidi"/>
          <w:sz w:val="24"/>
          <w:szCs w:val="24"/>
        </w:rPr>
        <w:t xml:space="preserve"> Aboriginal culture.</w:t>
      </w:r>
    </w:p>
    <w:p w:rsidR="001D3870" w:rsidRPr="00924616" w:rsidRDefault="001D3870" w:rsidP="001D3870">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Grace found a number of outlets for her work such a </w:t>
      </w:r>
      <w:proofErr w:type="spellStart"/>
      <w:r w:rsidRPr="00924616">
        <w:rPr>
          <w:rFonts w:asciiTheme="majorBidi" w:hAnsiTheme="majorBidi" w:cstheme="majorBidi"/>
          <w:sz w:val="24"/>
          <w:szCs w:val="24"/>
        </w:rPr>
        <w:t>Prouds</w:t>
      </w:r>
      <w:proofErr w:type="spellEnd"/>
      <w:r w:rsidRPr="00924616">
        <w:rPr>
          <w:rFonts w:asciiTheme="majorBidi" w:hAnsiTheme="majorBidi" w:cstheme="majorBidi"/>
          <w:sz w:val="24"/>
          <w:szCs w:val="24"/>
        </w:rPr>
        <w:t xml:space="preserve"> Jewellers, Grace Brothers and Taronga Zoo despite some efforts I was unable to locate any correspondence referring to these transactions. </w:t>
      </w:r>
    </w:p>
    <w:p w:rsidR="001D3870" w:rsidRPr="00924616" w:rsidRDefault="001D3870" w:rsidP="001D3870">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Through my research I also discovered that Grace sold souvenir pieces on Manly wharf. The following quote </w:t>
      </w:r>
      <w:r>
        <w:rPr>
          <w:rFonts w:asciiTheme="majorBidi" w:hAnsiTheme="majorBidi" w:cstheme="majorBidi"/>
          <w:sz w:val="24"/>
          <w:szCs w:val="24"/>
        </w:rPr>
        <w:t xml:space="preserve">from Daphne Friend </w:t>
      </w:r>
      <w:r w:rsidRPr="00924616">
        <w:rPr>
          <w:rFonts w:asciiTheme="majorBidi" w:hAnsiTheme="majorBidi" w:cstheme="majorBidi"/>
          <w:sz w:val="24"/>
          <w:szCs w:val="24"/>
        </w:rPr>
        <w:t>illustrates how people fell in love with Grace Seccombe</w:t>
      </w:r>
      <w:r>
        <w:rPr>
          <w:rFonts w:asciiTheme="majorBidi" w:hAnsiTheme="majorBidi" w:cstheme="majorBidi"/>
          <w:sz w:val="24"/>
          <w:szCs w:val="24"/>
        </w:rPr>
        <w:t>’s</w:t>
      </w:r>
      <w:r w:rsidRPr="00924616">
        <w:rPr>
          <w:rFonts w:asciiTheme="majorBidi" w:hAnsiTheme="majorBidi" w:cstheme="majorBidi"/>
          <w:sz w:val="24"/>
          <w:szCs w:val="24"/>
        </w:rPr>
        <w:t xml:space="preserve"> pottery and how often these simple pieces came to embody happy holiday memories. The piece to which Daphne is referring is one of a number of pieces known as the </w:t>
      </w:r>
      <w:r>
        <w:rPr>
          <w:rFonts w:asciiTheme="majorBidi" w:hAnsiTheme="majorBidi" w:cstheme="majorBidi"/>
          <w:sz w:val="24"/>
          <w:szCs w:val="24"/>
        </w:rPr>
        <w:t>“S</w:t>
      </w:r>
      <w:r w:rsidRPr="00924616">
        <w:rPr>
          <w:rFonts w:asciiTheme="majorBidi" w:hAnsiTheme="majorBidi" w:cstheme="majorBidi"/>
          <w:sz w:val="24"/>
          <w:szCs w:val="24"/>
        </w:rPr>
        <w:t xml:space="preserve">even </w:t>
      </w:r>
      <w:r>
        <w:rPr>
          <w:rFonts w:asciiTheme="majorBidi" w:hAnsiTheme="majorBidi" w:cstheme="majorBidi"/>
          <w:sz w:val="24"/>
          <w:szCs w:val="24"/>
        </w:rPr>
        <w:t>L</w:t>
      </w:r>
      <w:r w:rsidRPr="00924616">
        <w:rPr>
          <w:rFonts w:asciiTheme="majorBidi" w:hAnsiTheme="majorBidi" w:cstheme="majorBidi"/>
          <w:sz w:val="24"/>
          <w:szCs w:val="24"/>
        </w:rPr>
        <w:t>ittle Australians</w:t>
      </w:r>
      <w:r>
        <w:rPr>
          <w:rFonts w:asciiTheme="majorBidi" w:hAnsiTheme="majorBidi" w:cstheme="majorBidi"/>
          <w:sz w:val="24"/>
          <w:szCs w:val="24"/>
        </w:rPr>
        <w:t xml:space="preserve">” – </w:t>
      </w:r>
      <w:r w:rsidRPr="00924616">
        <w:rPr>
          <w:rFonts w:asciiTheme="majorBidi" w:hAnsiTheme="majorBidi" w:cstheme="majorBidi"/>
          <w:sz w:val="24"/>
          <w:szCs w:val="24"/>
        </w:rPr>
        <w:t>seven small kookaburras on the edge of a bowl. Many Seccombe pieces have humorous titles or even inscriptions on the Piece.</w:t>
      </w:r>
    </w:p>
    <w:p w:rsidR="001D3870" w:rsidRDefault="001D3870" w:rsidP="001D3870">
      <w:pPr>
        <w:spacing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Pr="00924616">
        <w:rPr>
          <w:rFonts w:asciiTheme="majorBidi" w:hAnsiTheme="majorBidi" w:cstheme="majorBidi"/>
          <w:sz w:val="24"/>
          <w:szCs w:val="24"/>
        </w:rPr>
        <w:t>I bought it in Manly</w:t>
      </w:r>
      <w:r>
        <w:rPr>
          <w:rFonts w:asciiTheme="majorBidi" w:hAnsiTheme="majorBidi" w:cstheme="majorBidi"/>
          <w:sz w:val="24"/>
          <w:szCs w:val="24"/>
        </w:rPr>
        <w:t>.</w:t>
      </w:r>
      <w:r w:rsidRPr="00924616">
        <w:rPr>
          <w:rFonts w:asciiTheme="majorBidi" w:hAnsiTheme="majorBidi" w:cstheme="majorBidi"/>
          <w:sz w:val="24"/>
          <w:szCs w:val="24"/>
        </w:rPr>
        <w:t xml:space="preserve"> I</w:t>
      </w:r>
      <w:r>
        <w:rPr>
          <w:rFonts w:asciiTheme="majorBidi" w:hAnsiTheme="majorBidi" w:cstheme="majorBidi"/>
          <w:sz w:val="24"/>
          <w:szCs w:val="24"/>
        </w:rPr>
        <w:t>’</w:t>
      </w:r>
      <w:r w:rsidRPr="00924616">
        <w:rPr>
          <w:rFonts w:asciiTheme="majorBidi" w:hAnsiTheme="majorBidi" w:cstheme="majorBidi"/>
          <w:sz w:val="24"/>
          <w:szCs w:val="24"/>
        </w:rPr>
        <w:t>m not sure when</w:t>
      </w:r>
      <w:r>
        <w:rPr>
          <w:rFonts w:asciiTheme="majorBidi" w:hAnsiTheme="majorBidi" w:cstheme="majorBidi"/>
          <w:sz w:val="24"/>
          <w:szCs w:val="24"/>
        </w:rPr>
        <w:t>,</w:t>
      </w:r>
      <w:r w:rsidRPr="00924616">
        <w:rPr>
          <w:rFonts w:asciiTheme="majorBidi" w:hAnsiTheme="majorBidi" w:cstheme="majorBidi"/>
          <w:sz w:val="24"/>
          <w:szCs w:val="24"/>
        </w:rPr>
        <w:t xml:space="preserve"> but we used to go to Manly </w:t>
      </w:r>
      <w:r>
        <w:rPr>
          <w:rFonts w:asciiTheme="majorBidi" w:hAnsiTheme="majorBidi" w:cstheme="majorBidi"/>
          <w:sz w:val="24"/>
          <w:szCs w:val="24"/>
        </w:rPr>
        <w:t xml:space="preserve">– </w:t>
      </w:r>
      <w:r w:rsidRPr="00924616">
        <w:rPr>
          <w:rFonts w:asciiTheme="majorBidi" w:hAnsiTheme="majorBidi" w:cstheme="majorBidi"/>
          <w:sz w:val="24"/>
          <w:szCs w:val="24"/>
        </w:rPr>
        <w:t>which I loved</w:t>
      </w:r>
      <w:r>
        <w:rPr>
          <w:rFonts w:asciiTheme="majorBidi" w:hAnsiTheme="majorBidi" w:cstheme="majorBidi"/>
          <w:sz w:val="24"/>
          <w:szCs w:val="24"/>
        </w:rPr>
        <w:t>,</w:t>
      </w:r>
      <w:r w:rsidRPr="00924616">
        <w:rPr>
          <w:rFonts w:asciiTheme="majorBidi" w:hAnsiTheme="majorBidi" w:cstheme="majorBidi"/>
          <w:sz w:val="24"/>
          <w:szCs w:val="24"/>
        </w:rPr>
        <w:t xml:space="preserve"> for holidays when I was a girl and then after I married I went with Cliff for holidays. I would have bought it after I was married </w:t>
      </w:r>
      <w:r>
        <w:rPr>
          <w:rFonts w:asciiTheme="majorBidi" w:hAnsiTheme="majorBidi" w:cstheme="majorBidi"/>
          <w:sz w:val="24"/>
          <w:szCs w:val="24"/>
        </w:rPr>
        <w:t>(1948)</w:t>
      </w:r>
      <w:r w:rsidRPr="00924616">
        <w:rPr>
          <w:rFonts w:asciiTheme="majorBidi" w:hAnsiTheme="majorBidi" w:cstheme="majorBidi"/>
          <w:sz w:val="24"/>
          <w:szCs w:val="24"/>
        </w:rPr>
        <w:t>. I fell in love with it and I love kookaburras</w:t>
      </w:r>
      <w:r>
        <w:rPr>
          <w:rFonts w:asciiTheme="majorBidi" w:hAnsiTheme="majorBidi" w:cstheme="majorBidi"/>
          <w:sz w:val="24"/>
          <w:szCs w:val="24"/>
        </w:rPr>
        <w:t>”.</w:t>
      </w:r>
    </w:p>
    <w:p w:rsidR="001D3870" w:rsidRPr="00924616" w:rsidRDefault="001D3870" w:rsidP="001D3870">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Daphne Friend is still a lover of native birds</w:t>
      </w:r>
      <w:r>
        <w:rPr>
          <w:rFonts w:asciiTheme="majorBidi" w:hAnsiTheme="majorBidi" w:cstheme="majorBidi"/>
          <w:sz w:val="24"/>
          <w:szCs w:val="24"/>
        </w:rPr>
        <w:t xml:space="preserve"> – </w:t>
      </w:r>
      <w:r w:rsidRPr="00924616">
        <w:rPr>
          <w:rFonts w:asciiTheme="majorBidi" w:hAnsiTheme="majorBidi" w:cstheme="majorBidi"/>
          <w:sz w:val="24"/>
          <w:szCs w:val="24"/>
        </w:rPr>
        <w:t>she feeds magpies, rainbow lorikeets and a butcher bird every day</w:t>
      </w:r>
      <w:r>
        <w:rPr>
          <w:rFonts w:asciiTheme="majorBidi" w:hAnsiTheme="majorBidi" w:cstheme="majorBidi"/>
          <w:sz w:val="24"/>
          <w:szCs w:val="24"/>
        </w:rPr>
        <w:t xml:space="preserve"> – i</w:t>
      </w:r>
      <w:r w:rsidRPr="00924616">
        <w:rPr>
          <w:rFonts w:asciiTheme="majorBidi" w:hAnsiTheme="majorBidi" w:cstheme="majorBidi"/>
          <w:sz w:val="24"/>
          <w:szCs w:val="24"/>
        </w:rPr>
        <w:t>n fact several times a day</w:t>
      </w:r>
      <w:r>
        <w:rPr>
          <w:rFonts w:asciiTheme="majorBidi" w:hAnsiTheme="majorBidi" w:cstheme="majorBidi"/>
          <w:sz w:val="24"/>
          <w:szCs w:val="24"/>
        </w:rPr>
        <w:t xml:space="preserve"> </w:t>
      </w:r>
      <w:r w:rsidRPr="00924616">
        <w:rPr>
          <w:rFonts w:asciiTheme="majorBidi" w:hAnsiTheme="majorBidi" w:cstheme="majorBidi"/>
          <w:sz w:val="24"/>
          <w:szCs w:val="24"/>
        </w:rPr>
        <w:t>(</w:t>
      </w:r>
      <w:r>
        <w:rPr>
          <w:rFonts w:asciiTheme="majorBidi" w:hAnsiTheme="majorBidi" w:cstheme="majorBidi"/>
          <w:sz w:val="24"/>
          <w:szCs w:val="24"/>
        </w:rPr>
        <w:t>s</w:t>
      </w:r>
      <w:r w:rsidRPr="00924616">
        <w:rPr>
          <w:rFonts w:asciiTheme="majorBidi" w:hAnsiTheme="majorBidi" w:cstheme="majorBidi"/>
          <w:sz w:val="24"/>
          <w:szCs w:val="24"/>
        </w:rPr>
        <w:t xml:space="preserve">he buys mince </w:t>
      </w:r>
      <w:r>
        <w:rPr>
          <w:rFonts w:asciiTheme="majorBidi" w:hAnsiTheme="majorBidi" w:cstheme="majorBidi"/>
          <w:sz w:val="24"/>
          <w:szCs w:val="24"/>
        </w:rPr>
        <w:t>e</w:t>
      </w:r>
      <w:r w:rsidRPr="00924616">
        <w:rPr>
          <w:rFonts w:asciiTheme="majorBidi" w:hAnsiTheme="majorBidi" w:cstheme="majorBidi"/>
          <w:sz w:val="24"/>
          <w:szCs w:val="24"/>
        </w:rPr>
        <w:t>specially to feed the birds). She used to feed a kookaburra but he has not been around in recent times.</w:t>
      </w:r>
    </w:p>
    <w:p w:rsidR="001D3870" w:rsidRPr="00924616" w:rsidRDefault="001D3870" w:rsidP="001D3870">
      <w:pPr>
        <w:spacing w:line="360" w:lineRule="auto"/>
        <w:jc w:val="both"/>
        <w:rPr>
          <w:rFonts w:asciiTheme="majorBidi" w:hAnsiTheme="majorBidi" w:cstheme="majorBidi"/>
          <w:sz w:val="24"/>
          <w:szCs w:val="24"/>
        </w:rPr>
      </w:pPr>
      <w:r>
        <w:rPr>
          <w:rFonts w:asciiTheme="majorBidi" w:hAnsiTheme="majorBidi" w:cstheme="majorBidi"/>
          <w:sz w:val="24"/>
          <w:szCs w:val="24"/>
        </w:rPr>
        <w:t>I</w:t>
      </w:r>
      <w:r w:rsidRPr="00924616">
        <w:rPr>
          <w:rFonts w:asciiTheme="majorBidi" w:hAnsiTheme="majorBidi" w:cstheme="majorBidi"/>
          <w:sz w:val="24"/>
          <w:szCs w:val="24"/>
        </w:rPr>
        <w:t xml:space="preserve">n the </w:t>
      </w:r>
      <w:r w:rsidRPr="004273CF">
        <w:rPr>
          <w:rFonts w:asciiTheme="majorBidi" w:hAnsiTheme="majorBidi" w:cstheme="majorBidi"/>
          <w:i/>
          <w:sz w:val="24"/>
          <w:szCs w:val="24"/>
        </w:rPr>
        <w:t>Christian Science</w:t>
      </w:r>
      <w:r w:rsidRPr="00924616">
        <w:rPr>
          <w:rFonts w:asciiTheme="majorBidi" w:hAnsiTheme="majorBidi" w:cstheme="majorBidi"/>
          <w:sz w:val="24"/>
          <w:szCs w:val="24"/>
        </w:rPr>
        <w:t xml:space="preserve"> article Grace credits herself with the invention of </w:t>
      </w:r>
      <w:r>
        <w:rPr>
          <w:rFonts w:asciiTheme="majorBidi" w:hAnsiTheme="majorBidi" w:cstheme="majorBidi"/>
          <w:sz w:val="24"/>
          <w:szCs w:val="24"/>
        </w:rPr>
        <w:t>“</w:t>
      </w:r>
      <w:r w:rsidRPr="00924616">
        <w:rPr>
          <w:rFonts w:asciiTheme="majorBidi" w:hAnsiTheme="majorBidi" w:cstheme="majorBidi"/>
          <w:sz w:val="24"/>
          <w:szCs w:val="24"/>
        </w:rPr>
        <w:t>Pie birds</w:t>
      </w:r>
      <w:r>
        <w:rPr>
          <w:rFonts w:asciiTheme="majorBidi" w:hAnsiTheme="majorBidi" w:cstheme="majorBidi"/>
          <w:sz w:val="24"/>
          <w:szCs w:val="24"/>
        </w:rPr>
        <w:t xml:space="preserve">” </w:t>
      </w:r>
      <w:r w:rsidRPr="00924616">
        <w:rPr>
          <w:rFonts w:asciiTheme="majorBidi" w:hAnsiTheme="majorBidi" w:cstheme="majorBidi"/>
          <w:sz w:val="24"/>
          <w:szCs w:val="24"/>
        </w:rPr>
        <w:t>which she say</w:t>
      </w:r>
      <w:r>
        <w:rPr>
          <w:rFonts w:asciiTheme="majorBidi" w:hAnsiTheme="majorBidi" w:cstheme="majorBidi"/>
          <w:sz w:val="24"/>
          <w:szCs w:val="24"/>
        </w:rPr>
        <w:t>s</w:t>
      </w:r>
      <w:r w:rsidRPr="00924616">
        <w:rPr>
          <w:rFonts w:asciiTheme="majorBidi" w:hAnsiTheme="majorBidi" w:cstheme="majorBidi"/>
          <w:sz w:val="24"/>
          <w:szCs w:val="24"/>
        </w:rPr>
        <w:t xml:space="preserve"> she patented all over the world</w:t>
      </w:r>
      <w:r>
        <w:rPr>
          <w:rFonts w:asciiTheme="majorBidi" w:hAnsiTheme="majorBidi" w:cstheme="majorBidi"/>
          <w:sz w:val="24"/>
          <w:szCs w:val="24"/>
        </w:rPr>
        <w:t>. E</w:t>
      </w:r>
      <w:r w:rsidRPr="00924616">
        <w:rPr>
          <w:rFonts w:asciiTheme="majorBidi" w:hAnsiTheme="majorBidi" w:cstheme="majorBidi"/>
          <w:sz w:val="24"/>
          <w:szCs w:val="24"/>
        </w:rPr>
        <w:t>vidence of this has not been located. Pie vents now often referred to as Pie Birds defin</w:t>
      </w:r>
      <w:r>
        <w:rPr>
          <w:rFonts w:asciiTheme="majorBidi" w:hAnsiTheme="majorBidi" w:cstheme="majorBidi"/>
          <w:sz w:val="24"/>
          <w:szCs w:val="24"/>
        </w:rPr>
        <w:t>i</w:t>
      </w:r>
      <w:r w:rsidRPr="00924616">
        <w:rPr>
          <w:rFonts w:asciiTheme="majorBidi" w:hAnsiTheme="majorBidi" w:cstheme="majorBidi"/>
          <w:sz w:val="24"/>
          <w:szCs w:val="24"/>
        </w:rPr>
        <w:t>t</w:t>
      </w:r>
      <w:r>
        <w:rPr>
          <w:rFonts w:asciiTheme="majorBidi" w:hAnsiTheme="majorBidi" w:cstheme="majorBidi"/>
          <w:sz w:val="24"/>
          <w:szCs w:val="24"/>
        </w:rPr>
        <w:t>e</w:t>
      </w:r>
      <w:r w:rsidRPr="00924616">
        <w:rPr>
          <w:rFonts w:asciiTheme="majorBidi" w:hAnsiTheme="majorBidi" w:cstheme="majorBidi"/>
          <w:sz w:val="24"/>
          <w:szCs w:val="24"/>
        </w:rPr>
        <w:t xml:space="preserve">ly existed much earlier than </w:t>
      </w:r>
      <w:r>
        <w:rPr>
          <w:rFonts w:asciiTheme="majorBidi" w:hAnsiTheme="majorBidi" w:cstheme="majorBidi"/>
          <w:sz w:val="24"/>
          <w:szCs w:val="24"/>
        </w:rPr>
        <w:t xml:space="preserve">in </w:t>
      </w:r>
      <w:r w:rsidRPr="00924616">
        <w:rPr>
          <w:rFonts w:asciiTheme="majorBidi" w:hAnsiTheme="majorBidi" w:cstheme="majorBidi"/>
          <w:sz w:val="24"/>
          <w:szCs w:val="24"/>
        </w:rPr>
        <w:t>20</w:t>
      </w:r>
      <w:r w:rsidRPr="005B20DE">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924616">
        <w:rPr>
          <w:rFonts w:asciiTheme="majorBidi" w:hAnsiTheme="majorBidi" w:cstheme="majorBidi"/>
          <w:sz w:val="24"/>
          <w:szCs w:val="24"/>
        </w:rPr>
        <w:t xml:space="preserve">century England. In </w:t>
      </w:r>
      <w:r w:rsidRPr="00E31355">
        <w:rPr>
          <w:rFonts w:asciiTheme="majorBidi" w:hAnsiTheme="majorBidi" w:cstheme="majorBidi"/>
          <w:i/>
          <w:sz w:val="24"/>
          <w:szCs w:val="24"/>
        </w:rPr>
        <w:t>More People</w:t>
      </w:r>
      <w:r>
        <w:rPr>
          <w:rFonts w:asciiTheme="majorBidi" w:hAnsiTheme="majorBidi" w:cstheme="majorBidi"/>
          <w:i/>
          <w:sz w:val="24"/>
          <w:szCs w:val="24"/>
        </w:rPr>
        <w:t>’</w:t>
      </w:r>
      <w:r w:rsidRPr="00E31355">
        <w:rPr>
          <w:rFonts w:asciiTheme="majorBidi" w:hAnsiTheme="majorBidi" w:cstheme="majorBidi"/>
          <w:i/>
          <w:sz w:val="24"/>
          <w:szCs w:val="24"/>
        </w:rPr>
        <w:t xml:space="preserve">s </w:t>
      </w:r>
      <w:r>
        <w:rPr>
          <w:rFonts w:asciiTheme="majorBidi" w:hAnsiTheme="majorBidi" w:cstheme="majorBidi"/>
          <w:i/>
          <w:sz w:val="24"/>
          <w:szCs w:val="24"/>
        </w:rPr>
        <w:t>P</w:t>
      </w:r>
      <w:r w:rsidRPr="00E31355">
        <w:rPr>
          <w:rFonts w:asciiTheme="majorBidi" w:hAnsiTheme="majorBidi" w:cstheme="majorBidi"/>
          <w:i/>
          <w:sz w:val="24"/>
          <w:szCs w:val="24"/>
        </w:rPr>
        <w:t>otteries Stories</w:t>
      </w:r>
      <w:r>
        <w:rPr>
          <w:rFonts w:asciiTheme="majorBidi" w:hAnsiTheme="majorBidi" w:cstheme="majorBidi"/>
          <w:sz w:val="24"/>
          <w:szCs w:val="24"/>
        </w:rPr>
        <w:t xml:space="preserve">, </w:t>
      </w:r>
      <w:r w:rsidRPr="00924616">
        <w:rPr>
          <w:rFonts w:asciiTheme="majorBidi" w:hAnsiTheme="majorBidi" w:cstheme="majorBidi"/>
          <w:sz w:val="24"/>
          <w:szCs w:val="24"/>
        </w:rPr>
        <w:t xml:space="preserve">Dorothy Johnston claims that </w:t>
      </w:r>
      <w:r>
        <w:rPr>
          <w:rFonts w:asciiTheme="majorBidi" w:hAnsiTheme="majorBidi" w:cstheme="majorBidi"/>
          <w:sz w:val="24"/>
          <w:szCs w:val="24"/>
        </w:rPr>
        <w:t>“</w:t>
      </w:r>
      <w:r w:rsidRPr="00924616">
        <w:rPr>
          <w:rFonts w:asciiTheme="majorBidi" w:hAnsiTheme="majorBidi" w:cstheme="majorBidi"/>
          <w:sz w:val="24"/>
          <w:szCs w:val="24"/>
        </w:rPr>
        <w:t xml:space="preserve">with encouragement from her husband, she produced thousands of Pie Birds at his suggestion – a young one with its beak </w:t>
      </w:r>
      <w:r w:rsidRPr="00924616">
        <w:rPr>
          <w:rFonts w:asciiTheme="majorBidi" w:hAnsiTheme="majorBidi" w:cstheme="majorBidi"/>
          <w:sz w:val="24"/>
          <w:szCs w:val="24"/>
        </w:rPr>
        <w:lastRenderedPageBreak/>
        <w:t>open to emit steam. It is said that she had 20</w:t>
      </w:r>
      <w:r>
        <w:rPr>
          <w:rFonts w:asciiTheme="majorBidi" w:hAnsiTheme="majorBidi" w:cstheme="majorBidi"/>
          <w:sz w:val="24"/>
          <w:szCs w:val="24"/>
        </w:rPr>
        <w:t>,</w:t>
      </w:r>
      <w:r w:rsidRPr="00924616">
        <w:rPr>
          <w:rFonts w:asciiTheme="majorBidi" w:hAnsiTheme="majorBidi" w:cstheme="majorBidi"/>
          <w:sz w:val="24"/>
          <w:szCs w:val="24"/>
        </w:rPr>
        <w:t>000 of these made in Japan to her specifications</w:t>
      </w:r>
      <w:r>
        <w:rPr>
          <w:rFonts w:asciiTheme="majorBidi" w:hAnsiTheme="majorBidi" w:cstheme="majorBidi"/>
          <w:sz w:val="24"/>
          <w:szCs w:val="24"/>
        </w:rPr>
        <w:t>. She</w:t>
      </w:r>
      <w:r w:rsidRPr="00924616">
        <w:rPr>
          <w:rFonts w:asciiTheme="majorBidi" w:hAnsiTheme="majorBidi" w:cstheme="majorBidi"/>
          <w:sz w:val="24"/>
          <w:szCs w:val="24"/>
        </w:rPr>
        <w:t xml:space="preserve"> goes on to suggest that these birds were then hand painted in the Eastwood studio</w:t>
      </w:r>
      <w:r>
        <w:rPr>
          <w:rFonts w:asciiTheme="majorBidi" w:hAnsiTheme="majorBidi" w:cstheme="majorBidi"/>
          <w:sz w:val="24"/>
          <w:szCs w:val="24"/>
        </w:rPr>
        <w:t>.</w:t>
      </w:r>
      <w:sdt>
        <w:sdtPr>
          <w:rPr>
            <w:rFonts w:asciiTheme="majorBidi" w:hAnsiTheme="majorBidi" w:cstheme="majorBidi"/>
            <w:sz w:val="24"/>
            <w:szCs w:val="24"/>
          </w:rPr>
          <w:id w:val="3349471"/>
          <w:citation/>
        </w:sdtPr>
        <w:sdtEndPr/>
        <w:sdtContent>
          <w:r w:rsidRPr="00924616">
            <w:rPr>
              <w:rFonts w:asciiTheme="majorBidi" w:hAnsiTheme="majorBidi" w:cstheme="majorBidi"/>
              <w:sz w:val="24"/>
              <w:szCs w:val="24"/>
            </w:rPr>
            <w:fldChar w:fldCharType="begin"/>
          </w:r>
          <w:r w:rsidRPr="00924616">
            <w:rPr>
              <w:rFonts w:asciiTheme="majorBidi" w:hAnsiTheme="majorBidi" w:cstheme="majorBidi"/>
              <w:sz w:val="24"/>
              <w:szCs w:val="24"/>
            </w:rPr>
            <w:instrText xml:space="preserve"> CITATION Dor08 \p 62 \l 1033  </w:instrText>
          </w:r>
          <w:r w:rsidRPr="00924616">
            <w:rPr>
              <w:rFonts w:asciiTheme="majorBidi" w:hAnsiTheme="majorBidi" w:cstheme="majorBidi"/>
              <w:sz w:val="24"/>
              <w:szCs w:val="24"/>
            </w:rPr>
            <w:fldChar w:fldCharType="separate"/>
          </w:r>
          <w:r w:rsidRPr="00924616">
            <w:rPr>
              <w:rFonts w:asciiTheme="majorBidi" w:hAnsiTheme="majorBidi" w:cstheme="majorBidi"/>
              <w:sz w:val="24"/>
              <w:szCs w:val="24"/>
            </w:rPr>
            <w:t xml:space="preserve"> (Johnston, 2008, p. 62)</w:t>
          </w:r>
          <w:r w:rsidRPr="00924616">
            <w:rPr>
              <w:rFonts w:asciiTheme="majorBidi" w:hAnsiTheme="majorBidi" w:cstheme="majorBidi"/>
              <w:sz w:val="24"/>
              <w:szCs w:val="24"/>
            </w:rPr>
            <w:fldChar w:fldCharType="end"/>
          </w:r>
        </w:sdtContent>
      </w:sdt>
      <w:r w:rsidRPr="00924616">
        <w:rPr>
          <w:rFonts w:asciiTheme="majorBidi" w:hAnsiTheme="majorBidi" w:cstheme="majorBidi"/>
          <w:sz w:val="24"/>
          <w:szCs w:val="24"/>
        </w:rPr>
        <w:t xml:space="preserve">. The pie birds </w:t>
      </w:r>
      <w:r>
        <w:rPr>
          <w:rFonts w:asciiTheme="majorBidi" w:hAnsiTheme="majorBidi" w:cstheme="majorBidi"/>
          <w:sz w:val="24"/>
          <w:szCs w:val="24"/>
        </w:rPr>
        <w:t xml:space="preserve">were </w:t>
      </w:r>
      <w:r w:rsidRPr="00924616">
        <w:rPr>
          <w:rFonts w:asciiTheme="majorBidi" w:hAnsiTheme="majorBidi" w:cstheme="majorBidi"/>
          <w:sz w:val="24"/>
          <w:szCs w:val="24"/>
        </w:rPr>
        <w:t>of course produced alongside many Koalas, Platypus, Kookaburras and a variety of other birds and animals.</w:t>
      </w:r>
    </w:p>
    <w:p w:rsidR="00D639EA" w:rsidRPr="00924616" w:rsidRDefault="00CF2076"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Clarence Seccombe</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died in 1945</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as Australia experienced </w:t>
      </w:r>
      <w:r w:rsidR="00D639EA" w:rsidRPr="00924616">
        <w:rPr>
          <w:rFonts w:asciiTheme="majorBidi" w:hAnsiTheme="majorBidi" w:cstheme="majorBidi"/>
          <w:sz w:val="24"/>
          <w:szCs w:val="24"/>
        </w:rPr>
        <w:t xml:space="preserve">the end of </w:t>
      </w:r>
      <w:r w:rsidR="004D617E" w:rsidRPr="00924616">
        <w:rPr>
          <w:rFonts w:asciiTheme="majorBidi" w:hAnsiTheme="majorBidi" w:cstheme="majorBidi"/>
          <w:sz w:val="24"/>
          <w:szCs w:val="24"/>
        </w:rPr>
        <w:t>World War</w:t>
      </w:r>
      <w:r w:rsidR="00D639EA" w:rsidRPr="00924616">
        <w:rPr>
          <w:rFonts w:asciiTheme="majorBidi" w:hAnsiTheme="majorBidi" w:cstheme="majorBidi"/>
          <w:sz w:val="24"/>
          <w:szCs w:val="24"/>
        </w:rPr>
        <w:t xml:space="preserve"> 2</w:t>
      </w:r>
      <w:r w:rsidR="0096432F" w:rsidRPr="00924616">
        <w:rPr>
          <w:rFonts w:asciiTheme="majorBidi" w:hAnsiTheme="majorBidi" w:cstheme="majorBidi"/>
          <w:sz w:val="24"/>
          <w:szCs w:val="24"/>
        </w:rPr>
        <w:t xml:space="preserve">. </w:t>
      </w:r>
      <w:r w:rsidR="00D639EA" w:rsidRPr="00924616">
        <w:rPr>
          <w:rFonts w:asciiTheme="majorBidi" w:hAnsiTheme="majorBidi" w:cstheme="majorBidi"/>
          <w:sz w:val="24"/>
          <w:szCs w:val="24"/>
        </w:rPr>
        <w:t xml:space="preserve">Clarence had assisted Grace with a lot of the heavy work associated </w:t>
      </w:r>
      <w:r w:rsidR="004D617E" w:rsidRPr="00924616">
        <w:rPr>
          <w:rFonts w:asciiTheme="majorBidi" w:hAnsiTheme="majorBidi" w:cstheme="majorBidi"/>
          <w:sz w:val="24"/>
          <w:szCs w:val="24"/>
        </w:rPr>
        <w:t>with</w:t>
      </w:r>
      <w:r w:rsidR="00D639EA" w:rsidRPr="00924616">
        <w:rPr>
          <w:rFonts w:asciiTheme="majorBidi" w:hAnsiTheme="majorBidi" w:cstheme="majorBidi"/>
          <w:sz w:val="24"/>
          <w:szCs w:val="24"/>
        </w:rPr>
        <w:t xml:space="preserve"> potting</w:t>
      </w:r>
      <w:r w:rsidR="006B66A0">
        <w:rPr>
          <w:rFonts w:asciiTheme="majorBidi" w:hAnsiTheme="majorBidi" w:cstheme="majorBidi"/>
          <w:sz w:val="24"/>
          <w:szCs w:val="24"/>
        </w:rPr>
        <w:t>, such as</w:t>
      </w:r>
      <w:r w:rsidR="00D639EA" w:rsidRPr="00924616">
        <w:rPr>
          <w:rFonts w:asciiTheme="majorBidi" w:hAnsiTheme="majorBidi" w:cstheme="majorBidi"/>
          <w:sz w:val="24"/>
          <w:szCs w:val="24"/>
        </w:rPr>
        <w:t xml:space="preserve"> moving </w:t>
      </w:r>
      <w:r w:rsidR="004D617E" w:rsidRPr="00924616">
        <w:rPr>
          <w:rFonts w:asciiTheme="majorBidi" w:hAnsiTheme="majorBidi" w:cstheme="majorBidi"/>
          <w:sz w:val="24"/>
          <w:szCs w:val="24"/>
        </w:rPr>
        <w:t>clay</w:t>
      </w:r>
      <w:r w:rsidR="00D639EA" w:rsidRPr="00924616">
        <w:rPr>
          <w:rFonts w:asciiTheme="majorBidi" w:hAnsiTheme="majorBidi" w:cstheme="majorBidi"/>
          <w:sz w:val="24"/>
          <w:szCs w:val="24"/>
        </w:rPr>
        <w:t xml:space="preserve"> and turning it into slip as well as loading and unloading the kiln. After Clarence died</w:t>
      </w:r>
      <w:r w:rsidR="006B66A0">
        <w:rPr>
          <w:rFonts w:asciiTheme="majorBidi" w:hAnsiTheme="majorBidi" w:cstheme="majorBidi"/>
          <w:sz w:val="24"/>
          <w:szCs w:val="24"/>
        </w:rPr>
        <w:t>,</w:t>
      </w:r>
      <w:r w:rsidR="00D639EA" w:rsidRPr="00924616">
        <w:rPr>
          <w:rFonts w:asciiTheme="majorBidi" w:hAnsiTheme="majorBidi" w:cstheme="majorBidi"/>
          <w:sz w:val="24"/>
          <w:szCs w:val="24"/>
        </w:rPr>
        <w:t xml:space="preserve"> Grace</w:t>
      </w:r>
      <w:r w:rsidR="006B66A0">
        <w:rPr>
          <w:rFonts w:asciiTheme="majorBidi" w:hAnsiTheme="majorBidi" w:cstheme="majorBidi"/>
          <w:sz w:val="24"/>
          <w:szCs w:val="24"/>
        </w:rPr>
        <w:t>’</w:t>
      </w:r>
      <w:r w:rsidR="00D639EA" w:rsidRPr="00924616">
        <w:rPr>
          <w:rFonts w:asciiTheme="majorBidi" w:hAnsiTheme="majorBidi" w:cstheme="majorBidi"/>
          <w:sz w:val="24"/>
          <w:szCs w:val="24"/>
        </w:rPr>
        <w:t>s brother</w:t>
      </w:r>
      <w:r w:rsidR="006B66A0">
        <w:rPr>
          <w:rFonts w:asciiTheme="majorBidi" w:hAnsiTheme="majorBidi" w:cstheme="majorBidi"/>
          <w:sz w:val="24"/>
          <w:szCs w:val="24"/>
        </w:rPr>
        <w:t xml:space="preserve"> Arthur</w:t>
      </w:r>
      <w:r w:rsidR="00D639EA" w:rsidRPr="00924616">
        <w:rPr>
          <w:rFonts w:asciiTheme="majorBidi" w:hAnsiTheme="majorBidi" w:cstheme="majorBidi"/>
          <w:sz w:val="24"/>
          <w:szCs w:val="24"/>
        </w:rPr>
        <w:t xml:space="preserve"> </w:t>
      </w:r>
      <w:r w:rsidR="006B66A0">
        <w:rPr>
          <w:rFonts w:asciiTheme="majorBidi" w:hAnsiTheme="majorBidi" w:cstheme="majorBidi"/>
          <w:sz w:val="24"/>
          <w:szCs w:val="24"/>
        </w:rPr>
        <w:t xml:space="preserve">helped out, </w:t>
      </w:r>
      <w:r w:rsidR="00D639EA" w:rsidRPr="00924616">
        <w:rPr>
          <w:rFonts w:asciiTheme="majorBidi" w:hAnsiTheme="majorBidi" w:cstheme="majorBidi"/>
          <w:sz w:val="24"/>
          <w:szCs w:val="24"/>
        </w:rPr>
        <w:t>allow</w:t>
      </w:r>
      <w:r w:rsidR="006B66A0">
        <w:rPr>
          <w:rFonts w:asciiTheme="majorBidi" w:hAnsiTheme="majorBidi" w:cstheme="majorBidi"/>
          <w:sz w:val="24"/>
          <w:szCs w:val="24"/>
        </w:rPr>
        <w:t>ing</w:t>
      </w:r>
      <w:r w:rsidR="00D639EA" w:rsidRPr="00924616">
        <w:rPr>
          <w:rFonts w:asciiTheme="majorBidi" w:hAnsiTheme="majorBidi" w:cstheme="majorBidi"/>
          <w:sz w:val="24"/>
          <w:szCs w:val="24"/>
        </w:rPr>
        <w:t xml:space="preserve"> her to continue potting. The tile included in this collection was</w:t>
      </w:r>
      <w:r w:rsidR="007802CD" w:rsidRPr="00924616">
        <w:rPr>
          <w:rFonts w:asciiTheme="majorBidi" w:hAnsiTheme="majorBidi" w:cstheme="majorBidi"/>
          <w:sz w:val="24"/>
          <w:szCs w:val="24"/>
        </w:rPr>
        <w:t xml:space="preserve"> </w:t>
      </w:r>
      <w:r w:rsidR="00D639EA" w:rsidRPr="00924616">
        <w:rPr>
          <w:rFonts w:asciiTheme="majorBidi" w:hAnsiTheme="majorBidi" w:cstheme="majorBidi"/>
          <w:sz w:val="24"/>
          <w:szCs w:val="24"/>
        </w:rPr>
        <w:t>produced by Arthur</w:t>
      </w:r>
      <w:r w:rsidR="006B66A0">
        <w:rPr>
          <w:rFonts w:asciiTheme="majorBidi" w:hAnsiTheme="majorBidi" w:cstheme="majorBidi"/>
          <w:sz w:val="24"/>
          <w:szCs w:val="24"/>
        </w:rPr>
        <w:t>,</w:t>
      </w:r>
      <w:r w:rsidR="00D639EA" w:rsidRPr="00924616">
        <w:rPr>
          <w:rFonts w:asciiTheme="majorBidi" w:hAnsiTheme="majorBidi" w:cstheme="majorBidi"/>
          <w:sz w:val="24"/>
          <w:szCs w:val="24"/>
        </w:rPr>
        <w:t xml:space="preserve"> who had a </w:t>
      </w:r>
      <w:r w:rsidR="004D617E" w:rsidRPr="00924616">
        <w:rPr>
          <w:rFonts w:asciiTheme="majorBidi" w:hAnsiTheme="majorBidi" w:cstheme="majorBidi"/>
          <w:sz w:val="24"/>
          <w:szCs w:val="24"/>
        </w:rPr>
        <w:t>business</w:t>
      </w:r>
      <w:r w:rsidR="00D639EA" w:rsidRPr="00924616">
        <w:rPr>
          <w:rFonts w:asciiTheme="majorBidi" w:hAnsiTheme="majorBidi" w:cstheme="majorBidi"/>
          <w:sz w:val="24"/>
          <w:szCs w:val="24"/>
        </w:rPr>
        <w:t xml:space="preserve"> producing photographic tiles which were particularly popular with the </w:t>
      </w:r>
      <w:r w:rsidR="004D617E" w:rsidRPr="00924616">
        <w:rPr>
          <w:rFonts w:asciiTheme="majorBidi" w:hAnsiTheme="majorBidi" w:cstheme="majorBidi"/>
          <w:sz w:val="24"/>
          <w:szCs w:val="24"/>
        </w:rPr>
        <w:t>Italian</w:t>
      </w:r>
      <w:r w:rsidR="00D639EA" w:rsidRPr="00924616">
        <w:rPr>
          <w:rFonts w:asciiTheme="majorBidi" w:hAnsiTheme="majorBidi" w:cstheme="majorBidi"/>
          <w:sz w:val="24"/>
          <w:szCs w:val="24"/>
        </w:rPr>
        <w:t xml:space="preserve"> community of Sydney</w:t>
      </w:r>
      <w:r w:rsidR="0049287F" w:rsidRPr="00924616">
        <w:rPr>
          <w:rFonts w:asciiTheme="majorBidi" w:hAnsiTheme="majorBidi" w:cstheme="majorBidi"/>
          <w:sz w:val="24"/>
          <w:szCs w:val="24"/>
        </w:rPr>
        <w:t xml:space="preserve"> </w:t>
      </w:r>
      <w:r w:rsidR="006B66A0">
        <w:rPr>
          <w:rFonts w:asciiTheme="majorBidi" w:hAnsiTheme="majorBidi" w:cstheme="majorBidi"/>
          <w:sz w:val="24"/>
          <w:szCs w:val="24"/>
        </w:rPr>
        <w:t xml:space="preserve">for use </w:t>
      </w:r>
      <w:r w:rsidR="0049287F" w:rsidRPr="00924616">
        <w:rPr>
          <w:rFonts w:asciiTheme="majorBidi" w:hAnsiTheme="majorBidi" w:cstheme="majorBidi"/>
          <w:sz w:val="24"/>
          <w:szCs w:val="24"/>
        </w:rPr>
        <w:t xml:space="preserve">on </w:t>
      </w:r>
      <w:r w:rsidR="004D617E" w:rsidRPr="00924616">
        <w:rPr>
          <w:rFonts w:asciiTheme="majorBidi" w:hAnsiTheme="majorBidi" w:cstheme="majorBidi"/>
          <w:sz w:val="24"/>
          <w:szCs w:val="24"/>
        </w:rPr>
        <w:t>cemetery</w:t>
      </w:r>
      <w:r w:rsidR="0049287F" w:rsidRPr="00924616">
        <w:rPr>
          <w:rFonts w:asciiTheme="majorBidi" w:hAnsiTheme="majorBidi" w:cstheme="majorBidi"/>
          <w:sz w:val="24"/>
          <w:szCs w:val="24"/>
        </w:rPr>
        <w:t xml:space="preserve"> monuments. </w:t>
      </w:r>
      <w:r w:rsidR="004D617E" w:rsidRPr="00924616">
        <w:rPr>
          <w:rFonts w:asciiTheme="majorBidi" w:hAnsiTheme="majorBidi" w:cstheme="majorBidi"/>
          <w:sz w:val="24"/>
          <w:szCs w:val="24"/>
        </w:rPr>
        <w:t>Arthur</w:t>
      </w:r>
      <w:r w:rsidR="0049287F" w:rsidRPr="00924616">
        <w:rPr>
          <w:rFonts w:asciiTheme="majorBidi" w:hAnsiTheme="majorBidi" w:cstheme="majorBidi"/>
          <w:sz w:val="24"/>
          <w:szCs w:val="24"/>
        </w:rPr>
        <w:t xml:space="preserve"> was a trained draftsman but was apparently </w:t>
      </w:r>
      <w:r w:rsidR="006B66A0">
        <w:rPr>
          <w:rFonts w:asciiTheme="majorBidi" w:hAnsiTheme="majorBidi" w:cstheme="majorBidi"/>
          <w:sz w:val="24"/>
          <w:szCs w:val="24"/>
        </w:rPr>
        <w:t>“</w:t>
      </w:r>
      <w:r w:rsidR="0049287F" w:rsidRPr="00924616">
        <w:rPr>
          <w:rFonts w:asciiTheme="majorBidi" w:hAnsiTheme="majorBidi" w:cstheme="majorBidi"/>
          <w:sz w:val="24"/>
          <w:szCs w:val="24"/>
        </w:rPr>
        <w:t>never the same</w:t>
      </w:r>
      <w:r w:rsidR="006B66A0">
        <w:rPr>
          <w:rFonts w:asciiTheme="majorBidi" w:hAnsiTheme="majorBidi" w:cstheme="majorBidi"/>
          <w:sz w:val="24"/>
          <w:szCs w:val="24"/>
        </w:rPr>
        <w:t>”</w:t>
      </w:r>
      <w:r w:rsidR="0049287F" w:rsidRPr="00924616">
        <w:rPr>
          <w:rFonts w:asciiTheme="majorBidi" w:hAnsiTheme="majorBidi" w:cstheme="majorBidi"/>
          <w:sz w:val="24"/>
          <w:szCs w:val="24"/>
        </w:rPr>
        <w:t xml:space="preserve"> after </w:t>
      </w:r>
      <w:r w:rsidR="006B66A0">
        <w:rPr>
          <w:rFonts w:asciiTheme="majorBidi" w:hAnsiTheme="majorBidi" w:cstheme="majorBidi"/>
          <w:sz w:val="24"/>
          <w:szCs w:val="24"/>
        </w:rPr>
        <w:t>W</w:t>
      </w:r>
      <w:r w:rsidR="0049287F" w:rsidRPr="00924616">
        <w:rPr>
          <w:rFonts w:asciiTheme="majorBidi" w:hAnsiTheme="majorBidi" w:cstheme="majorBidi"/>
          <w:sz w:val="24"/>
          <w:szCs w:val="24"/>
        </w:rPr>
        <w:t xml:space="preserve">orld </w:t>
      </w:r>
      <w:r w:rsidR="006B66A0">
        <w:rPr>
          <w:rFonts w:asciiTheme="majorBidi" w:hAnsiTheme="majorBidi" w:cstheme="majorBidi"/>
          <w:sz w:val="24"/>
          <w:szCs w:val="24"/>
        </w:rPr>
        <w:t>W</w:t>
      </w:r>
      <w:r w:rsidR="0049287F" w:rsidRPr="00924616">
        <w:rPr>
          <w:rFonts w:asciiTheme="majorBidi" w:hAnsiTheme="majorBidi" w:cstheme="majorBidi"/>
          <w:sz w:val="24"/>
          <w:szCs w:val="24"/>
        </w:rPr>
        <w:t>ar</w:t>
      </w:r>
      <w:r w:rsidR="006B66A0">
        <w:rPr>
          <w:rFonts w:asciiTheme="majorBidi" w:hAnsiTheme="majorBidi" w:cstheme="majorBidi"/>
          <w:sz w:val="24"/>
          <w:szCs w:val="24"/>
        </w:rPr>
        <w:t xml:space="preserve"> </w:t>
      </w:r>
      <w:r w:rsidR="0049287F" w:rsidRPr="00924616">
        <w:rPr>
          <w:rFonts w:asciiTheme="majorBidi" w:hAnsiTheme="majorBidi" w:cstheme="majorBidi"/>
          <w:sz w:val="24"/>
          <w:szCs w:val="24"/>
        </w:rPr>
        <w:t xml:space="preserve">1 and had </w:t>
      </w:r>
      <w:r w:rsidR="006B66A0">
        <w:rPr>
          <w:rFonts w:asciiTheme="majorBidi" w:hAnsiTheme="majorBidi" w:cstheme="majorBidi"/>
          <w:sz w:val="24"/>
          <w:szCs w:val="24"/>
        </w:rPr>
        <w:t xml:space="preserve">since </w:t>
      </w:r>
      <w:r w:rsidR="0049287F" w:rsidRPr="00924616">
        <w:rPr>
          <w:rFonts w:asciiTheme="majorBidi" w:hAnsiTheme="majorBidi" w:cstheme="majorBidi"/>
          <w:sz w:val="24"/>
          <w:szCs w:val="24"/>
        </w:rPr>
        <w:t>made a living out of doing odd jobs</w:t>
      </w:r>
      <w:r w:rsidR="006B66A0">
        <w:rPr>
          <w:rFonts w:asciiTheme="majorBidi" w:hAnsiTheme="majorBidi" w:cstheme="majorBidi"/>
          <w:sz w:val="24"/>
          <w:szCs w:val="24"/>
        </w:rPr>
        <w:t>.</w:t>
      </w:r>
    </w:p>
    <w:p w:rsidR="0049287F" w:rsidRPr="00924616" w:rsidRDefault="00D639E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Grace died in 1956 with her niece by her side</w:t>
      </w:r>
      <w:r w:rsidR="006B66A0">
        <w:rPr>
          <w:rFonts w:asciiTheme="majorBidi" w:hAnsiTheme="majorBidi" w:cstheme="majorBidi"/>
          <w:sz w:val="24"/>
          <w:szCs w:val="24"/>
        </w:rPr>
        <w:t>.</w:t>
      </w:r>
      <w:r w:rsidRPr="00924616">
        <w:rPr>
          <w:rFonts w:asciiTheme="majorBidi" w:hAnsiTheme="majorBidi" w:cstheme="majorBidi"/>
          <w:sz w:val="24"/>
          <w:szCs w:val="24"/>
        </w:rPr>
        <w:t xml:space="preserve"> </w:t>
      </w:r>
      <w:r w:rsidR="004D617E" w:rsidRPr="00924616">
        <w:rPr>
          <w:rFonts w:asciiTheme="majorBidi" w:hAnsiTheme="majorBidi" w:cstheme="majorBidi"/>
          <w:sz w:val="24"/>
          <w:szCs w:val="24"/>
        </w:rPr>
        <w:t>Eleanor</w:t>
      </w:r>
      <w:r w:rsidRPr="00924616">
        <w:rPr>
          <w:rFonts w:asciiTheme="majorBidi" w:hAnsiTheme="majorBidi" w:cstheme="majorBidi"/>
          <w:sz w:val="24"/>
          <w:szCs w:val="24"/>
        </w:rPr>
        <w:t xml:space="preserve"> </w:t>
      </w:r>
      <w:r w:rsidR="006B66A0">
        <w:rPr>
          <w:rFonts w:asciiTheme="majorBidi" w:hAnsiTheme="majorBidi" w:cstheme="majorBidi"/>
          <w:sz w:val="24"/>
          <w:szCs w:val="24"/>
        </w:rPr>
        <w:t>re</w:t>
      </w:r>
      <w:r w:rsidR="004D617E" w:rsidRPr="00924616">
        <w:rPr>
          <w:rFonts w:asciiTheme="majorBidi" w:hAnsiTheme="majorBidi" w:cstheme="majorBidi"/>
          <w:sz w:val="24"/>
          <w:szCs w:val="24"/>
        </w:rPr>
        <w:t>membered</w:t>
      </w:r>
      <w:r w:rsidRPr="00924616">
        <w:rPr>
          <w:rFonts w:asciiTheme="majorBidi" w:hAnsiTheme="majorBidi" w:cstheme="majorBidi"/>
          <w:sz w:val="24"/>
          <w:szCs w:val="24"/>
        </w:rPr>
        <w:t xml:space="preserve"> Grace </w:t>
      </w:r>
      <w:r w:rsidR="004D617E" w:rsidRPr="00924616">
        <w:rPr>
          <w:rFonts w:asciiTheme="majorBidi" w:hAnsiTheme="majorBidi" w:cstheme="majorBidi"/>
          <w:sz w:val="24"/>
          <w:szCs w:val="24"/>
        </w:rPr>
        <w:t>as a woman</w:t>
      </w:r>
      <w:r w:rsidRPr="00924616">
        <w:rPr>
          <w:rFonts w:asciiTheme="majorBidi" w:hAnsiTheme="majorBidi" w:cstheme="majorBidi"/>
          <w:sz w:val="24"/>
          <w:szCs w:val="24"/>
        </w:rPr>
        <w:t xml:space="preserve"> before her time</w:t>
      </w:r>
      <w:r w:rsidR="004D617E">
        <w:rPr>
          <w:rFonts w:asciiTheme="majorBidi" w:hAnsiTheme="majorBidi" w:cstheme="majorBidi"/>
          <w:sz w:val="24"/>
          <w:szCs w:val="24"/>
        </w:rPr>
        <w:t xml:space="preserve">: </w:t>
      </w:r>
      <w:r w:rsidRPr="00924616">
        <w:rPr>
          <w:rFonts w:asciiTheme="majorBidi" w:hAnsiTheme="majorBidi" w:cstheme="majorBidi"/>
          <w:sz w:val="24"/>
          <w:szCs w:val="24"/>
        </w:rPr>
        <w:t>kindly,</w:t>
      </w:r>
      <w:r w:rsidR="004D617E">
        <w:rPr>
          <w:rFonts w:asciiTheme="majorBidi" w:hAnsiTheme="majorBidi" w:cstheme="majorBidi"/>
          <w:sz w:val="24"/>
          <w:szCs w:val="24"/>
        </w:rPr>
        <w:t xml:space="preserve"> </w:t>
      </w:r>
      <w:r w:rsidRPr="00924616">
        <w:rPr>
          <w:rFonts w:asciiTheme="majorBidi" w:hAnsiTheme="majorBidi" w:cstheme="majorBidi"/>
          <w:sz w:val="24"/>
          <w:szCs w:val="24"/>
        </w:rPr>
        <w:t>gentle,</w:t>
      </w:r>
      <w:r w:rsidR="004D617E">
        <w:rPr>
          <w:rFonts w:asciiTheme="majorBidi" w:hAnsiTheme="majorBidi" w:cstheme="majorBidi"/>
          <w:sz w:val="24"/>
          <w:szCs w:val="24"/>
        </w:rPr>
        <w:t xml:space="preserve"> </w:t>
      </w:r>
      <w:r w:rsidRPr="00924616">
        <w:rPr>
          <w:rFonts w:asciiTheme="majorBidi" w:hAnsiTheme="majorBidi" w:cstheme="majorBidi"/>
          <w:sz w:val="24"/>
          <w:szCs w:val="24"/>
        </w:rPr>
        <w:t>alternative</w:t>
      </w:r>
      <w:r w:rsidR="004D617E">
        <w:rPr>
          <w:rFonts w:asciiTheme="majorBidi" w:hAnsiTheme="majorBidi" w:cstheme="majorBidi"/>
          <w:sz w:val="24"/>
          <w:szCs w:val="24"/>
        </w:rPr>
        <w:t xml:space="preserve"> </w:t>
      </w:r>
      <w:r w:rsidRPr="00924616">
        <w:rPr>
          <w:rFonts w:asciiTheme="majorBidi" w:hAnsiTheme="majorBidi" w:cstheme="majorBidi"/>
          <w:sz w:val="24"/>
          <w:szCs w:val="24"/>
        </w:rPr>
        <w:t>and into wholesome food before others were</w:t>
      </w:r>
      <w:r w:rsidR="0049287F" w:rsidRPr="00924616">
        <w:rPr>
          <w:rFonts w:asciiTheme="majorBidi" w:hAnsiTheme="majorBidi" w:cstheme="majorBidi"/>
          <w:sz w:val="24"/>
          <w:szCs w:val="24"/>
        </w:rPr>
        <w:t>. Eleanor laughed when s</w:t>
      </w:r>
      <w:r w:rsidR="004D617E">
        <w:rPr>
          <w:rFonts w:asciiTheme="majorBidi" w:hAnsiTheme="majorBidi" w:cstheme="majorBidi"/>
          <w:sz w:val="24"/>
          <w:szCs w:val="24"/>
        </w:rPr>
        <w:t>h</w:t>
      </w:r>
      <w:r w:rsidR="0049287F" w:rsidRPr="00924616">
        <w:rPr>
          <w:rFonts w:asciiTheme="majorBidi" w:hAnsiTheme="majorBidi" w:cstheme="majorBidi"/>
          <w:sz w:val="24"/>
          <w:szCs w:val="24"/>
        </w:rPr>
        <w:t xml:space="preserve">e recounted to me that when Grace was an old lady she felt that she should be able to knit then set about teaching herself. I like the photo of Grace in the </w:t>
      </w:r>
      <w:r w:rsidR="006B66A0">
        <w:rPr>
          <w:rFonts w:asciiTheme="majorBidi" w:hAnsiTheme="majorBidi" w:cstheme="majorBidi"/>
          <w:sz w:val="24"/>
          <w:szCs w:val="24"/>
        </w:rPr>
        <w:t>Peoples P</w:t>
      </w:r>
      <w:r w:rsidR="0049287F" w:rsidRPr="00924616">
        <w:rPr>
          <w:rFonts w:asciiTheme="majorBidi" w:hAnsiTheme="majorBidi" w:cstheme="majorBidi"/>
          <w:sz w:val="24"/>
          <w:szCs w:val="24"/>
        </w:rPr>
        <w:t>otteries by Dorothy Johnston</w:t>
      </w:r>
      <w:r w:rsidR="006B66A0">
        <w:rPr>
          <w:rFonts w:asciiTheme="majorBidi" w:hAnsiTheme="majorBidi" w:cstheme="majorBidi"/>
          <w:sz w:val="24"/>
          <w:szCs w:val="24"/>
        </w:rPr>
        <w:t>,</w:t>
      </w:r>
      <w:r w:rsidR="0049287F" w:rsidRPr="00924616">
        <w:rPr>
          <w:rFonts w:asciiTheme="majorBidi" w:hAnsiTheme="majorBidi" w:cstheme="majorBidi"/>
          <w:sz w:val="24"/>
          <w:szCs w:val="24"/>
        </w:rPr>
        <w:t xml:space="preserve"> it is a picture of Grace sitting outside her studio in a wicker chair</w:t>
      </w:r>
      <w:r w:rsidR="006B66A0">
        <w:rPr>
          <w:rFonts w:asciiTheme="majorBidi" w:hAnsiTheme="majorBidi" w:cstheme="majorBidi"/>
          <w:sz w:val="24"/>
          <w:szCs w:val="24"/>
        </w:rPr>
        <w:t xml:space="preserve">, </w:t>
      </w:r>
      <w:r w:rsidR="0049287F" w:rsidRPr="00924616">
        <w:rPr>
          <w:rFonts w:asciiTheme="majorBidi" w:hAnsiTheme="majorBidi" w:cstheme="majorBidi"/>
          <w:sz w:val="24"/>
          <w:szCs w:val="24"/>
        </w:rPr>
        <w:t>perhaps cleaning greenware</w:t>
      </w:r>
      <w:r w:rsidR="004D617E">
        <w:rPr>
          <w:rFonts w:asciiTheme="majorBidi" w:hAnsiTheme="majorBidi" w:cstheme="majorBidi"/>
          <w:sz w:val="24"/>
          <w:szCs w:val="24"/>
        </w:rPr>
        <w:t xml:space="preserve"> </w:t>
      </w:r>
      <w:r w:rsidR="0049287F" w:rsidRPr="00924616">
        <w:rPr>
          <w:rFonts w:asciiTheme="majorBidi" w:hAnsiTheme="majorBidi" w:cstheme="majorBidi"/>
          <w:sz w:val="24"/>
          <w:szCs w:val="24"/>
        </w:rPr>
        <w:t>(a messy job) or painting</w:t>
      </w:r>
      <w:r w:rsidR="004D617E">
        <w:rPr>
          <w:rFonts w:asciiTheme="majorBidi" w:hAnsiTheme="majorBidi" w:cstheme="majorBidi"/>
          <w:sz w:val="24"/>
          <w:szCs w:val="24"/>
        </w:rPr>
        <w:t xml:space="preserve"> </w:t>
      </w:r>
      <w:r w:rsidR="0049287F" w:rsidRPr="00924616">
        <w:rPr>
          <w:rFonts w:asciiTheme="majorBidi" w:hAnsiTheme="majorBidi" w:cstheme="majorBidi"/>
          <w:sz w:val="24"/>
          <w:szCs w:val="24"/>
        </w:rPr>
        <w:t xml:space="preserve">a piece. In the same article Grace </w:t>
      </w:r>
      <w:proofErr w:type="spellStart"/>
      <w:proofErr w:type="gramStart"/>
      <w:r w:rsidR="0049287F" w:rsidRPr="00924616">
        <w:rPr>
          <w:rFonts w:asciiTheme="majorBidi" w:hAnsiTheme="majorBidi" w:cstheme="majorBidi"/>
          <w:sz w:val="24"/>
          <w:szCs w:val="24"/>
        </w:rPr>
        <w:t>claim</w:t>
      </w:r>
      <w:r w:rsidR="006B66A0">
        <w:rPr>
          <w:rFonts w:asciiTheme="majorBidi" w:hAnsiTheme="majorBidi" w:cstheme="majorBidi"/>
          <w:sz w:val="24"/>
          <w:szCs w:val="24"/>
        </w:rPr>
        <w:t>a</w:t>
      </w:r>
      <w:proofErr w:type="spellEnd"/>
      <w:proofErr w:type="gramEnd"/>
      <w:r w:rsidR="0049287F" w:rsidRPr="00924616">
        <w:rPr>
          <w:rFonts w:asciiTheme="majorBidi" w:hAnsiTheme="majorBidi" w:cstheme="majorBidi"/>
          <w:sz w:val="24"/>
          <w:szCs w:val="24"/>
        </w:rPr>
        <w:t xml:space="preserve"> that this is </w:t>
      </w:r>
      <w:r w:rsidR="004D617E" w:rsidRPr="00924616">
        <w:rPr>
          <w:rFonts w:asciiTheme="majorBidi" w:hAnsiTheme="majorBidi" w:cstheme="majorBidi"/>
          <w:sz w:val="24"/>
          <w:szCs w:val="24"/>
        </w:rPr>
        <w:t>where</w:t>
      </w:r>
      <w:r w:rsidR="0049287F" w:rsidRPr="00924616">
        <w:rPr>
          <w:rFonts w:asciiTheme="majorBidi" w:hAnsiTheme="majorBidi" w:cstheme="majorBidi"/>
          <w:sz w:val="24"/>
          <w:szCs w:val="24"/>
        </w:rPr>
        <w:t xml:space="preserve"> </w:t>
      </w:r>
      <w:r w:rsidR="006B66A0">
        <w:rPr>
          <w:rFonts w:asciiTheme="majorBidi" w:hAnsiTheme="majorBidi" w:cstheme="majorBidi"/>
          <w:sz w:val="24"/>
          <w:szCs w:val="24"/>
        </w:rPr>
        <w:t>she</w:t>
      </w:r>
      <w:r w:rsidR="0049287F" w:rsidRPr="00924616">
        <w:rPr>
          <w:rFonts w:asciiTheme="majorBidi" w:hAnsiTheme="majorBidi" w:cstheme="majorBidi"/>
          <w:sz w:val="24"/>
          <w:szCs w:val="24"/>
        </w:rPr>
        <w:t xml:space="preserve"> always seemed to be. At the end of her life Grace was content and thought of her work as an </w:t>
      </w:r>
      <w:r w:rsidR="004D617E" w:rsidRPr="00924616">
        <w:rPr>
          <w:rFonts w:asciiTheme="majorBidi" w:hAnsiTheme="majorBidi" w:cstheme="majorBidi"/>
          <w:sz w:val="24"/>
          <w:szCs w:val="24"/>
        </w:rPr>
        <w:t>achievement</w:t>
      </w:r>
      <w:r w:rsidR="0049287F" w:rsidRPr="00924616">
        <w:rPr>
          <w:rFonts w:asciiTheme="majorBidi" w:hAnsiTheme="majorBidi" w:cstheme="majorBidi"/>
          <w:sz w:val="24"/>
          <w:szCs w:val="24"/>
        </w:rPr>
        <w:t xml:space="preserve"> and of herself as an artist.</w:t>
      </w:r>
    </w:p>
    <w:p w:rsidR="0049287F" w:rsidRPr="00924616" w:rsidRDefault="00E77F2E"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It </w:t>
      </w:r>
      <w:r w:rsidR="004D617E" w:rsidRPr="00924616">
        <w:rPr>
          <w:rFonts w:asciiTheme="majorBidi" w:hAnsiTheme="majorBidi" w:cstheme="majorBidi"/>
          <w:sz w:val="24"/>
          <w:szCs w:val="24"/>
        </w:rPr>
        <w:t>appears</w:t>
      </w:r>
      <w:r w:rsidRPr="00924616">
        <w:rPr>
          <w:rFonts w:asciiTheme="majorBidi" w:hAnsiTheme="majorBidi" w:cstheme="majorBidi"/>
          <w:sz w:val="24"/>
          <w:szCs w:val="24"/>
        </w:rPr>
        <w:t xml:space="preserve"> that while Grace was alive despite her modest popularity she </w:t>
      </w:r>
      <w:r w:rsidR="004D617E" w:rsidRPr="00924616">
        <w:rPr>
          <w:rFonts w:asciiTheme="majorBidi" w:hAnsiTheme="majorBidi" w:cstheme="majorBidi"/>
          <w:sz w:val="24"/>
          <w:szCs w:val="24"/>
        </w:rPr>
        <w:t>merely</w:t>
      </w:r>
      <w:r w:rsidRPr="00924616">
        <w:rPr>
          <w:rFonts w:asciiTheme="majorBidi" w:hAnsiTheme="majorBidi" w:cstheme="majorBidi"/>
          <w:sz w:val="24"/>
          <w:szCs w:val="24"/>
        </w:rPr>
        <w:t xml:space="preserve"> mad</w:t>
      </w:r>
      <w:r w:rsidR="006B66A0">
        <w:rPr>
          <w:rFonts w:asciiTheme="majorBidi" w:hAnsiTheme="majorBidi" w:cstheme="majorBidi"/>
          <w:sz w:val="24"/>
          <w:szCs w:val="24"/>
        </w:rPr>
        <w:t>e</w:t>
      </w:r>
      <w:r w:rsidRPr="00924616">
        <w:rPr>
          <w:rFonts w:asciiTheme="majorBidi" w:hAnsiTheme="majorBidi" w:cstheme="majorBidi"/>
          <w:sz w:val="24"/>
          <w:szCs w:val="24"/>
        </w:rPr>
        <w:t xml:space="preserve"> enough money from her work to live modestly</w:t>
      </w:r>
      <w:r w:rsidR="006B66A0">
        <w:rPr>
          <w:rFonts w:asciiTheme="majorBidi" w:hAnsiTheme="majorBidi" w:cstheme="majorBidi"/>
          <w:sz w:val="24"/>
          <w:szCs w:val="24"/>
        </w:rPr>
        <w:t>,</w:t>
      </w:r>
      <w:r w:rsidRPr="00924616">
        <w:rPr>
          <w:rFonts w:asciiTheme="majorBidi" w:hAnsiTheme="majorBidi" w:cstheme="majorBidi"/>
          <w:sz w:val="24"/>
          <w:szCs w:val="24"/>
        </w:rPr>
        <w:t xml:space="preserve"> though there is the </w:t>
      </w:r>
      <w:r w:rsidR="004D617E" w:rsidRPr="00924616">
        <w:rPr>
          <w:rFonts w:asciiTheme="majorBidi" w:hAnsiTheme="majorBidi" w:cstheme="majorBidi"/>
          <w:sz w:val="24"/>
          <w:szCs w:val="24"/>
        </w:rPr>
        <w:t>possibility</w:t>
      </w:r>
      <w:r w:rsidRPr="00924616">
        <w:rPr>
          <w:rFonts w:asciiTheme="majorBidi" w:hAnsiTheme="majorBidi" w:cstheme="majorBidi"/>
          <w:sz w:val="24"/>
          <w:szCs w:val="24"/>
        </w:rPr>
        <w:t xml:space="preserve"> that any extra money </w:t>
      </w:r>
      <w:r w:rsidR="004D617E" w:rsidRPr="00924616">
        <w:rPr>
          <w:rFonts w:asciiTheme="majorBidi" w:hAnsiTheme="majorBidi" w:cstheme="majorBidi"/>
          <w:sz w:val="24"/>
          <w:szCs w:val="24"/>
        </w:rPr>
        <w:t>could</w:t>
      </w:r>
      <w:r w:rsidRPr="00924616">
        <w:rPr>
          <w:rFonts w:asciiTheme="majorBidi" w:hAnsiTheme="majorBidi" w:cstheme="majorBidi"/>
          <w:sz w:val="24"/>
          <w:szCs w:val="24"/>
        </w:rPr>
        <w:t xml:space="preserve"> have been given</w:t>
      </w:r>
      <w:r w:rsidR="004D617E">
        <w:rPr>
          <w:rFonts w:asciiTheme="majorBidi" w:hAnsiTheme="majorBidi" w:cstheme="majorBidi"/>
          <w:sz w:val="24"/>
          <w:szCs w:val="24"/>
        </w:rPr>
        <w:t xml:space="preserve"> </w:t>
      </w:r>
      <w:r w:rsidRPr="00924616">
        <w:rPr>
          <w:rFonts w:asciiTheme="majorBidi" w:hAnsiTheme="majorBidi" w:cstheme="majorBidi"/>
          <w:sz w:val="24"/>
          <w:szCs w:val="24"/>
        </w:rPr>
        <w:t>t</w:t>
      </w:r>
      <w:r w:rsidR="004D617E">
        <w:rPr>
          <w:rFonts w:asciiTheme="majorBidi" w:hAnsiTheme="majorBidi" w:cstheme="majorBidi"/>
          <w:sz w:val="24"/>
          <w:szCs w:val="24"/>
        </w:rPr>
        <w:t>o</w:t>
      </w:r>
      <w:r w:rsidRPr="00924616">
        <w:rPr>
          <w:rFonts w:asciiTheme="majorBidi" w:hAnsiTheme="majorBidi" w:cstheme="majorBidi"/>
          <w:sz w:val="24"/>
          <w:szCs w:val="24"/>
        </w:rPr>
        <w:t xml:space="preserve"> the Church. </w:t>
      </w:r>
    </w:p>
    <w:p w:rsidR="00F56E68" w:rsidRPr="00924616" w:rsidRDefault="00E77F2E"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Up until the 1980</w:t>
      </w:r>
      <w:r w:rsidR="00435694" w:rsidRPr="00924616">
        <w:rPr>
          <w:rFonts w:asciiTheme="majorBidi" w:hAnsiTheme="majorBidi" w:cstheme="majorBidi"/>
          <w:sz w:val="24"/>
          <w:szCs w:val="24"/>
        </w:rPr>
        <w:t>’</w:t>
      </w:r>
      <w:r w:rsidRPr="00924616">
        <w:rPr>
          <w:rFonts w:asciiTheme="majorBidi" w:hAnsiTheme="majorBidi" w:cstheme="majorBidi"/>
          <w:sz w:val="24"/>
          <w:szCs w:val="24"/>
        </w:rPr>
        <w:t xml:space="preserve">s Grace </w:t>
      </w:r>
      <w:r w:rsidR="0001354B" w:rsidRPr="00924616">
        <w:rPr>
          <w:rFonts w:asciiTheme="majorBidi" w:hAnsiTheme="majorBidi" w:cstheme="majorBidi"/>
          <w:sz w:val="24"/>
          <w:szCs w:val="24"/>
        </w:rPr>
        <w:t>Seccombe’s</w:t>
      </w:r>
      <w:r w:rsidRPr="00924616">
        <w:rPr>
          <w:rFonts w:asciiTheme="majorBidi" w:hAnsiTheme="majorBidi" w:cstheme="majorBidi"/>
          <w:sz w:val="24"/>
          <w:szCs w:val="24"/>
        </w:rPr>
        <w:t xml:space="preserve"> work was </w:t>
      </w:r>
      <w:r w:rsidR="0001354B" w:rsidRPr="00924616">
        <w:rPr>
          <w:rFonts w:asciiTheme="majorBidi" w:hAnsiTheme="majorBidi" w:cstheme="majorBidi"/>
          <w:sz w:val="24"/>
          <w:szCs w:val="24"/>
        </w:rPr>
        <w:t>loosely</w:t>
      </w:r>
      <w:r w:rsidRPr="00924616">
        <w:rPr>
          <w:rFonts w:asciiTheme="majorBidi" w:hAnsiTheme="majorBidi" w:cstheme="majorBidi"/>
          <w:sz w:val="24"/>
          <w:szCs w:val="24"/>
        </w:rPr>
        <w:t xml:space="preserve"> regarded as Kitsch </w:t>
      </w:r>
      <w:r w:rsidR="00A87F1C" w:rsidRPr="00924616">
        <w:rPr>
          <w:rFonts w:asciiTheme="majorBidi" w:hAnsiTheme="majorBidi" w:cstheme="majorBidi"/>
          <w:sz w:val="24"/>
          <w:szCs w:val="24"/>
        </w:rPr>
        <w:t xml:space="preserve">until a whole new audience of collectors discovered her work. Prices have </w:t>
      </w:r>
      <w:r w:rsidR="0001354B" w:rsidRPr="00924616">
        <w:rPr>
          <w:rFonts w:asciiTheme="majorBidi" w:hAnsiTheme="majorBidi" w:cstheme="majorBidi"/>
          <w:sz w:val="24"/>
          <w:szCs w:val="24"/>
        </w:rPr>
        <w:t>steadily</w:t>
      </w:r>
      <w:r w:rsidR="00A87F1C" w:rsidRPr="00924616">
        <w:rPr>
          <w:rFonts w:asciiTheme="majorBidi" w:hAnsiTheme="majorBidi" w:cstheme="majorBidi"/>
          <w:sz w:val="24"/>
          <w:szCs w:val="24"/>
        </w:rPr>
        <w:t xml:space="preserve"> risen over the past two decades and now a piece such as the Regent Bowerbird held by the powerhouse Museum would be worth as much as $20,000 dollars. In talking to the </w:t>
      </w:r>
      <w:r w:rsidR="0001354B" w:rsidRPr="00924616">
        <w:rPr>
          <w:rFonts w:asciiTheme="majorBidi" w:hAnsiTheme="majorBidi" w:cstheme="majorBidi"/>
          <w:sz w:val="24"/>
          <w:szCs w:val="24"/>
        </w:rPr>
        <w:t>archivist</w:t>
      </w:r>
      <w:r w:rsidR="00A87F1C" w:rsidRPr="00924616">
        <w:rPr>
          <w:rFonts w:asciiTheme="majorBidi" w:hAnsiTheme="majorBidi" w:cstheme="majorBidi"/>
          <w:sz w:val="24"/>
          <w:szCs w:val="24"/>
        </w:rPr>
        <w:t xml:space="preserve"> of </w:t>
      </w:r>
      <w:r w:rsidR="006B66A0">
        <w:rPr>
          <w:rFonts w:asciiTheme="majorBidi" w:hAnsiTheme="majorBidi" w:cstheme="majorBidi"/>
          <w:sz w:val="24"/>
          <w:szCs w:val="24"/>
        </w:rPr>
        <w:t>the Arts and C</w:t>
      </w:r>
      <w:r w:rsidR="00A87F1C" w:rsidRPr="00924616">
        <w:rPr>
          <w:rFonts w:asciiTheme="majorBidi" w:hAnsiTheme="majorBidi" w:cstheme="majorBidi"/>
          <w:sz w:val="24"/>
          <w:szCs w:val="24"/>
        </w:rPr>
        <w:t xml:space="preserve">rafts </w:t>
      </w:r>
      <w:r w:rsidR="006B66A0">
        <w:rPr>
          <w:rFonts w:asciiTheme="majorBidi" w:hAnsiTheme="majorBidi" w:cstheme="majorBidi"/>
          <w:sz w:val="24"/>
          <w:szCs w:val="24"/>
        </w:rPr>
        <w:t xml:space="preserve">Society of </w:t>
      </w:r>
      <w:r w:rsidR="00A87F1C" w:rsidRPr="00924616">
        <w:rPr>
          <w:rFonts w:asciiTheme="majorBidi" w:hAnsiTheme="majorBidi" w:cstheme="majorBidi"/>
          <w:sz w:val="24"/>
          <w:szCs w:val="24"/>
        </w:rPr>
        <w:t>N</w:t>
      </w:r>
      <w:r w:rsidR="006B66A0">
        <w:rPr>
          <w:rFonts w:asciiTheme="majorBidi" w:hAnsiTheme="majorBidi" w:cstheme="majorBidi"/>
          <w:sz w:val="24"/>
          <w:szCs w:val="24"/>
        </w:rPr>
        <w:t xml:space="preserve">ew </w:t>
      </w:r>
      <w:r w:rsidR="00A87F1C" w:rsidRPr="00924616">
        <w:rPr>
          <w:rFonts w:asciiTheme="majorBidi" w:hAnsiTheme="majorBidi" w:cstheme="majorBidi"/>
          <w:sz w:val="24"/>
          <w:szCs w:val="24"/>
        </w:rPr>
        <w:t>S</w:t>
      </w:r>
      <w:r w:rsidR="006B66A0">
        <w:rPr>
          <w:rFonts w:asciiTheme="majorBidi" w:hAnsiTheme="majorBidi" w:cstheme="majorBidi"/>
          <w:sz w:val="24"/>
          <w:szCs w:val="24"/>
        </w:rPr>
        <w:t xml:space="preserve">outh </w:t>
      </w:r>
      <w:r w:rsidR="00A87F1C" w:rsidRPr="00924616">
        <w:rPr>
          <w:rFonts w:asciiTheme="majorBidi" w:hAnsiTheme="majorBidi" w:cstheme="majorBidi"/>
          <w:sz w:val="24"/>
          <w:szCs w:val="24"/>
        </w:rPr>
        <w:t>W</w:t>
      </w:r>
      <w:r w:rsidR="006B66A0">
        <w:rPr>
          <w:rFonts w:asciiTheme="majorBidi" w:hAnsiTheme="majorBidi" w:cstheme="majorBidi"/>
          <w:sz w:val="24"/>
          <w:szCs w:val="24"/>
        </w:rPr>
        <w:t>ales,</w:t>
      </w:r>
      <w:r w:rsidR="00A87F1C" w:rsidRPr="00924616">
        <w:rPr>
          <w:rFonts w:asciiTheme="majorBidi" w:hAnsiTheme="majorBidi" w:cstheme="majorBidi"/>
          <w:sz w:val="24"/>
          <w:szCs w:val="24"/>
        </w:rPr>
        <w:t xml:space="preserve"> I was interested to learn that it is </w:t>
      </w:r>
      <w:r w:rsidR="0001354B" w:rsidRPr="00924616">
        <w:rPr>
          <w:rFonts w:asciiTheme="majorBidi" w:hAnsiTheme="majorBidi" w:cstheme="majorBidi"/>
          <w:sz w:val="24"/>
          <w:szCs w:val="24"/>
        </w:rPr>
        <w:t>difficult</w:t>
      </w:r>
      <w:r w:rsidR="00A87F1C" w:rsidRPr="00924616">
        <w:rPr>
          <w:rFonts w:asciiTheme="majorBidi" w:hAnsiTheme="majorBidi" w:cstheme="majorBidi"/>
          <w:sz w:val="24"/>
          <w:szCs w:val="24"/>
        </w:rPr>
        <w:t xml:space="preserve"> to purchase Seccombe pieces as they are </w:t>
      </w:r>
      <w:r w:rsidR="0001354B" w:rsidRPr="00924616">
        <w:rPr>
          <w:rFonts w:asciiTheme="majorBidi" w:hAnsiTheme="majorBidi" w:cstheme="majorBidi"/>
          <w:sz w:val="24"/>
          <w:szCs w:val="24"/>
        </w:rPr>
        <w:t>hotly</w:t>
      </w:r>
      <w:r w:rsidR="00A87F1C" w:rsidRPr="00924616">
        <w:rPr>
          <w:rFonts w:asciiTheme="majorBidi" w:hAnsiTheme="majorBidi" w:cstheme="majorBidi"/>
          <w:sz w:val="24"/>
          <w:szCs w:val="24"/>
        </w:rPr>
        <w:t xml:space="preserve"> contested by a few </w:t>
      </w:r>
      <w:r w:rsidR="0001354B" w:rsidRPr="00924616">
        <w:rPr>
          <w:rFonts w:asciiTheme="majorBidi" w:hAnsiTheme="majorBidi" w:cstheme="majorBidi"/>
          <w:sz w:val="24"/>
          <w:szCs w:val="24"/>
        </w:rPr>
        <w:t>serious</w:t>
      </w:r>
      <w:r w:rsidR="00A87F1C" w:rsidRPr="00924616">
        <w:rPr>
          <w:rFonts w:asciiTheme="majorBidi" w:hAnsiTheme="majorBidi" w:cstheme="majorBidi"/>
          <w:sz w:val="24"/>
          <w:szCs w:val="24"/>
        </w:rPr>
        <w:t xml:space="preserve"> </w:t>
      </w:r>
      <w:r w:rsidR="0001354B" w:rsidRPr="00924616">
        <w:rPr>
          <w:rFonts w:asciiTheme="majorBidi" w:hAnsiTheme="majorBidi" w:cstheme="majorBidi"/>
          <w:sz w:val="24"/>
          <w:szCs w:val="24"/>
        </w:rPr>
        <w:t>collectors</w:t>
      </w:r>
      <w:r w:rsidR="00A87F1C" w:rsidRPr="00924616">
        <w:rPr>
          <w:rFonts w:asciiTheme="majorBidi" w:hAnsiTheme="majorBidi" w:cstheme="majorBidi"/>
          <w:sz w:val="24"/>
          <w:szCs w:val="24"/>
        </w:rPr>
        <w:t xml:space="preserve"> </w:t>
      </w:r>
      <w:r w:rsidR="0001354B" w:rsidRPr="00924616">
        <w:rPr>
          <w:rFonts w:asciiTheme="majorBidi" w:hAnsiTheme="majorBidi" w:cstheme="majorBidi"/>
          <w:sz w:val="24"/>
          <w:szCs w:val="24"/>
        </w:rPr>
        <w:t>whenever</w:t>
      </w:r>
      <w:r w:rsidR="00A87F1C" w:rsidRPr="00924616">
        <w:rPr>
          <w:rFonts w:asciiTheme="majorBidi" w:hAnsiTheme="majorBidi" w:cstheme="majorBidi"/>
          <w:sz w:val="24"/>
          <w:szCs w:val="24"/>
        </w:rPr>
        <w:t xml:space="preserve"> they go to auction. Marvin Hurnall was </w:t>
      </w:r>
      <w:r w:rsidR="0001354B" w:rsidRPr="00924616">
        <w:rPr>
          <w:rFonts w:asciiTheme="majorBidi" w:hAnsiTheme="majorBidi" w:cstheme="majorBidi"/>
          <w:sz w:val="24"/>
          <w:szCs w:val="24"/>
        </w:rPr>
        <w:t>recently</w:t>
      </w:r>
      <w:r w:rsidR="00A87F1C" w:rsidRPr="00924616">
        <w:rPr>
          <w:rFonts w:asciiTheme="majorBidi" w:hAnsiTheme="majorBidi" w:cstheme="majorBidi"/>
          <w:sz w:val="24"/>
          <w:szCs w:val="24"/>
        </w:rPr>
        <w:t xml:space="preserve"> profiled on </w:t>
      </w:r>
      <w:r w:rsidR="0001354B" w:rsidRPr="00924616">
        <w:rPr>
          <w:rFonts w:asciiTheme="majorBidi" w:hAnsiTheme="majorBidi" w:cstheme="majorBidi"/>
          <w:sz w:val="24"/>
          <w:szCs w:val="24"/>
        </w:rPr>
        <w:t>the</w:t>
      </w:r>
      <w:r w:rsidR="00A87F1C" w:rsidRPr="00924616">
        <w:rPr>
          <w:rFonts w:asciiTheme="majorBidi" w:hAnsiTheme="majorBidi" w:cstheme="majorBidi"/>
          <w:sz w:val="24"/>
          <w:szCs w:val="24"/>
        </w:rPr>
        <w:t xml:space="preserve"> ABC </w:t>
      </w:r>
      <w:r w:rsidR="006B66A0">
        <w:rPr>
          <w:rFonts w:asciiTheme="majorBidi" w:hAnsiTheme="majorBidi" w:cstheme="majorBidi"/>
          <w:sz w:val="24"/>
          <w:szCs w:val="24"/>
        </w:rPr>
        <w:t xml:space="preserve">television </w:t>
      </w:r>
      <w:r w:rsidR="00A87F1C" w:rsidRPr="00924616">
        <w:rPr>
          <w:rFonts w:asciiTheme="majorBidi" w:hAnsiTheme="majorBidi" w:cstheme="majorBidi"/>
          <w:sz w:val="24"/>
          <w:szCs w:val="24"/>
        </w:rPr>
        <w:t>sho</w:t>
      </w:r>
      <w:r w:rsidR="0001354B">
        <w:rPr>
          <w:rFonts w:asciiTheme="majorBidi" w:hAnsiTheme="majorBidi" w:cstheme="majorBidi"/>
          <w:sz w:val="24"/>
          <w:szCs w:val="24"/>
        </w:rPr>
        <w:t>w</w:t>
      </w:r>
      <w:r w:rsidR="00A87F1C" w:rsidRPr="00924616">
        <w:rPr>
          <w:rFonts w:asciiTheme="majorBidi" w:hAnsiTheme="majorBidi" w:cstheme="majorBidi"/>
          <w:sz w:val="24"/>
          <w:szCs w:val="24"/>
        </w:rPr>
        <w:t xml:space="preserve"> </w:t>
      </w:r>
      <w:r w:rsidR="006B66A0" w:rsidRPr="006B66A0">
        <w:rPr>
          <w:rFonts w:asciiTheme="majorBidi" w:hAnsiTheme="majorBidi" w:cstheme="majorBidi"/>
          <w:i/>
          <w:sz w:val="24"/>
          <w:szCs w:val="24"/>
        </w:rPr>
        <w:t>T</w:t>
      </w:r>
      <w:r w:rsidR="00A87F1C" w:rsidRPr="006B66A0">
        <w:rPr>
          <w:rFonts w:asciiTheme="majorBidi" w:hAnsiTheme="majorBidi" w:cstheme="majorBidi"/>
          <w:i/>
          <w:sz w:val="24"/>
          <w:szCs w:val="24"/>
        </w:rPr>
        <w:t xml:space="preserve">he </w:t>
      </w:r>
      <w:r w:rsidR="006B66A0" w:rsidRPr="006B66A0">
        <w:rPr>
          <w:rFonts w:asciiTheme="majorBidi" w:hAnsiTheme="majorBidi" w:cstheme="majorBidi"/>
          <w:i/>
          <w:sz w:val="24"/>
          <w:szCs w:val="24"/>
        </w:rPr>
        <w:t>C</w:t>
      </w:r>
      <w:r w:rsidR="00A87F1C" w:rsidRPr="006B66A0">
        <w:rPr>
          <w:rFonts w:asciiTheme="majorBidi" w:hAnsiTheme="majorBidi" w:cstheme="majorBidi"/>
          <w:i/>
          <w:sz w:val="24"/>
          <w:szCs w:val="24"/>
        </w:rPr>
        <w:t>ollectors</w:t>
      </w:r>
      <w:r w:rsidR="00A87F1C" w:rsidRPr="00924616">
        <w:rPr>
          <w:rFonts w:asciiTheme="majorBidi" w:hAnsiTheme="majorBidi" w:cstheme="majorBidi"/>
          <w:sz w:val="24"/>
          <w:szCs w:val="24"/>
        </w:rPr>
        <w:t xml:space="preserve"> </w:t>
      </w:r>
      <w:r w:rsidR="006B66A0">
        <w:rPr>
          <w:rFonts w:asciiTheme="majorBidi" w:hAnsiTheme="majorBidi" w:cstheme="majorBidi"/>
          <w:sz w:val="24"/>
          <w:szCs w:val="24"/>
        </w:rPr>
        <w:t xml:space="preserve">– </w:t>
      </w:r>
      <w:r w:rsidR="00A87F1C" w:rsidRPr="00924616">
        <w:rPr>
          <w:rFonts w:asciiTheme="majorBidi" w:hAnsiTheme="majorBidi" w:cstheme="majorBidi"/>
          <w:sz w:val="24"/>
          <w:szCs w:val="24"/>
        </w:rPr>
        <w:t>he is the proud owner of more than one hundred Grace Seccombe pieces. His collection beg</w:t>
      </w:r>
      <w:r w:rsidR="006B66A0">
        <w:rPr>
          <w:rFonts w:asciiTheme="majorBidi" w:hAnsiTheme="majorBidi" w:cstheme="majorBidi"/>
          <w:sz w:val="24"/>
          <w:szCs w:val="24"/>
        </w:rPr>
        <w:t>a</w:t>
      </w:r>
      <w:r w:rsidR="00A87F1C" w:rsidRPr="00924616">
        <w:rPr>
          <w:rFonts w:asciiTheme="majorBidi" w:hAnsiTheme="majorBidi" w:cstheme="majorBidi"/>
          <w:sz w:val="24"/>
          <w:szCs w:val="24"/>
        </w:rPr>
        <w:t xml:space="preserve">n in the late </w:t>
      </w:r>
      <w:r w:rsidR="006B66A0">
        <w:rPr>
          <w:rFonts w:asciiTheme="majorBidi" w:hAnsiTheme="majorBidi" w:cstheme="majorBidi"/>
          <w:sz w:val="24"/>
          <w:szCs w:val="24"/>
        </w:rPr>
        <w:t>1980s</w:t>
      </w:r>
      <w:r w:rsidR="00A87F1C" w:rsidRPr="00924616">
        <w:rPr>
          <w:rFonts w:asciiTheme="majorBidi" w:hAnsiTheme="majorBidi" w:cstheme="majorBidi"/>
          <w:sz w:val="24"/>
          <w:szCs w:val="24"/>
        </w:rPr>
        <w:t xml:space="preserve"> with the purchase of Grace </w:t>
      </w:r>
      <w:r w:rsidR="0001354B" w:rsidRPr="00924616">
        <w:rPr>
          <w:rFonts w:asciiTheme="majorBidi" w:hAnsiTheme="majorBidi" w:cstheme="majorBidi"/>
          <w:sz w:val="24"/>
          <w:szCs w:val="24"/>
        </w:rPr>
        <w:t>Seccombe’s</w:t>
      </w:r>
      <w:r w:rsidR="00A87F1C" w:rsidRPr="00924616">
        <w:rPr>
          <w:rFonts w:asciiTheme="majorBidi" w:hAnsiTheme="majorBidi" w:cstheme="majorBidi"/>
          <w:sz w:val="24"/>
          <w:szCs w:val="24"/>
        </w:rPr>
        <w:t xml:space="preserve"> personal collection of </w:t>
      </w:r>
      <w:r w:rsidR="00DD36B1">
        <w:rPr>
          <w:rFonts w:asciiTheme="majorBidi" w:hAnsiTheme="majorBidi" w:cstheme="majorBidi"/>
          <w:sz w:val="24"/>
          <w:szCs w:val="24"/>
        </w:rPr>
        <w:t>twenty</w:t>
      </w:r>
      <w:r w:rsidR="00A87F1C" w:rsidRPr="00924616">
        <w:rPr>
          <w:rFonts w:asciiTheme="majorBidi" w:hAnsiTheme="majorBidi" w:cstheme="majorBidi"/>
          <w:sz w:val="24"/>
          <w:szCs w:val="24"/>
        </w:rPr>
        <w:t xml:space="preserve"> pieces. A </w:t>
      </w:r>
      <w:r w:rsidR="00A87F1C" w:rsidRPr="00924616">
        <w:rPr>
          <w:rFonts w:asciiTheme="majorBidi" w:hAnsiTheme="majorBidi" w:cstheme="majorBidi"/>
          <w:sz w:val="24"/>
          <w:szCs w:val="24"/>
        </w:rPr>
        <w:lastRenderedPageBreak/>
        <w:t xml:space="preserve">number of the </w:t>
      </w:r>
      <w:r w:rsidR="006B66A0">
        <w:rPr>
          <w:rFonts w:asciiTheme="majorBidi" w:hAnsiTheme="majorBidi" w:cstheme="majorBidi"/>
          <w:sz w:val="24"/>
          <w:szCs w:val="24"/>
        </w:rPr>
        <w:t>articles</w:t>
      </w:r>
      <w:r w:rsidR="00A87F1C" w:rsidRPr="00924616">
        <w:rPr>
          <w:rFonts w:asciiTheme="majorBidi" w:hAnsiTheme="majorBidi" w:cstheme="majorBidi"/>
          <w:sz w:val="24"/>
          <w:szCs w:val="24"/>
        </w:rPr>
        <w:t xml:space="preserve"> I read about Grace were written either by collectors or dealers I wonder at the motive of these </w:t>
      </w:r>
      <w:r w:rsidR="0001354B" w:rsidRPr="00924616">
        <w:rPr>
          <w:rFonts w:asciiTheme="majorBidi" w:hAnsiTheme="majorBidi" w:cstheme="majorBidi"/>
          <w:sz w:val="24"/>
          <w:szCs w:val="24"/>
        </w:rPr>
        <w:t>pieces</w:t>
      </w:r>
      <w:r w:rsidR="00A87F1C" w:rsidRPr="00924616">
        <w:rPr>
          <w:rFonts w:asciiTheme="majorBidi" w:hAnsiTheme="majorBidi" w:cstheme="majorBidi"/>
          <w:sz w:val="24"/>
          <w:szCs w:val="24"/>
        </w:rPr>
        <w:t xml:space="preserve"> as they seem a device to drive up prices</w:t>
      </w:r>
      <w:r w:rsidR="006B66A0">
        <w:rPr>
          <w:rFonts w:asciiTheme="majorBidi" w:hAnsiTheme="majorBidi" w:cstheme="majorBidi"/>
          <w:sz w:val="24"/>
          <w:szCs w:val="24"/>
        </w:rPr>
        <w:t>.</w:t>
      </w:r>
      <w:r w:rsidR="00A87F1C" w:rsidRPr="00924616">
        <w:rPr>
          <w:rFonts w:asciiTheme="majorBidi" w:hAnsiTheme="majorBidi" w:cstheme="majorBidi"/>
          <w:sz w:val="24"/>
          <w:szCs w:val="24"/>
        </w:rPr>
        <w:t xml:space="preserve"> I am not so sure that Grace would approve of the </w:t>
      </w:r>
      <w:r w:rsidR="0001354B" w:rsidRPr="00924616">
        <w:rPr>
          <w:rFonts w:asciiTheme="majorBidi" w:hAnsiTheme="majorBidi" w:cstheme="majorBidi"/>
          <w:sz w:val="24"/>
          <w:szCs w:val="24"/>
        </w:rPr>
        <w:t>monopolisation</w:t>
      </w:r>
      <w:r w:rsidR="00A87F1C" w:rsidRPr="00924616">
        <w:rPr>
          <w:rFonts w:asciiTheme="majorBidi" w:hAnsiTheme="majorBidi" w:cstheme="majorBidi"/>
          <w:sz w:val="24"/>
          <w:szCs w:val="24"/>
        </w:rPr>
        <w:t xml:space="preserve"> of her work for personal gain</w:t>
      </w:r>
      <w:r w:rsidR="00F56E68" w:rsidRPr="00924616">
        <w:rPr>
          <w:rFonts w:asciiTheme="majorBidi" w:hAnsiTheme="majorBidi" w:cstheme="majorBidi"/>
          <w:sz w:val="24"/>
          <w:szCs w:val="24"/>
        </w:rPr>
        <w:t>.</w:t>
      </w:r>
    </w:p>
    <w:p w:rsidR="00E77F2E" w:rsidRPr="00924616" w:rsidRDefault="004A7DA4"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I have long been</w:t>
      </w:r>
      <w:r w:rsidR="00F56E68"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intrigued by a </w:t>
      </w:r>
      <w:r w:rsidR="0001354B" w:rsidRPr="00924616">
        <w:rPr>
          <w:rFonts w:asciiTheme="majorBidi" w:hAnsiTheme="majorBidi" w:cstheme="majorBidi"/>
          <w:sz w:val="24"/>
          <w:szCs w:val="24"/>
        </w:rPr>
        <w:t>quote</w:t>
      </w:r>
      <w:r w:rsidRPr="00924616">
        <w:rPr>
          <w:rFonts w:asciiTheme="majorBidi" w:hAnsiTheme="majorBidi" w:cstheme="majorBidi"/>
          <w:sz w:val="24"/>
          <w:szCs w:val="24"/>
        </w:rPr>
        <w:t xml:space="preserve"> from </w:t>
      </w:r>
      <w:r w:rsidRPr="00326C3B">
        <w:rPr>
          <w:rFonts w:asciiTheme="majorBidi" w:hAnsiTheme="majorBidi" w:cstheme="majorBidi"/>
          <w:i/>
          <w:sz w:val="24"/>
          <w:szCs w:val="24"/>
        </w:rPr>
        <w:t>Convict Love Tokens</w:t>
      </w:r>
      <w:r w:rsidRPr="00924616">
        <w:rPr>
          <w:rFonts w:asciiTheme="majorBidi" w:hAnsiTheme="majorBidi" w:cstheme="majorBidi"/>
          <w:sz w:val="24"/>
          <w:szCs w:val="24"/>
        </w:rPr>
        <w:t xml:space="preserve"> by Timothy Millet and</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 xml:space="preserve">Michelle </w:t>
      </w:r>
      <w:r w:rsidR="00326C3B">
        <w:rPr>
          <w:rFonts w:asciiTheme="majorBidi" w:hAnsiTheme="majorBidi" w:cstheme="majorBidi"/>
          <w:sz w:val="24"/>
          <w:szCs w:val="24"/>
        </w:rPr>
        <w:t>F</w:t>
      </w:r>
      <w:r w:rsidRPr="00924616">
        <w:rPr>
          <w:rFonts w:asciiTheme="majorBidi" w:hAnsiTheme="majorBidi" w:cstheme="majorBidi"/>
          <w:sz w:val="24"/>
          <w:szCs w:val="24"/>
        </w:rPr>
        <w:t xml:space="preserve">ield. When Michelle suggested that Tim had </w:t>
      </w:r>
      <w:r w:rsidR="005574FD">
        <w:rPr>
          <w:rFonts w:asciiTheme="majorBidi" w:hAnsiTheme="majorBidi" w:cstheme="majorBidi"/>
          <w:sz w:val="24"/>
          <w:szCs w:val="24"/>
        </w:rPr>
        <w:t>“</w:t>
      </w:r>
      <w:r w:rsidR="0001354B" w:rsidRPr="00924616">
        <w:rPr>
          <w:rFonts w:asciiTheme="majorBidi" w:hAnsiTheme="majorBidi" w:cstheme="majorBidi"/>
          <w:sz w:val="24"/>
          <w:szCs w:val="24"/>
        </w:rPr>
        <w:t>something</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to say about convicts</w:t>
      </w:r>
      <w:r w:rsidR="005574FD">
        <w:rPr>
          <w:rFonts w:asciiTheme="majorBidi" w:hAnsiTheme="majorBidi" w:cstheme="majorBidi"/>
          <w:sz w:val="24"/>
          <w:szCs w:val="24"/>
        </w:rPr>
        <w:t>”</w:t>
      </w:r>
      <w:r w:rsidR="0001354B">
        <w:rPr>
          <w:rFonts w:asciiTheme="majorBidi" w:hAnsiTheme="majorBidi" w:cstheme="majorBidi"/>
          <w:sz w:val="24"/>
          <w:szCs w:val="24"/>
        </w:rPr>
        <w:t xml:space="preserve"> </w:t>
      </w:r>
      <w:r w:rsidRPr="00924616">
        <w:rPr>
          <w:rFonts w:asciiTheme="majorBidi" w:hAnsiTheme="majorBidi" w:cstheme="majorBidi"/>
          <w:sz w:val="24"/>
          <w:szCs w:val="24"/>
        </w:rPr>
        <w:t>and that he should</w:t>
      </w:r>
      <w:r w:rsidR="007802CD" w:rsidRPr="00924616">
        <w:rPr>
          <w:rFonts w:asciiTheme="majorBidi" w:hAnsiTheme="majorBidi" w:cstheme="majorBidi"/>
          <w:sz w:val="24"/>
          <w:szCs w:val="24"/>
        </w:rPr>
        <w:t xml:space="preserve"> </w:t>
      </w:r>
      <w:r w:rsidRPr="00924616">
        <w:rPr>
          <w:rFonts w:asciiTheme="majorBidi" w:hAnsiTheme="majorBidi" w:cstheme="majorBidi"/>
          <w:sz w:val="24"/>
          <w:szCs w:val="24"/>
        </w:rPr>
        <w:t>consider a book and exhibition.</w:t>
      </w:r>
      <w:r w:rsidR="0001354B">
        <w:rPr>
          <w:rFonts w:asciiTheme="majorBidi" w:hAnsiTheme="majorBidi" w:cstheme="majorBidi"/>
          <w:sz w:val="24"/>
          <w:szCs w:val="24"/>
        </w:rPr>
        <w:t xml:space="preserve"> </w:t>
      </w:r>
      <w:r w:rsidRPr="00924616">
        <w:rPr>
          <w:rFonts w:asciiTheme="majorBidi" w:hAnsiTheme="majorBidi" w:cstheme="majorBidi"/>
          <w:sz w:val="24"/>
          <w:szCs w:val="24"/>
        </w:rPr>
        <w:t xml:space="preserve">Tim said that he </w:t>
      </w:r>
      <w:r w:rsidR="005574FD">
        <w:rPr>
          <w:rFonts w:asciiTheme="majorBidi" w:hAnsiTheme="majorBidi" w:cstheme="majorBidi"/>
          <w:sz w:val="24"/>
          <w:szCs w:val="24"/>
        </w:rPr>
        <w:t>“</w:t>
      </w:r>
      <w:r w:rsidRPr="00924616">
        <w:rPr>
          <w:rFonts w:asciiTheme="majorBidi" w:hAnsiTheme="majorBidi" w:cstheme="majorBidi"/>
          <w:sz w:val="24"/>
          <w:szCs w:val="24"/>
        </w:rPr>
        <w:t>needed another one or two years to buy for his collection those tokens on the market while he kne</w:t>
      </w:r>
      <w:r w:rsidR="00683D97" w:rsidRPr="00924616">
        <w:rPr>
          <w:rFonts w:asciiTheme="majorBidi" w:hAnsiTheme="majorBidi" w:cstheme="majorBidi"/>
          <w:sz w:val="24"/>
          <w:szCs w:val="24"/>
        </w:rPr>
        <w:t>w</w:t>
      </w:r>
      <w:r w:rsidRPr="00924616">
        <w:rPr>
          <w:rFonts w:asciiTheme="majorBidi" w:hAnsiTheme="majorBidi" w:cstheme="majorBidi"/>
          <w:sz w:val="24"/>
          <w:szCs w:val="24"/>
        </w:rPr>
        <w:t xml:space="preserve"> the value and no one else did</w:t>
      </w:r>
      <w:r w:rsidR="005574FD">
        <w:rPr>
          <w:rFonts w:asciiTheme="majorBidi" w:hAnsiTheme="majorBidi" w:cstheme="majorBidi"/>
          <w:sz w:val="24"/>
          <w:szCs w:val="24"/>
        </w:rPr>
        <w:t>”</w:t>
      </w:r>
      <w:r w:rsidR="00CB3820" w:rsidRPr="00924616">
        <w:rPr>
          <w:rFonts w:asciiTheme="majorBidi" w:hAnsiTheme="majorBidi" w:cstheme="majorBidi"/>
          <w:sz w:val="24"/>
          <w:szCs w:val="24"/>
        </w:rPr>
        <w:t xml:space="preserve">. </w:t>
      </w:r>
    </w:p>
    <w:p w:rsidR="00C9747A" w:rsidRPr="00924616" w:rsidRDefault="00C9747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The Grace Seccombe story reflects many important aspects impacting life in Sydney in the first Half of the 20</w:t>
      </w:r>
      <w:r w:rsidRPr="00924616">
        <w:rPr>
          <w:rFonts w:asciiTheme="majorBidi" w:hAnsiTheme="majorBidi" w:cstheme="majorBidi"/>
          <w:sz w:val="24"/>
          <w:szCs w:val="24"/>
          <w:vertAlign w:val="superscript"/>
        </w:rPr>
        <w:t>th</w:t>
      </w:r>
      <w:r w:rsidRPr="00924616">
        <w:rPr>
          <w:rFonts w:asciiTheme="majorBidi" w:hAnsiTheme="majorBidi" w:cstheme="majorBidi"/>
          <w:sz w:val="24"/>
          <w:szCs w:val="24"/>
        </w:rPr>
        <w:t xml:space="preserve"> century</w:t>
      </w:r>
      <w:r w:rsidR="00326C3B">
        <w:rPr>
          <w:rFonts w:asciiTheme="majorBidi" w:hAnsiTheme="majorBidi" w:cstheme="majorBidi"/>
          <w:sz w:val="24"/>
          <w:szCs w:val="24"/>
        </w:rPr>
        <w:t>,</w:t>
      </w:r>
      <w:r w:rsidRPr="00924616">
        <w:rPr>
          <w:rFonts w:asciiTheme="majorBidi" w:hAnsiTheme="majorBidi" w:cstheme="majorBidi"/>
          <w:sz w:val="24"/>
          <w:szCs w:val="24"/>
        </w:rPr>
        <w:t xml:space="preserve"> including </w:t>
      </w:r>
      <w:r w:rsidR="00326C3B">
        <w:rPr>
          <w:rFonts w:asciiTheme="majorBidi" w:hAnsiTheme="majorBidi" w:cstheme="majorBidi"/>
          <w:sz w:val="24"/>
          <w:szCs w:val="24"/>
        </w:rPr>
        <w:t>im</w:t>
      </w:r>
      <w:r w:rsidRPr="00924616">
        <w:rPr>
          <w:rFonts w:asciiTheme="majorBidi" w:hAnsiTheme="majorBidi" w:cstheme="majorBidi"/>
          <w:sz w:val="24"/>
          <w:szCs w:val="24"/>
        </w:rPr>
        <w:t xml:space="preserve">migration, </w:t>
      </w:r>
      <w:r w:rsidR="0001354B" w:rsidRPr="00924616">
        <w:rPr>
          <w:rFonts w:asciiTheme="majorBidi" w:hAnsiTheme="majorBidi" w:cstheme="majorBidi"/>
          <w:sz w:val="24"/>
          <w:szCs w:val="24"/>
        </w:rPr>
        <w:t>World War</w:t>
      </w:r>
      <w:r w:rsidRPr="00924616">
        <w:rPr>
          <w:rFonts w:asciiTheme="majorBidi" w:hAnsiTheme="majorBidi" w:cstheme="majorBidi"/>
          <w:sz w:val="24"/>
          <w:szCs w:val="24"/>
        </w:rPr>
        <w:t xml:space="preserve"> </w:t>
      </w:r>
      <w:r w:rsidR="0001354B" w:rsidRPr="00924616">
        <w:rPr>
          <w:rFonts w:asciiTheme="majorBidi" w:hAnsiTheme="majorBidi" w:cstheme="majorBidi"/>
          <w:sz w:val="24"/>
          <w:szCs w:val="24"/>
        </w:rPr>
        <w:t>1,</w:t>
      </w:r>
      <w:r w:rsidRPr="00924616">
        <w:rPr>
          <w:rFonts w:asciiTheme="majorBidi" w:hAnsiTheme="majorBidi" w:cstheme="majorBidi"/>
          <w:sz w:val="24"/>
          <w:szCs w:val="24"/>
        </w:rPr>
        <w:t xml:space="preserve"> the </w:t>
      </w:r>
      <w:r w:rsidR="00326C3B">
        <w:rPr>
          <w:rFonts w:asciiTheme="majorBidi" w:hAnsiTheme="majorBidi" w:cstheme="majorBidi"/>
          <w:sz w:val="24"/>
          <w:szCs w:val="24"/>
        </w:rPr>
        <w:t>G</w:t>
      </w:r>
      <w:r w:rsidRPr="00924616">
        <w:rPr>
          <w:rFonts w:asciiTheme="majorBidi" w:hAnsiTheme="majorBidi" w:cstheme="majorBidi"/>
          <w:sz w:val="24"/>
          <w:szCs w:val="24"/>
        </w:rPr>
        <w:t xml:space="preserve">reat </w:t>
      </w:r>
      <w:r w:rsidR="00326C3B">
        <w:rPr>
          <w:rFonts w:asciiTheme="majorBidi" w:hAnsiTheme="majorBidi" w:cstheme="majorBidi"/>
          <w:sz w:val="24"/>
          <w:szCs w:val="24"/>
        </w:rPr>
        <w:t>D</w:t>
      </w:r>
      <w:r w:rsidRPr="00924616">
        <w:rPr>
          <w:rFonts w:asciiTheme="majorBidi" w:hAnsiTheme="majorBidi" w:cstheme="majorBidi"/>
          <w:sz w:val="24"/>
          <w:szCs w:val="24"/>
        </w:rPr>
        <w:t xml:space="preserve">epression and </w:t>
      </w:r>
      <w:r w:rsidR="0001354B" w:rsidRPr="00924616">
        <w:rPr>
          <w:rFonts w:asciiTheme="majorBidi" w:hAnsiTheme="majorBidi" w:cstheme="majorBidi"/>
          <w:sz w:val="24"/>
          <w:szCs w:val="24"/>
        </w:rPr>
        <w:t>World War</w:t>
      </w:r>
      <w:r w:rsidRPr="00924616">
        <w:rPr>
          <w:rFonts w:asciiTheme="majorBidi" w:hAnsiTheme="majorBidi" w:cstheme="majorBidi"/>
          <w:sz w:val="24"/>
          <w:szCs w:val="24"/>
        </w:rPr>
        <w:t xml:space="preserve"> 2. The prov</w:t>
      </w:r>
      <w:r w:rsidR="00326C3B">
        <w:rPr>
          <w:rFonts w:asciiTheme="majorBidi" w:hAnsiTheme="majorBidi" w:cstheme="majorBidi"/>
          <w:sz w:val="24"/>
          <w:szCs w:val="24"/>
        </w:rPr>
        <w:t>ena</w:t>
      </w:r>
      <w:r w:rsidRPr="00924616">
        <w:rPr>
          <w:rFonts w:asciiTheme="majorBidi" w:hAnsiTheme="majorBidi" w:cstheme="majorBidi"/>
          <w:sz w:val="24"/>
          <w:szCs w:val="24"/>
        </w:rPr>
        <w:t xml:space="preserve">nce of this collection is impeccable as it has been passed down through the </w:t>
      </w:r>
      <w:r w:rsidR="00326C3B">
        <w:rPr>
          <w:rFonts w:asciiTheme="majorBidi" w:hAnsiTheme="majorBidi" w:cstheme="majorBidi"/>
          <w:sz w:val="24"/>
          <w:szCs w:val="24"/>
        </w:rPr>
        <w:t>C</w:t>
      </w:r>
      <w:r w:rsidRPr="00924616">
        <w:rPr>
          <w:rFonts w:asciiTheme="majorBidi" w:hAnsiTheme="majorBidi" w:cstheme="majorBidi"/>
          <w:sz w:val="24"/>
          <w:szCs w:val="24"/>
        </w:rPr>
        <w:t>apper family.</w:t>
      </w:r>
    </w:p>
    <w:p w:rsidR="00C9747A" w:rsidRPr="00924616" w:rsidRDefault="00C9747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Although the glazed slip cast pottery Kookaburra is in good condition and representative of the work of Grace Seccombe</w:t>
      </w:r>
      <w:r w:rsidR="00326C3B">
        <w:rPr>
          <w:rFonts w:asciiTheme="majorBidi" w:hAnsiTheme="majorBidi" w:cstheme="majorBidi"/>
          <w:sz w:val="24"/>
          <w:szCs w:val="24"/>
        </w:rPr>
        <w:t>,</w:t>
      </w:r>
      <w:r w:rsidRPr="00924616">
        <w:rPr>
          <w:rFonts w:asciiTheme="majorBidi" w:hAnsiTheme="majorBidi" w:cstheme="majorBidi"/>
          <w:sz w:val="24"/>
          <w:szCs w:val="24"/>
        </w:rPr>
        <w:t xml:space="preserve"> it is unsigned. Many better examples of Grace </w:t>
      </w:r>
      <w:r w:rsidR="0001354B" w:rsidRPr="00924616">
        <w:rPr>
          <w:rFonts w:asciiTheme="majorBidi" w:hAnsiTheme="majorBidi" w:cstheme="majorBidi"/>
          <w:sz w:val="24"/>
          <w:szCs w:val="24"/>
        </w:rPr>
        <w:t>Seccombe’s</w:t>
      </w:r>
      <w:r w:rsidRPr="00924616">
        <w:rPr>
          <w:rFonts w:asciiTheme="majorBidi" w:hAnsiTheme="majorBidi" w:cstheme="majorBidi"/>
          <w:sz w:val="24"/>
          <w:szCs w:val="24"/>
        </w:rPr>
        <w:t xml:space="preserve"> </w:t>
      </w:r>
      <w:r w:rsidR="00326C3B">
        <w:rPr>
          <w:rFonts w:asciiTheme="majorBidi" w:hAnsiTheme="majorBidi" w:cstheme="majorBidi"/>
          <w:sz w:val="24"/>
          <w:szCs w:val="24"/>
        </w:rPr>
        <w:t xml:space="preserve">work </w:t>
      </w:r>
      <w:r w:rsidRPr="00924616">
        <w:rPr>
          <w:rFonts w:asciiTheme="majorBidi" w:hAnsiTheme="majorBidi" w:cstheme="majorBidi"/>
          <w:sz w:val="24"/>
          <w:szCs w:val="24"/>
        </w:rPr>
        <w:t xml:space="preserve">periodically become available at auction, a few pieces are also held by cultural institutions such as the </w:t>
      </w:r>
      <w:r w:rsidR="00326C3B">
        <w:rPr>
          <w:rFonts w:asciiTheme="majorBidi" w:hAnsiTheme="majorBidi" w:cstheme="majorBidi"/>
          <w:sz w:val="24"/>
          <w:szCs w:val="24"/>
        </w:rPr>
        <w:t>P</w:t>
      </w:r>
      <w:r w:rsidRPr="00924616">
        <w:rPr>
          <w:rFonts w:asciiTheme="majorBidi" w:hAnsiTheme="majorBidi" w:cstheme="majorBidi"/>
          <w:sz w:val="24"/>
          <w:szCs w:val="24"/>
        </w:rPr>
        <w:t>ower</w:t>
      </w:r>
      <w:r w:rsidR="00326C3B">
        <w:rPr>
          <w:rFonts w:asciiTheme="majorBidi" w:hAnsiTheme="majorBidi" w:cstheme="majorBidi"/>
          <w:sz w:val="24"/>
          <w:szCs w:val="24"/>
        </w:rPr>
        <w:t xml:space="preserve"> H</w:t>
      </w:r>
      <w:r w:rsidRPr="00924616">
        <w:rPr>
          <w:rFonts w:asciiTheme="majorBidi" w:hAnsiTheme="majorBidi" w:cstheme="majorBidi"/>
          <w:sz w:val="24"/>
          <w:szCs w:val="24"/>
        </w:rPr>
        <w:t xml:space="preserve">ouse </w:t>
      </w:r>
      <w:r w:rsidR="00326C3B">
        <w:rPr>
          <w:rFonts w:asciiTheme="majorBidi" w:hAnsiTheme="majorBidi" w:cstheme="majorBidi"/>
          <w:sz w:val="24"/>
          <w:szCs w:val="24"/>
        </w:rPr>
        <w:t>M</w:t>
      </w:r>
      <w:r w:rsidRPr="00924616">
        <w:rPr>
          <w:rFonts w:asciiTheme="majorBidi" w:hAnsiTheme="majorBidi" w:cstheme="majorBidi"/>
          <w:sz w:val="24"/>
          <w:szCs w:val="24"/>
        </w:rPr>
        <w:t>useum and the National Gallery of Australia.</w:t>
      </w:r>
    </w:p>
    <w:p w:rsidR="00C9747A" w:rsidRPr="00924616" w:rsidRDefault="00C9747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The Autograph book is a much rarer object as there </w:t>
      </w:r>
      <w:r w:rsidR="0001354B" w:rsidRPr="00924616">
        <w:rPr>
          <w:rFonts w:asciiTheme="majorBidi" w:hAnsiTheme="majorBidi" w:cstheme="majorBidi"/>
          <w:sz w:val="24"/>
          <w:szCs w:val="24"/>
        </w:rPr>
        <w:t>appears</w:t>
      </w:r>
      <w:r w:rsidRPr="00924616">
        <w:rPr>
          <w:rFonts w:asciiTheme="majorBidi" w:hAnsiTheme="majorBidi" w:cstheme="majorBidi"/>
          <w:sz w:val="24"/>
          <w:szCs w:val="24"/>
        </w:rPr>
        <w:t xml:space="preserve"> to be few personal items that can be connected directly to Grace Seccombe. The small painting of a steam ship is particularly poignant to Graces journey to Australia. The only other </w:t>
      </w:r>
      <w:r w:rsidR="0001354B" w:rsidRPr="00924616">
        <w:rPr>
          <w:rFonts w:asciiTheme="majorBidi" w:hAnsiTheme="majorBidi" w:cstheme="majorBidi"/>
          <w:sz w:val="24"/>
          <w:szCs w:val="24"/>
        </w:rPr>
        <w:t>example of this type of material relating to Grace is</w:t>
      </w:r>
      <w:r w:rsidRPr="00924616">
        <w:rPr>
          <w:rFonts w:asciiTheme="majorBidi" w:hAnsiTheme="majorBidi" w:cstheme="majorBidi"/>
          <w:sz w:val="24"/>
          <w:szCs w:val="24"/>
        </w:rPr>
        <w:t xml:space="preserve"> a scrap book held by the Power</w:t>
      </w:r>
      <w:r w:rsidR="00326C3B">
        <w:rPr>
          <w:rFonts w:asciiTheme="majorBidi" w:hAnsiTheme="majorBidi" w:cstheme="majorBidi"/>
          <w:sz w:val="24"/>
          <w:szCs w:val="24"/>
        </w:rPr>
        <w:t xml:space="preserve"> </w:t>
      </w:r>
      <w:r w:rsidRPr="00924616">
        <w:rPr>
          <w:rFonts w:asciiTheme="majorBidi" w:hAnsiTheme="majorBidi" w:cstheme="majorBidi"/>
          <w:sz w:val="24"/>
          <w:szCs w:val="24"/>
        </w:rPr>
        <w:t xml:space="preserve">House Museum. The National Library of Australia </w:t>
      </w:r>
      <w:r w:rsidR="00326C3B">
        <w:rPr>
          <w:rFonts w:asciiTheme="majorBidi" w:hAnsiTheme="majorBidi" w:cstheme="majorBidi"/>
          <w:sz w:val="24"/>
          <w:szCs w:val="24"/>
        </w:rPr>
        <w:t>has</w:t>
      </w:r>
      <w:r w:rsidRPr="00924616">
        <w:rPr>
          <w:rFonts w:asciiTheme="majorBidi" w:hAnsiTheme="majorBidi" w:cstheme="majorBidi"/>
          <w:sz w:val="24"/>
          <w:szCs w:val="24"/>
        </w:rPr>
        <w:t xml:space="preserve"> a number of original </w:t>
      </w:r>
      <w:r w:rsidR="00326C3B">
        <w:rPr>
          <w:rFonts w:asciiTheme="majorBidi" w:hAnsiTheme="majorBidi" w:cstheme="majorBidi"/>
          <w:sz w:val="24"/>
          <w:szCs w:val="24"/>
        </w:rPr>
        <w:t>n</w:t>
      </w:r>
      <w:r w:rsidRPr="00924616">
        <w:rPr>
          <w:rFonts w:asciiTheme="majorBidi" w:hAnsiTheme="majorBidi" w:cstheme="majorBidi"/>
          <w:sz w:val="24"/>
          <w:szCs w:val="24"/>
        </w:rPr>
        <w:t xml:space="preserve">ewspaper articles that could be considered to assist with telling </w:t>
      </w:r>
      <w:r w:rsidR="00326C3B">
        <w:rPr>
          <w:rFonts w:asciiTheme="majorBidi" w:hAnsiTheme="majorBidi" w:cstheme="majorBidi"/>
          <w:sz w:val="24"/>
          <w:szCs w:val="24"/>
        </w:rPr>
        <w:t>Grace</w:t>
      </w:r>
      <w:r w:rsidR="0001354B" w:rsidRPr="00924616">
        <w:rPr>
          <w:rFonts w:asciiTheme="majorBidi" w:hAnsiTheme="majorBidi" w:cstheme="majorBidi"/>
          <w:sz w:val="24"/>
          <w:szCs w:val="24"/>
        </w:rPr>
        <w:t>’s</w:t>
      </w:r>
      <w:r w:rsidRPr="00924616">
        <w:rPr>
          <w:rFonts w:asciiTheme="majorBidi" w:hAnsiTheme="majorBidi" w:cstheme="majorBidi"/>
          <w:sz w:val="24"/>
          <w:szCs w:val="24"/>
        </w:rPr>
        <w:t xml:space="preserve"> story.</w:t>
      </w:r>
    </w:p>
    <w:p w:rsidR="00C9747A" w:rsidRPr="00924616" w:rsidRDefault="00C9747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 xml:space="preserve">The tile, printed with a photo of The Capper family made by </w:t>
      </w:r>
      <w:r w:rsidR="0001354B" w:rsidRPr="00924616">
        <w:rPr>
          <w:rFonts w:asciiTheme="majorBidi" w:hAnsiTheme="majorBidi" w:cstheme="majorBidi"/>
          <w:sz w:val="24"/>
          <w:szCs w:val="24"/>
        </w:rPr>
        <w:t>Arthur</w:t>
      </w:r>
      <w:r w:rsidRPr="00924616">
        <w:rPr>
          <w:rFonts w:asciiTheme="majorBidi" w:hAnsiTheme="majorBidi" w:cstheme="majorBidi"/>
          <w:sz w:val="24"/>
          <w:szCs w:val="24"/>
        </w:rPr>
        <w:t xml:space="preserve"> Capper is poignant and also rare. The picture of the family was taken about the time that the Cappers migrated to Australia. The clothing gives an indication of social </w:t>
      </w:r>
      <w:r w:rsidR="0001354B" w:rsidRPr="00924616">
        <w:rPr>
          <w:rFonts w:asciiTheme="majorBidi" w:hAnsiTheme="majorBidi" w:cstheme="majorBidi"/>
          <w:sz w:val="24"/>
          <w:szCs w:val="24"/>
        </w:rPr>
        <w:t>standing;</w:t>
      </w:r>
      <w:r w:rsidRPr="00924616">
        <w:rPr>
          <w:rFonts w:asciiTheme="majorBidi" w:hAnsiTheme="majorBidi" w:cstheme="majorBidi"/>
          <w:sz w:val="24"/>
          <w:szCs w:val="24"/>
        </w:rPr>
        <w:t xml:space="preserve"> it is probably the last photo of the family together before they are separ</w:t>
      </w:r>
      <w:r w:rsidR="00326C3B">
        <w:rPr>
          <w:rFonts w:asciiTheme="majorBidi" w:hAnsiTheme="majorBidi" w:cstheme="majorBidi"/>
          <w:sz w:val="24"/>
          <w:szCs w:val="24"/>
        </w:rPr>
        <w:t>ated by the tyranny of distance.</w:t>
      </w:r>
    </w:p>
    <w:p w:rsidR="00C9747A" w:rsidRPr="00924616" w:rsidRDefault="00C9747A" w:rsidP="001D05F9">
      <w:pPr>
        <w:spacing w:line="360" w:lineRule="auto"/>
        <w:jc w:val="both"/>
        <w:rPr>
          <w:rFonts w:asciiTheme="majorBidi" w:hAnsiTheme="majorBidi" w:cstheme="majorBidi"/>
          <w:sz w:val="24"/>
          <w:szCs w:val="24"/>
        </w:rPr>
      </w:pPr>
      <w:r w:rsidRPr="00924616">
        <w:rPr>
          <w:rFonts w:asciiTheme="majorBidi" w:hAnsiTheme="majorBidi" w:cstheme="majorBidi"/>
          <w:sz w:val="24"/>
          <w:szCs w:val="24"/>
        </w:rPr>
        <w:t>The items included in this collection would form a solid basis for a Grace Seccombe collection that could be augmented over a period of time through the purchase of other pottery Australian birds and animals.</w:t>
      </w:r>
    </w:p>
    <w:p w:rsidR="00FC2FA8" w:rsidRPr="00924616" w:rsidRDefault="00FC2FA8" w:rsidP="001D05F9">
      <w:pPr>
        <w:spacing w:line="360" w:lineRule="auto"/>
        <w:jc w:val="both"/>
        <w:rPr>
          <w:rFonts w:asciiTheme="majorBidi" w:hAnsiTheme="majorBidi" w:cstheme="majorBidi"/>
          <w:sz w:val="24"/>
          <w:szCs w:val="24"/>
        </w:rPr>
      </w:pPr>
    </w:p>
    <w:sectPr w:rsidR="00FC2FA8" w:rsidRPr="00924616" w:rsidSect="00880F0C">
      <w:headerReference w:type="default" r:id="rId10"/>
      <w:footerReference w:type="default" r:id="rId11"/>
      <w:pgSz w:w="11907" w:h="16840" w:code="9"/>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AE" w:rsidRDefault="00384CAE" w:rsidP="0077615A">
      <w:pPr>
        <w:spacing w:after="0" w:line="240" w:lineRule="auto"/>
      </w:pPr>
      <w:r>
        <w:separator/>
      </w:r>
    </w:p>
  </w:endnote>
  <w:endnote w:type="continuationSeparator" w:id="0">
    <w:p w:rsidR="00384CAE" w:rsidRDefault="00384CAE" w:rsidP="0077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5" w:rsidRPr="00C72466" w:rsidRDefault="00E31355" w:rsidP="001D4CB1">
    <w:pPr>
      <w:pStyle w:val="Footer"/>
      <w:tabs>
        <w:tab w:val="left" w:pos="8740"/>
        <w:tab w:val="right" w:pos="9639"/>
      </w:tabs>
      <w:rPr>
        <w:rFonts w:asciiTheme="majorBidi" w:hAnsiTheme="majorBidi" w:cstheme="majorBidi"/>
      </w:rPr>
    </w:pPr>
    <w:r w:rsidRPr="00C72466">
      <w:rPr>
        <w:rFonts w:asciiTheme="majorBidi" w:hAnsiTheme="majorBidi" w:cstheme="majorBidi"/>
        <w:lang w:eastAsia="zh-TW"/>
      </w:rPr>
      <w:t>Lisa O’Brien (u885972)</w:t>
    </w:r>
    <w:r w:rsidRPr="00C72466">
      <w:rPr>
        <w:rFonts w:asciiTheme="majorBidi" w:hAnsiTheme="majorBidi" w:cstheme="majorBidi"/>
      </w:rPr>
      <w:tab/>
    </w:r>
    <w:r w:rsidRPr="00C72466">
      <w:rPr>
        <w:rFonts w:asciiTheme="majorBidi" w:hAnsiTheme="majorBidi" w:cstheme="majorBidi"/>
      </w:rPr>
      <w:tab/>
    </w:r>
    <w:r w:rsidRPr="00C72466">
      <w:rPr>
        <w:rFonts w:asciiTheme="majorBidi" w:hAnsiTheme="majorBidi" w:cstheme="majorBidi"/>
      </w:rPr>
      <w:tab/>
    </w:r>
    <w:r w:rsidRPr="00C72466">
      <w:rPr>
        <w:rFonts w:asciiTheme="majorBidi" w:hAnsiTheme="majorBidi" w:cstheme="majorBidi"/>
      </w:rPr>
      <w:tab/>
    </w:r>
    <w:r w:rsidRPr="00C72466">
      <w:rPr>
        <w:rFonts w:asciiTheme="majorBidi" w:hAnsiTheme="majorBidi" w:cstheme="majorBidi"/>
      </w:rPr>
      <w:fldChar w:fldCharType="begin"/>
    </w:r>
    <w:r w:rsidRPr="00C72466">
      <w:rPr>
        <w:rFonts w:asciiTheme="majorBidi" w:hAnsiTheme="majorBidi" w:cstheme="majorBidi"/>
      </w:rPr>
      <w:instrText xml:space="preserve"> PAGE   \* MERGEFORMAT </w:instrText>
    </w:r>
    <w:r w:rsidRPr="00C72466">
      <w:rPr>
        <w:rFonts w:asciiTheme="majorBidi" w:hAnsiTheme="majorBidi" w:cstheme="majorBidi"/>
      </w:rPr>
      <w:fldChar w:fldCharType="separate"/>
    </w:r>
    <w:r w:rsidR="007A3506">
      <w:rPr>
        <w:rFonts w:asciiTheme="majorBidi" w:hAnsiTheme="majorBidi" w:cstheme="majorBidi"/>
        <w:noProof/>
      </w:rPr>
      <w:t>2</w:t>
    </w:r>
    <w:r w:rsidRPr="00C72466">
      <w:rPr>
        <w:rFonts w:asciiTheme="majorBidi" w:hAnsiTheme="majorBid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AE" w:rsidRDefault="00384CAE" w:rsidP="0077615A">
      <w:pPr>
        <w:spacing w:after="0" w:line="240" w:lineRule="auto"/>
      </w:pPr>
      <w:r>
        <w:separator/>
      </w:r>
    </w:p>
  </w:footnote>
  <w:footnote w:type="continuationSeparator" w:id="0">
    <w:p w:rsidR="00384CAE" w:rsidRDefault="00384CAE" w:rsidP="00776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5" w:rsidRPr="00787104" w:rsidRDefault="00E31355" w:rsidP="00787104">
    <w:pPr>
      <w:pStyle w:val="Header"/>
      <w:jc w:val="right"/>
      <w:rPr>
        <w:rFonts w:asciiTheme="majorBidi" w:eastAsia="PMingLiU" w:hAnsiTheme="majorBidi" w:cstheme="majorBidi"/>
        <w:sz w:val="24"/>
        <w:szCs w:val="24"/>
        <w:lang w:eastAsia="zh-TW"/>
      </w:rPr>
    </w:pPr>
    <w:r>
      <w:rPr>
        <w:rFonts w:asciiTheme="majorBidi" w:hAnsiTheme="majorBidi" w:cstheme="majorBidi"/>
        <w:sz w:val="24"/>
        <w:szCs w:val="24"/>
        <w:lang w:eastAsia="zh-TW"/>
      </w:rPr>
      <w:t>A Grace Seccombe Collection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0F4A"/>
    <w:multiLevelType w:val="hybridMultilevel"/>
    <w:tmpl w:val="5F96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A0C74"/>
    <w:multiLevelType w:val="hybridMultilevel"/>
    <w:tmpl w:val="E236E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A7109C"/>
    <w:multiLevelType w:val="hybridMultilevel"/>
    <w:tmpl w:val="CED457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58167B"/>
    <w:multiLevelType w:val="hybridMultilevel"/>
    <w:tmpl w:val="168C7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A63DC6"/>
    <w:multiLevelType w:val="hybridMultilevel"/>
    <w:tmpl w:val="4ABC7F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A02A77"/>
    <w:multiLevelType w:val="hybridMultilevel"/>
    <w:tmpl w:val="81CE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1E6E8F"/>
    <w:multiLevelType w:val="hybridMultilevel"/>
    <w:tmpl w:val="7AC2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7B"/>
    <w:rsid w:val="00002EC7"/>
    <w:rsid w:val="000044DC"/>
    <w:rsid w:val="0001354B"/>
    <w:rsid w:val="00013A72"/>
    <w:rsid w:val="00014D8E"/>
    <w:rsid w:val="00041E7B"/>
    <w:rsid w:val="00047DEB"/>
    <w:rsid w:val="00091E0E"/>
    <w:rsid w:val="000B1BC3"/>
    <w:rsid w:val="000F20C0"/>
    <w:rsid w:val="0010004B"/>
    <w:rsid w:val="00100B80"/>
    <w:rsid w:val="00106A69"/>
    <w:rsid w:val="0014155D"/>
    <w:rsid w:val="0014358E"/>
    <w:rsid w:val="00145B22"/>
    <w:rsid w:val="00145F66"/>
    <w:rsid w:val="00157536"/>
    <w:rsid w:val="001773F7"/>
    <w:rsid w:val="00181038"/>
    <w:rsid w:val="00183159"/>
    <w:rsid w:val="00191C80"/>
    <w:rsid w:val="001A12DF"/>
    <w:rsid w:val="001D05F9"/>
    <w:rsid w:val="001D3870"/>
    <w:rsid w:val="001D4CB1"/>
    <w:rsid w:val="001D7BD3"/>
    <w:rsid w:val="001E57D9"/>
    <w:rsid w:val="001E6AEE"/>
    <w:rsid w:val="001F28F2"/>
    <w:rsid w:val="00202B16"/>
    <w:rsid w:val="0020751C"/>
    <w:rsid w:val="002256F0"/>
    <w:rsid w:val="00230472"/>
    <w:rsid w:val="0024642D"/>
    <w:rsid w:val="00261E6E"/>
    <w:rsid w:val="0028456A"/>
    <w:rsid w:val="00295AB6"/>
    <w:rsid w:val="002B157E"/>
    <w:rsid w:val="002B16D2"/>
    <w:rsid w:val="002B4293"/>
    <w:rsid w:val="002C1815"/>
    <w:rsid w:val="002C3A37"/>
    <w:rsid w:val="002D360B"/>
    <w:rsid w:val="002F0537"/>
    <w:rsid w:val="002F36D9"/>
    <w:rsid w:val="003047BD"/>
    <w:rsid w:val="00305757"/>
    <w:rsid w:val="003237B9"/>
    <w:rsid w:val="00325EA6"/>
    <w:rsid w:val="00326C3B"/>
    <w:rsid w:val="00340499"/>
    <w:rsid w:val="00357089"/>
    <w:rsid w:val="00357D8E"/>
    <w:rsid w:val="0036425D"/>
    <w:rsid w:val="00365EFC"/>
    <w:rsid w:val="0036709C"/>
    <w:rsid w:val="00384CAE"/>
    <w:rsid w:val="0038721F"/>
    <w:rsid w:val="003953D3"/>
    <w:rsid w:val="003A13A2"/>
    <w:rsid w:val="003D30FB"/>
    <w:rsid w:val="003E4BE8"/>
    <w:rsid w:val="003F4E4D"/>
    <w:rsid w:val="00407FA5"/>
    <w:rsid w:val="004273CF"/>
    <w:rsid w:val="00430010"/>
    <w:rsid w:val="00435694"/>
    <w:rsid w:val="004436F8"/>
    <w:rsid w:val="00450228"/>
    <w:rsid w:val="004708E4"/>
    <w:rsid w:val="00471592"/>
    <w:rsid w:val="004806BA"/>
    <w:rsid w:val="00484277"/>
    <w:rsid w:val="0049287F"/>
    <w:rsid w:val="004933FF"/>
    <w:rsid w:val="00495409"/>
    <w:rsid w:val="0049586C"/>
    <w:rsid w:val="004A191E"/>
    <w:rsid w:val="004A7DA4"/>
    <w:rsid w:val="004C16B2"/>
    <w:rsid w:val="004C39DA"/>
    <w:rsid w:val="004D16BC"/>
    <w:rsid w:val="004D617E"/>
    <w:rsid w:val="004F5AF4"/>
    <w:rsid w:val="00503B27"/>
    <w:rsid w:val="0051307B"/>
    <w:rsid w:val="005224D0"/>
    <w:rsid w:val="0053049A"/>
    <w:rsid w:val="00552324"/>
    <w:rsid w:val="00552D61"/>
    <w:rsid w:val="0055640B"/>
    <w:rsid w:val="005574FD"/>
    <w:rsid w:val="005674E6"/>
    <w:rsid w:val="00576648"/>
    <w:rsid w:val="005825AD"/>
    <w:rsid w:val="00586946"/>
    <w:rsid w:val="005A0ED7"/>
    <w:rsid w:val="005A5D51"/>
    <w:rsid w:val="005A66B1"/>
    <w:rsid w:val="005B1AEF"/>
    <w:rsid w:val="005B20DE"/>
    <w:rsid w:val="005C2BAD"/>
    <w:rsid w:val="005C38C0"/>
    <w:rsid w:val="005C6A3E"/>
    <w:rsid w:val="005E7097"/>
    <w:rsid w:val="005F0BBC"/>
    <w:rsid w:val="0062748D"/>
    <w:rsid w:val="006322BB"/>
    <w:rsid w:val="00672768"/>
    <w:rsid w:val="00683D97"/>
    <w:rsid w:val="0068564B"/>
    <w:rsid w:val="00686AC7"/>
    <w:rsid w:val="0068799E"/>
    <w:rsid w:val="0069018F"/>
    <w:rsid w:val="006A5A0B"/>
    <w:rsid w:val="006A6FC8"/>
    <w:rsid w:val="006A78ED"/>
    <w:rsid w:val="006B5A74"/>
    <w:rsid w:val="006B66A0"/>
    <w:rsid w:val="006C1B4C"/>
    <w:rsid w:val="006D7BC7"/>
    <w:rsid w:val="006F50CD"/>
    <w:rsid w:val="00707427"/>
    <w:rsid w:val="00711ACB"/>
    <w:rsid w:val="00734C27"/>
    <w:rsid w:val="00734E7D"/>
    <w:rsid w:val="007367E1"/>
    <w:rsid w:val="00742D6E"/>
    <w:rsid w:val="00774364"/>
    <w:rsid w:val="0077615A"/>
    <w:rsid w:val="007802CD"/>
    <w:rsid w:val="00782C0A"/>
    <w:rsid w:val="00783145"/>
    <w:rsid w:val="00785438"/>
    <w:rsid w:val="00787104"/>
    <w:rsid w:val="007A3506"/>
    <w:rsid w:val="007A6DCD"/>
    <w:rsid w:val="007A7CF3"/>
    <w:rsid w:val="007B1142"/>
    <w:rsid w:val="007B2D59"/>
    <w:rsid w:val="007B6535"/>
    <w:rsid w:val="007D2D90"/>
    <w:rsid w:val="007D3A51"/>
    <w:rsid w:val="007D4BF1"/>
    <w:rsid w:val="007E44AB"/>
    <w:rsid w:val="0080419B"/>
    <w:rsid w:val="00815E32"/>
    <w:rsid w:val="00846023"/>
    <w:rsid w:val="008550D6"/>
    <w:rsid w:val="008719F8"/>
    <w:rsid w:val="00876EDC"/>
    <w:rsid w:val="00880F0C"/>
    <w:rsid w:val="008832A2"/>
    <w:rsid w:val="008912AE"/>
    <w:rsid w:val="00892A9E"/>
    <w:rsid w:val="00892C98"/>
    <w:rsid w:val="008A6A05"/>
    <w:rsid w:val="008B3E45"/>
    <w:rsid w:val="008D028C"/>
    <w:rsid w:val="008D2079"/>
    <w:rsid w:val="008D3B3C"/>
    <w:rsid w:val="008E4FEE"/>
    <w:rsid w:val="008E590B"/>
    <w:rsid w:val="008F5B62"/>
    <w:rsid w:val="0090653C"/>
    <w:rsid w:val="00910828"/>
    <w:rsid w:val="00913E73"/>
    <w:rsid w:val="00921FD9"/>
    <w:rsid w:val="00924616"/>
    <w:rsid w:val="009272F5"/>
    <w:rsid w:val="0093235C"/>
    <w:rsid w:val="00935497"/>
    <w:rsid w:val="0096432F"/>
    <w:rsid w:val="009738B4"/>
    <w:rsid w:val="00974494"/>
    <w:rsid w:val="00980402"/>
    <w:rsid w:val="00991EEB"/>
    <w:rsid w:val="009A2BDE"/>
    <w:rsid w:val="009B4B75"/>
    <w:rsid w:val="009C7423"/>
    <w:rsid w:val="009D0991"/>
    <w:rsid w:val="009E4645"/>
    <w:rsid w:val="00A02D33"/>
    <w:rsid w:val="00A23CE2"/>
    <w:rsid w:val="00A2669E"/>
    <w:rsid w:val="00A27917"/>
    <w:rsid w:val="00A3034B"/>
    <w:rsid w:val="00A3729B"/>
    <w:rsid w:val="00A86B30"/>
    <w:rsid w:val="00A87F1C"/>
    <w:rsid w:val="00A9391B"/>
    <w:rsid w:val="00A95D24"/>
    <w:rsid w:val="00A96C28"/>
    <w:rsid w:val="00AC1890"/>
    <w:rsid w:val="00AF2B7B"/>
    <w:rsid w:val="00AF39B9"/>
    <w:rsid w:val="00B05F2B"/>
    <w:rsid w:val="00B267A3"/>
    <w:rsid w:val="00B46796"/>
    <w:rsid w:val="00B628A4"/>
    <w:rsid w:val="00B70BE4"/>
    <w:rsid w:val="00B7167B"/>
    <w:rsid w:val="00B71FC9"/>
    <w:rsid w:val="00B952CB"/>
    <w:rsid w:val="00BA7FAC"/>
    <w:rsid w:val="00BB21B6"/>
    <w:rsid w:val="00BC0E86"/>
    <w:rsid w:val="00BC0F01"/>
    <w:rsid w:val="00BC7809"/>
    <w:rsid w:val="00BF1856"/>
    <w:rsid w:val="00C029B8"/>
    <w:rsid w:val="00C0547D"/>
    <w:rsid w:val="00C10642"/>
    <w:rsid w:val="00C12E4C"/>
    <w:rsid w:val="00C159D7"/>
    <w:rsid w:val="00C25451"/>
    <w:rsid w:val="00C26CA2"/>
    <w:rsid w:val="00C2714C"/>
    <w:rsid w:val="00C32BF0"/>
    <w:rsid w:val="00C36FF6"/>
    <w:rsid w:val="00C531A2"/>
    <w:rsid w:val="00C57DC5"/>
    <w:rsid w:val="00C9747A"/>
    <w:rsid w:val="00CB135C"/>
    <w:rsid w:val="00CB3820"/>
    <w:rsid w:val="00CB46EC"/>
    <w:rsid w:val="00CB4957"/>
    <w:rsid w:val="00CB6358"/>
    <w:rsid w:val="00CB6414"/>
    <w:rsid w:val="00CC0EFF"/>
    <w:rsid w:val="00CC6EC9"/>
    <w:rsid w:val="00CD22C4"/>
    <w:rsid w:val="00CD29B8"/>
    <w:rsid w:val="00CD64B6"/>
    <w:rsid w:val="00CE6428"/>
    <w:rsid w:val="00CF2076"/>
    <w:rsid w:val="00D04112"/>
    <w:rsid w:val="00D242E0"/>
    <w:rsid w:val="00D31103"/>
    <w:rsid w:val="00D37C0B"/>
    <w:rsid w:val="00D44251"/>
    <w:rsid w:val="00D55112"/>
    <w:rsid w:val="00D6085E"/>
    <w:rsid w:val="00D639EA"/>
    <w:rsid w:val="00D66C8F"/>
    <w:rsid w:val="00D730AF"/>
    <w:rsid w:val="00D76AEF"/>
    <w:rsid w:val="00D82623"/>
    <w:rsid w:val="00D9423A"/>
    <w:rsid w:val="00DA4459"/>
    <w:rsid w:val="00DB3683"/>
    <w:rsid w:val="00DD36B1"/>
    <w:rsid w:val="00DD45B3"/>
    <w:rsid w:val="00DF01CF"/>
    <w:rsid w:val="00E0155A"/>
    <w:rsid w:val="00E055C8"/>
    <w:rsid w:val="00E126F3"/>
    <w:rsid w:val="00E20DFA"/>
    <w:rsid w:val="00E25764"/>
    <w:rsid w:val="00E31355"/>
    <w:rsid w:val="00E3425B"/>
    <w:rsid w:val="00E523CE"/>
    <w:rsid w:val="00E61571"/>
    <w:rsid w:val="00E633FC"/>
    <w:rsid w:val="00E71482"/>
    <w:rsid w:val="00E772AE"/>
    <w:rsid w:val="00E77F2E"/>
    <w:rsid w:val="00E968EA"/>
    <w:rsid w:val="00EA2357"/>
    <w:rsid w:val="00EA79AD"/>
    <w:rsid w:val="00EC36E4"/>
    <w:rsid w:val="00EE2508"/>
    <w:rsid w:val="00EE59E8"/>
    <w:rsid w:val="00EF08A4"/>
    <w:rsid w:val="00EF59A9"/>
    <w:rsid w:val="00EF64EF"/>
    <w:rsid w:val="00F428F7"/>
    <w:rsid w:val="00F431AC"/>
    <w:rsid w:val="00F519E8"/>
    <w:rsid w:val="00F56E68"/>
    <w:rsid w:val="00F616B8"/>
    <w:rsid w:val="00F84419"/>
    <w:rsid w:val="00F91E85"/>
    <w:rsid w:val="00F93B12"/>
    <w:rsid w:val="00FB3799"/>
    <w:rsid w:val="00FB4DE4"/>
    <w:rsid w:val="00FB707F"/>
    <w:rsid w:val="00FC1CFD"/>
    <w:rsid w:val="00FC2FA8"/>
    <w:rsid w:val="00FC3F00"/>
    <w:rsid w:val="00FC6B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0228"/>
    <w:pPr>
      <w:keepNext/>
      <w:spacing w:before="240" w:after="60" w:line="240" w:lineRule="auto"/>
      <w:outlineLvl w:val="0"/>
    </w:pPr>
    <w:rPr>
      <w:rFonts w:asciiTheme="majorHAnsi" w:eastAsiaTheme="majorEastAsia" w:hAnsiTheme="majorHAnsi" w:cstheme="majorBidi"/>
      <w:b/>
      <w:bCs/>
      <w:kern w:val="32"/>
      <w:sz w:val="32"/>
      <w:szCs w:val="32"/>
      <w:lang w:bidi="en-US"/>
    </w:rPr>
  </w:style>
  <w:style w:type="paragraph" w:styleId="Heading2">
    <w:name w:val="heading 2"/>
    <w:basedOn w:val="Normal"/>
    <w:next w:val="Normal"/>
    <w:link w:val="Heading2Char"/>
    <w:uiPriority w:val="9"/>
    <w:semiHidden/>
    <w:unhideWhenUsed/>
    <w:qFormat/>
    <w:rsid w:val="00450228"/>
    <w:pPr>
      <w:keepNext/>
      <w:spacing w:before="240" w:after="60" w:line="240" w:lineRule="auto"/>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semiHidden/>
    <w:unhideWhenUsed/>
    <w:qFormat/>
    <w:rsid w:val="00450228"/>
    <w:pPr>
      <w:keepNext/>
      <w:spacing w:before="240" w:after="60" w:line="240" w:lineRule="auto"/>
      <w:outlineLvl w:val="2"/>
    </w:pPr>
    <w:rPr>
      <w:rFonts w:asciiTheme="majorHAnsi" w:eastAsiaTheme="majorEastAsia" w:hAnsiTheme="majorHAnsi" w:cs="Times New Roman"/>
      <w:b/>
      <w:bCs/>
      <w:sz w:val="26"/>
      <w:szCs w:val="26"/>
      <w:lang w:bidi="en-US"/>
    </w:rPr>
  </w:style>
  <w:style w:type="paragraph" w:styleId="Heading4">
    <w:name w:val="heading 4"/>
    <w:basedOn w:val="Normal"/>
    <w:next w:val="Normal"/>
    <w:link w:val="Heading4Char"/>
    <w:uiPriority w:val="9"/>
    <w:semiHidden/>
    <w:unhideWhenUsed/>
    <w:qFormat/>
    <w:rsid w:val="00450228"/>
    <w:pPr>
      <w:keepNext/>
      <w:spacing w:before="240" w:after="60" w:line="240" w:lineRule="auto"/>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450228"/>
    <w:pPr>
      <w:spacing w:before="240" w:after="60" w:line="240" w:lineRule="auto"/>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450228"/>
    <w:pPr>
      <w:spacing w:before="240" w:after="60" w:line="240" w:lineRule="auto"/>
      <w:outlineLvl w:val="5"/>
    </w:pPr>
    <w:rPr>
      <w:rFonts w:cs="Times New Roman"/>
      <w:b/>
      <w:bCs/>
      <w:lang w:bidi="en-US"/>
    </w:rPr>
  </w:style>
  <w:style w:type="paragraph" w:styleId="Heading7">
    <w:name w:val="heading 7"/>
    <w:basedOn w:val="Normal"/>
    <w:next w:val="Normal"/>
    <w:link w:val="Heading7Char"/>
    <w:uiPriority w:val="9"/>
    <w:semiHidden/>
    <w:unhideWhenUsed/>
    <w:qFormat/>
    <w:rsid w:val="00450228"/>
    <w:pPr>
      <w:spacing w:before="240" w:after="60" w:line="240" w:lineRule="auto"/>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450228"/>
    <w:pPr>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450228"/>
    <w:pPr>
      <w:spacing w:before="240" w:after="60" w:line="240" w:lineRule="auto"/>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2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02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502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50228"/>
    <w:rPr>
      <w:b/>
      <w:bCs/>
      <w:sz w:val="28"/>
      <w:szCs w:val="28"/>
    </w:rPr>
  </w:style>
  <w:style w:type="character" w:customStyle="1" w:styleId="Heading5Char">
    <w:name w:val="Heading 5 Char"/>
    <w:basedOn w:val="DefaultParagraphFont"/>
    <w:link w:val="Heading5"/>
    <w:uiPriority w:val="9"/>
    <w:semiHidden/>
    <w:rsid w:val="00450228"/>
    <w:rPr>
      <w:b/>
      <w:bCs/>
      <w:i/>
      <w:iCs/>
      <w:sz w:val="26"/>
      <w:szCs w:val="26"/>
    </w:rPr>
  </w:style>
  <w:style w:type="character" w:customStyle="1" w:styleId="Heading6Char">
    <w:name w:val="Heading 6 Char"/>
    <w:basedOn w:val="DefaultParagraphFont"/>
    <w:link w:val="Heading6"/>
    <w:uiPriority w:val="9"/>
    <w:semiHidden/>
    <w:rsid w:val="00450228"/>
    <w:rPr>
      <w:b/>
      <w:bCs/>
    </w:rPr>
  </w:style>
  <w:style w:type="character" w:customStyle="1" w:styleId="Heading7Char">
    <w:name w:val="Heading 7 Char"/>
    <w:basedOn w:val="DefaultParagraphFont"/>
    <w:link w:val="Heading7"/>
    <w:uiPriority w:val="9"/>
    <w:semiHidden/>
    <w:rsid w:val="00450228"/>
    <w:rPr>
      <w:sz w:val="24"/>
      <w:szCs w:val="24"/>
    </w:rPr>
  </w:style>
  <w:style w:type="character" w:customStyle="1" w:styleId="Heading8Char">
    <w:name w:val="Heading 8 Char"/>
    <w:basedOn w:val="DefaultParagraphFont"/>
    <w:link w:val="Heading8"/>
    <w:uiPriority w:val="9"/>
    <w:semiHidden/>
    <w:rsid w:val="00450228"/>
    <w:rPr>
      <w:i/>
      <w:iCs/>
      <w:sz w:val="24"/>
      <w:szCs w:val="24"/>
    </w:rPr>
  </w:style>
  <w:style w:type="character" w:customStyle="1" w:styleId="Heading9Char">
    <w:name w:val="Heading 9 Char"/>
    <w:basedOn w:val="DefaultParagraphFont"/>
    <w:link w:val="Heading9"/>
    <w:uiPriority w:val="9"/>
    <w:semiHidden/>
    <w:rsid w:val="00450228"/>
    <w:rPr>
      <w:rFonts w:asciiTheme="majorHAnsi" w:eastAsiaTheme="majorEastAsia" w:hAnsiTheme="majorHAnsi"/>
    </w:rPr>
  </w:style>
  <w:style w:type="paragraph" w:styleId="Title">
    <w:name w:val="Title"/>
    <w:basedOn w:val="Normal"/>
    <w:next w:val="Normal"/>
    <w:link w:val="TitleChar"/>
    <w:uiPriority w:val="10"/>
    <w:qFormat/>
    <w:rsid w:val="00450228"/>
    <w:pPr>
      <w:spacing w:before="240" w:after="60" w:line="24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45022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50228"/>
    <w:pPr>
      <w:spacing w:after="60" w:line="240"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450228"/>
    <w:rPr>
      <w:rFonts w:asciiTheme="majorHAnsi" w:eastAsiaTheme="majorEastAsia" w:hAnsiTheme="majorHAnsi"/>
      <w:sz w:val="24"/>
      <w:szCs w:val="24"/>
    </w:rPr>
  </w:style>
  <w:style w:type="character" w:styleId="Strong">
    <w:name w:val="Strong"/>
    <w:basedOn w:val="DefaultParagraphFont"/>
    <w:uiPriority w:val="22"/>
    <w:qFormat/>
    <w:rsid w:val="00450228"/>
    <w:rPr>
      <w:b/>
      <w:bCs/>
    </w:rPr>
  </w:style>
  <w:style w:type="character" w:styleId="Emphasis">
    <w:name w:val="Emphasis"/>
    <w:basedOn w:val="DefaultParagraphFont"/>
    <w:uiPriority w:val="20"/>
    <w:qFormat/>
    <w:rsid w:val="00450228"/>
    <w:rPr>
      <w:rFonts w:asciiTheme="minorHAnsi" w:hAnsiTheme="minorHAnsi"/>
      <w:b/>
      <w:i/>
      <w:iCs/>
    </w:rPr>
  </w:style>
  <w:style w:type="paragraph" w:styleId="NoSpacing">
    <w:name w:val="No Spacing"/>
    <w:basedOn w:val="Normal"/>
    <w:uiPriority w:val="1"/>
    <w:qFormat/>
    <w:rsid w:val="00450228"/>
    <w:pPr>
      <w:spacing w:after="0" w:line="240" w:lineRule="auto"/>
    </w:pPr>
    <w:rPr>
      <w:rFonts w:cs="Times New Roman"/>
      <w:sz w:val="24"/>
      <w:szCs w:val="32"/>
      <w:lang w:bidi="en-US"/>
    </w:rPr>
  </w:style>
  <w:style w:type="paragraph" w:styleId="ListParagraph">
    <w:name w:val="List Paragraph"/>
    <w:basedOn w:val="Normal"/>
    <w:uiPriority w:val="34"/>
    <w:qFormat/>
    <w:rsid w:val="00450228"/>
    <w:pPr>
      <w:spacing w:after="0" w:line="240" w:lineRule="auto"/>
      <w:ind w:left="720"/>
      <w:contextualSpacing/>
    </w:pPr>
    <w:rPr>
      <w:rFonts w:cs="Times New Roman"/>
      <w:sz w:val="24"/>
      <w:szCs w:val="24"/>
      <w:lang w:bidi="en-US"/>
    </w:rPr>
  </w:style>
  <w:style w:type="paragraph" w:styleId="Quote">
    <w:name w:val="Quote"/>
    <w:basedOn w:val="Normal"/>
    <w:next w:val="Normal"/>
    <w:link w:val="QuoteChar"/>
    <w:uiPriority w:val="29"/>
    <w:qFormat/>
    <w:rsid w:val="00450228"/>
    <w:pPr>
      <w:spacing w:after="0" w:line="240" w:lineRule="auto"/>
    </w:pPr>
    <w:rPr>
      <w:rFonts w:cs="Times New Roman"/>
      <w:i/>
      <w:sz w:val="24"/>
      <w:szCs w:val="24"/>
      <w:lang w:bidi="en-US"/>
    </w:rPr>
  </w:style>
  <w:style w:type="character" w:customStyle="1" w:styleId="QuoteChar">
    <w:name w:val="Quote Char"/>
    <w:basedOn w:val="DefaultParagraphFont"/>
    <w:link w:val="Quote"/>
    <w:uiPriority w:val="29"/>
    <w:rsid w:val="00450228"/>
    <w:rPr>
      <w:i/>
      <w:sz w:val="24"/>
      <w:szCs w:val="24"/>
    </w:rPr>
  </w:style>
  <w:style w:type="paragraph" w:styleId="IntenseQuote">
    <w:name w:val="Intense Quote"/>
    <w:basedOn w:val="Normal"/>
    <w:next w:val="Normal"/>
    <w:link w:val="IntenseQuoteChar"/>
    <w:uiPriority w:val="30"/>
    <w:qFormat/>
    <w:rsid w:val="00450228"/>
    <w:pPr>
      <w:spacing w:after="0" w:line="240" w:lineRule="auto"/>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450228"/>
    <w:rPr>
      <w:b/>
      <w:i/>
      <w:sz w:val="24"/>
    </w:rPr>
  </w:style>
  <w:style w:type="character" w:styleId="SubtleEmphasis">
    <w:name w:val="Subtle Emphasis"/>
    <w:uiPriority w:val="19"/>
    <w:qFormat/>
    <w:rsid w:val="00450228"/>
    <w:rPr>
      <w:i/>
      <w:color w:val="5A5A5A" w:themeColor="text1" w:themeTint="A5"/>
    </w:rPr>
  </w:style>
  <w:style w:type="character" w:styleId="IntenseEmphasis">
    <w:name w:val="Intense Emphasis"/>
    <w:basedOn w:val="DefaultParagraphFont"/>
    <w:uiPriority w:val="21"/>
    <w:qFormat/>
    <w:rsid w:val="00450228"/>
    <w:rPr>
      <w:b/>
      <w:i/>
      <w:sz w:val="24"/>
      <w:szCs w:val="24"/>
      <w:u w:val="single"/>
    </w:rPr>
  </w:style>
  <w:style w:type="character" w:styleId="SubtleReference">
    <w:name w:val="Subtle Reference"/>
    <w:basedOn w:val="DefaultParagraphFont"/>
    <w:uiPriority w:val="31"/>
    <w:qFormat/>
    <w:rsid w:val="00450228"/>
    <w:rPr>
      <w:sz w:val="24"/>
      <w:szCs w:val="24"/>
      <w:u w:val="single"/>
    </w:rPr>
  </w:style>
  <w:style w:type="character" w:styleId="IntenseReference">
    <w:name w:val="Intense Reference"/>
    <w:basedOn w:val="DefaultParagraphFont"/>
    <w:uiPriority w:val="32"/>
    <w:qFormat/>
    <w:rsid w:val="00450228"/>
    <w:rPr>
      <w:b/>
      <w:sz w:val="24"/>
      <w:u w:val="single"/>
    </w:rPr>
  </w:style>
  <w:style w:type="character" w:styleId="BookTitle">
    <w:name w:val="Book Title"/>
    <w:basedOn w:val="DefaultParagraphFont"/>
    <w:uiPriority w:val="33"/>
    <w:qFormat/>
    <w:rsid w:val="004502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50228"/>
    <w:pPr>
      <w:outlineLvl w:val="9"/>
    </w:pPr>
    <w:rPr>
      <w:rFonts w:cs="Times New Roman"/>
    </w:rPr>
  </w:style>
  <w:style w:type="paragraph" w:styleId="EndnoteText">
    <w:name w:val="endnote text"/>
    <w:basedOn w:val="Normal"/>
    <w:link w:val="EndnoteTextChar"/>
    <w:uiPriority w:val="99"/>
    <w:semiHidden/>
    <w:unhideWhenUsed/>
    <w:rsid w:val="007761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15A"/>
    <w:rPr>
      <w:rFonts w:cstheme="minorBidi"/>
      <w:sz w:val="20"/>
      <w:szCs w:val="20"/>
      <w:lang w:bidi="ar-SA"/>
    </w:rPr>
  </w:style>
  <w:style w:type="character" w:styleId="EndnoteReference">
    <w:name w:val="endnote reference"/>
    <w:basedOn w:val="DefaultParagraphFont"/>
    <w:uiPriority w:val="99"/>
    <w:semiHidden/>
    <w:unhideWhenUsed/>
    <w:rsid w:val="0077615A"/>
    <w:rPr>
      <w:vertAlign w:val="superscript"/>
    </w:rPr>
  </w:style>
  <w:style w:type="paragraph" w:styleId="BalloonText">
    <w:name w:val="Balloon Text"/>
    <w:basedOn w:val="Normal"/>
    <w:link w:val="BalloonTextChar"/>
    <w:uiPriority w:val="99"/>
    <w:semiHidden/>
    <w:unhideWhenUsed/>
    <w:rsid w:val="005A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51"/>
    <w:rPr>
      <w:rFonts w:ascii="Tahoma" w:hAnsi="Tahoma" w:cs="Tahoma"/>
      <w:sz w:val="16"/>
      <w:szCs w:val="16"/>
      <w:lang w:bidi="ar-SA"/>
    </w:rPr>
  </w:style>
  <w:style w:type="character" w:styleId="Hyperlink">
    <w:name w:val="Hyperlink"/>
    <w:basedOn w:val="DefaultParagraphFont"/>
    <w:uiPriority w:val="99"/>
    <w:unhideWhenUsed/>
    <w:rsid w:val="00DF01CF"/>
    <w:rPr>
      <w:color w:val="0000FF" w:themeColor="hyperlink"/>
      <w:u w:val="single"/>
    </w:rPr>
  </w:style>
  <w:style w:type="paragraph" w:styleId="NormalWeb">
    <w:name w:val="Normal (Web)"/>
    <w:basedOn w:val="Normal"/>
    <w:uiPriority w:val="99"/>
    <w:semiHidden/>
    <w:unhideWhenUsed/>
    <w:rsid w:val="00DF01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6D9"/>
    <w:rPr>
      <w:rFonts w:cstheme="minorBidi"/>
      <w:lang w:bidi="ar-SA"/>
    </w:rPr>
  </w:style>
  <w:style w:type="paragraph" w:styleId="Footer">
    <w:name w:val="footer"/>
    <w:basedOn w:val="Normal"/>
    <w:link w:val="FooterChar"/>
    <w:uiPriority w:val="99"/>
    <w:unhideWhenUsed/>
    <w:rsid w:val="002F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6D9"/>
    <w:rPr>
      <w:rFonts w:cstheme="minorBidi"/>
      <w:lang w:bidi="ar-SA"/>
    </w:rPr>
  </w:style>
  <w:style w:type="paragraph" w:styleId="FootnoteText">
    <w:name w:val="footnote text"/>
    <w:basedOn w:val="Normal"/>
    <w:link w:val="FootnoteTextChar"/>
    <w:uiPriority w:val="99"/>
    <w:semiHidden/>
    <w:unhideWhenUsed/>
    <w:rsid w:val="00A30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34B"/>
    <w:rPr>
      <w:rFonts w:cstheme="minorBidi"/>
      <w:sz w:val="20"/>
      <w:szCs w:val="20"/>
      <w:lang w:bidi="ar-SA"/>
    </w:rPr>
  </w:style>
  <w:style w:type="character" w:styleId="FootnoteReference">
    <w:name w:val="footnote reference"/>
    <w:basedOn w:val="DefaultParagraphFont"/>
    <w:uiPriority w:val="99"/>
    <w:semiHidden/>
    <w:unhideWhenUsed/>
    <w:rsid w:val="00A303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0228"/>
    <w:pPr>
      <w:keepNext/>
      <w:spacing w:before="240" w:after="60" w:line="240" w:lineRule="auto"/>
      <w:outlineLvl w:val="0"/>
    </w:pPr>
    <w:rPr>
      <w:rFonts w:asciiTheme="majorHAnsi" w:eastAsiaTheme="majorEastAsia" w:hAnsiTheme="majorHAnsi" w:cstheme="majorBidi"/>
      <w:b/>
      <w:bCs/>
      <w:kern w:val="32"/>
      <w:sz w:val="32"/>
      <w:szCs w:val="32"/>
      <w:lang w:bidi="en-US"/>
    </w:rPr>
  </w:style>
  <w:style w:type="paragraph" w:styleId="Heading2">
    <w:name w:val="heading 2"/>
    <w:basedOn w:val="Normal"/>
    <w:next w:val="Normal"/>
    <w:link w:val="Heading2Char"/>
    <w:uiPriority w:val="9"/>
    <w:semiHidden/>
    <w:unhideWhenUsed/>
    <w:qFormat/>
    <w:rsid w:val="00450228"/>
    <w:pPr>
      <w:keepNext/>
      <w:spacing w:before="240" w:after="60" w:line="240" w:lineRule="auto"/>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semiHidden/>
    <w:unhideWhenUsed/>
    <w:qFormat/>
    <w:rsid w:val="00450228"/>
    <w:pPr>
      <w:keepNext/>
      <w:spacing w:before="240" w:after="60" w:line="240" w:lineRule="auto"/>
      <w:outlineLvl w:val="2"/>
    </w:pPr>
    <w:rPr>
      <w:rFonts w:asciiTheme="majorHAnsi" w:eastAsiaTheme="majorEastAsia" w:hAnsiTheme="majorHAnsi" w:cs="Times New Roman"/>
      <w:b/>
      <w:bCs/>
      <w:sz w:val="26"/>
      <w:szCs w:val="26"/>
      <w:lang w:bidi="en-US"/>
    </w:rPr>
  </w:style>
  <w:style w:type="paragraph" w:styleId="Heading4">
    <w:name w:val="heading 4"/>
    <w:basedOn w:val="Normal"/>
    <w:next w:val="Normal"/>
    <w:link w:val="Heading4Char"/>
    <w:uiPriority w:val="9"/>
    <w:semiHidden/>
    <w:unhideWhenUsed/>
    <w:qFormat/>
    <w:rsid w:val="00450228"/>
    <w:pPr>
      <w:keepNext/>
      <w:spacing w:before="240" w:after="60" w:line="240" w:lineRule="auto"/>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450228"/>
    <w:pPr>
      <w:spacing w:before="240" w:after="60" w:line="240" w:lineRule="auto"/>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450228"/>
    <w:pPr>
      <w:spacing w:before="240" w:after="60" w:line="240" w:lineRule="auto"/>
      <w:outlineLvl w:val="5"/>
    </w:pPr>
    <w:rPr>
      <w:rFonts w:cs="Times New Roman"/>
      <w:b/>
      <w:bCs/>
      <w:lang w:bidi="en-US"/>
    </w:rPr>
  </w:style>
  <w:style w:type="paragraph" w:styleId="Heading7">
    <w:name w:val="heading 7"/>
    <w:basedOn w:val="Normal"/>
    <w:next w:val="Normal"/>
    <w:link w:val="Heading7Char"/>
    <w:uiPriority w:val="9"/>
    <w:semiHidden/>
    <w:unhideWhenUsed/>
    <w:qFormat/>
    <w:rsid w:val="00450228"/>
    <w:pPr>
      <w:spacing w:before="240" w:after="60" w:line="240" w:lineRule="auto"/>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450228"/>
    <w:pPr>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450228"/>
    <w:pPr>
      <w:spacing w:before="240" w:after="60" w:line="240" w:lineRule="auto"/>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2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02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502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50228"/>
    <w:rPr>
      <w:b/>
      <w:bCs/>
      <w:sz w:val="28"/>
      <w:szCs w:val="28"/>
    </w:rPr>
  </w:style>
  <w:style w:type="character" w:customStyle="1" w:styleId="Heading5Char">
    <w:name w:val="Heading 5 Char"/>
    <w:basedOn w:val="DefaultParagraphFont"/>
    <w:link w:val="Heading5"/>
    <w:uiPriority w:val="9"/>
    <w:semiHidden/>
    <w:rsid w:val="00450228"/>
    <w:rPr>
      <w:b/>
      <w:bCs/>
      <w:i/>
      <w:iCs/>
      <w:sz w:val="26"/>
      <w:szCs w:val="26"/>
    </w:rPr>
  </w:style>
  <w:style w:type="character" w:customStyle="1" w:styleId="Heading6Char">
    <w:name w:val="Heading 6 Char"/>
    <w:basedOn w:val="DefaultParagraphFont"/>
    <w:link w:val="Heading6"/>
    <w:uiPriority w:val="9"/>
    <w:semiHidden/>
    <w:rsid w:val="00450228"/>
    <w:rPr>
      <w:b/>
      <w:bCs/>
    </w:rPr>
  </w:style>
  <w:style w:type="character" w:customStyle="1" w:styleId="Heading7Char">
    <w:name w:val="Heading 7 Char"/>
    <w:basedOn w:val="DefaultParagraphFont"/>
    <w:link w:val="Heading7"/>
    <w:uiPriority w:val="9"/>
    <w:semiHidden/>
    <w:rsid w:val="00450228"/>
    <w:rPr>
      <w:sz w:val="24"/>
      <w:szCs w:val="24"/>
    </w:rPr>
  </w:style>
  <w:style w:type="character" w:customStyle="1" w:styleId="Heading8Char">
    <w:name w:val="Heading 8 Char"/>
    <w:basedOn w:val="DefaultParagraphFont"/>
    <w:link w:val="Heading8"/>
    <w:uiPriority w:val="9"/>
    <w:semiHidden/>
    <w:rsid w:val="00450228"/>
    <w:rPr>
      <w:i/>
      <w:iCs/>
      <w:sz w:val="24"/>
      <w:szCs w:val="24"/>
    </w:rPr>
  </w:style>
  <w:style w:type="character" w:customStyle="1" w:styleId="Heading9Char">
    <w:name w:val="Heading 9 Char"/>
    <w:basedOn w:val="DefaultParagraphFont"/>
    <w:link w:val="Heading9"/>
    <w:uiPriority w:val="9"/>
    <w:semiHidden/>
    <w:rsid w:val="00450228"/>
    <w:rPr>
      <w:rFonts w:asciiTheme="majorHAnsi" w:eastAsiaTheme="majorEastAsia" w:hAnsiTheme="majorHAnsi"/>
    </w:rPr>
  </w:style>
  <w:style w:type="paragraph" w:styleId="Title">
    <w:name w:val="Title"/>
    <w:basedOn w:val="Normal"/>
    <w:next w:val="Normal"/>
    <w:link w:val="TitleChar"/>
    <w:uiPriority w:val="10"/>
    <w:qFormat/>
    <w:rsid w:val="00450228"/>
    <w:pPr>
      <w:spacing w:before="240" w:after="60" w:line="24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45022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50228"/>
    <w:pPr>
      <w:spacing w:after="60" w:line="240"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450228"/>
    <w:rPr>
      <w:rFonts w:asciiTheme="majorHAnsi" w:eastAsiaTheme="majorEastAsia" w:hAnsiTheme="majorHAnsi"/>
      <w:sz w:val="24"/>
      <w:szCs w:val="24"/>
    </w:rPr>
  </w:style>
  <w:style w:type="character" w:styleId="Strong">
    <w:name w:val="Strong"/>
    <w:basedOn w:val="DefaultParagraphFont"/>
    <w:uiPriority w:val="22"/>
    <w:qFormat/>
    <w:rsid w:val="00450228"/>
    <w:rPr>
      <w:b/>
      <w:bCs/>
    </w:rPr>
  </w:style>
  <w:style w:type="character" w:styleId="Emphasis">
    <w:name w:val="Emphasis"/>
    <w:basedOn w:val="DefaultParagraphFont"/>
    <w:uiPriority w:val="20"/>
    <w:qFormat/>
    <w:rsid w:val="00450228"/>
    <w:rPr>
      <w:rFonts w:asciiTheme="minorHAnsi" w:hAnsiTheme="minorHAnsi"/>
      <w:b/>
      <w:i/>
      <w:iCs/>
    </w:rPr>
  </w:style>
  <w:style w:type="paragraph" w:styleId="NoSpacing">
    <w:name w:val="No Spacing"/>
    <w:basedOn w:val="Normal"/>
    <w:uiPriority w:val="1"/>
    <w:qFormat/>
    <w:rsid w:val="00450228"/>
    <w:pPr>
      <w:spacing w:after="0" w:line="240" w:lineRule="auto"/>
    </w:pPr>
    <w:rPr>
      <w:rFonts w:cs="Times New Roman"/>
      <w:sz w:val="24"/>
      <w:szCs w:val="32"/>
      <w:lang w:bidi="en-US"/>
    </w:rPr>
  </w:style>
  <w:style w:type="paragraph" w:styleId="ListParagraph">
    <w:name w:val="List Paragraph"/>
    <w:basedOn w:val="Normal"/>
    <w:uiPriority w:val="34"/>
    <w:qFormat/>
    <w:rsid w:val="00450228"/>
    <w:pPr>
      <w:spacing w:after="0" w:line="240" w:lineRule="auto"/>
      <w:ind w:left="720"/>
      <w:contextualSpacing/>
    </w:pPr>
    <w:rPr>
      <w:rFonts w:cs="Times New Roman"/>
      <w:sz w:val="24"/>
      <w:szCs w:val="24"/>
      <w:lang w:bidi="en-US"/>
    </w:rPr>
  </w:style>
  <w:style w:type="paragraph" w:styleId="Quote">
    <w:name w:val="Quote"/>
    <w:basedOn w:val="Normal"/>
    <w:next w:val="Normal"/>
    <w:link w:val="QuoteChar"/>
    <w:uiPriority w:val="29"/>
    <w:qFormat/>
    <w:rsid w:val="00450228"/>
    <w:pPr>
      <w:spacing w:after="0" w:line="240" w:lineRule="auto"/>
    </w:pPr>
    <w:rPr>
      <w:rFonts w:cs="Times New Roman"/>
      <w:i/>
      <w:sz w:val="24"/>
      <w:szCs w:val="24"/>
      <w:lang w:bidi="en-US"/>
    </w:rPr>
  </w:style>
  <w:style w:type="character" w:customStyle="1" w:styleId="QuoteChar">
    <w:name w:val="Quote Char"/>
    <w:basedOn w:val="DefaultParagraphFont"/>
    <w:link w:val="Quote"/>
    <w:uiPriority w:val="29"/>
    <w:rsid w:val="00450228"/>
    <w:rPr>
      <w:i/>
      <w:sz w:val="24"/>
      <w:szCs w:val="24"/>
    </w:rPr>
  </w:style>
  <w:style w:type="paragraph" w:styleId="IntenseQuote">
    <w:name w:val="Intense Quote"/>
    <w:basedOn w:val="Normal"/>
    <w:next w:val="Normal"/>
    <w:link w:val="IntenseQuoteChar"/>
    <w:uiPriority w:val="30"/>
    <w:qFormat/>
    <w:rsid w:val="00450228"/>
    <w:pPr>
      <w:spacing w:after="0" w:line="240" w:lineRule="auto"/>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450228"/>
    <w:rPr>
      <w:b/>
      <w:i/>
      <w:sz w:val="24"/>
    </w:rPr>
  </w:style>
  <w:style w:type="character" w:styleId="SubtleEmphasis">
    <w:name w:val="Subtle Emphasis"/>
    <w:uiPriority w:val="19"/>
    <w:qFormat/>
    <w:rsid w:val="00450228"/>
    <w:rPr>
      <w:i/>
      <w:color w:val="5A5A5A" w:themeColor="text1" w:themeTint="A5"/>
    </w:rPr>
  </w:style>
  <w:style w:type="character" w:styleId="IntenseEmphasis">
    <w:name w:val="Intense Emphasis"/>
    <w:basedOn w:val="DefaultParagraphFont"/>
    <w:uiPriority w:val="21"/>
    <w:qFormat/>
    <w:rsid w:val="00450228"/>
    <w:rPr>
      <w:b/>
      <w:i/>
      <w:sz w:val="24"/>
      <w:szCs w:val="24"/>
      <w:u w:val="single"/>
    </w:rPr>
  </w:style>
  <w:style w:type="character" w:styleId="SubtleReference">
    <w:name w:val="Subtle Reference"/>
    <w:basedOn w:val="DefaultParagraphFont"/>
    <w:uiPriority w:val="31"/>
    <w:qFormat/>
    <w:rsid w:val="00450228"/>
    <w:rPr>
      <w:sz w:val="24"/>
      <w:szCs w:val="24"/>
      <w:u w:val="single"/>
    </w:rPr>
  </w:style>
  <w:style w:type="character" w:styleId="IntenseReference">
    <w:name w:val="Intense Reference"/>
    <w:basedOn w:val="DefaultParagraphFont"/>
    <w:uiPriority w:val="32"/>
    <w:qFormat/>
    <w:rsid w:val="00450228"/>
    <w:rPr>
      <w:b/>
      <w:sz w:val="24"/>
      <w:u w:val="single"/>
    </w:rPr>
  </w:style>
  <w:style w:type="character" w:styleId="BookTitle">
    <w:name w:val="Book Title"/>
    <w:basedOn w:val="DefaultParagraphFont"/>
    <w:uiPriority w:val="33"/>
    <w:qFormat/>
    <w:rsid w:val="004502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50228"/>
    <w:pPr>
      <w:outlineLvl w:val="9"/>
    </w:pPr>
    <w:rPr>
      <w:rFonts w:cs="Times New Roman"/>
    </w:rPr>
  </w:style>
  <w:style w:type="paragraph" w:styleId="EndnoteText">
    <w:name w:val="endnote text"/>
    <w:basedOn w:val="Normal"/>
    <w:link w:val="EndnoteTextChar"/>
    <w:uiPriority w:val="99"/>
    <w:semiHidden/>
    <w:unhideWhenUsed/>
    <w:rsid w:val="007761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15A"/>
    <w:rPr>
      <w:rFonts w:cstheme="minorBidi"/>
      <w:sz w:val="20"/>
      <w:szCs w:val="20"/>
      <w:lang w:bidi="ar-SA"/>
    </w:rPr>
  </w:style>
  <w:style w:type="character" w:styleId="EndnoteReference">
    <w:name w:val="endnote reference"/>
    <w:basedOn w:val="DefaultParagraphFont"/>
    <w:uiPriority w:val="99"/>
    <w:semiHidden/>
    <w:unhideWhenUsed/>
    <w:rsid w:val="0077615A"/>
    <w:rPr>
      <w:vertAlign w:val="superscript"/>
    </w:rPr>
  </w:style>
  <w:style w:type="paragraph" w:styleId="BalloonText">
    <w:name w:val="Balloon Text"/>
    <w:basedOn w:val="Normal"/>
    <w:link w:val="BalloonTextChar"/>
    <w:uiPriority w:val="99"/>
    <w:semiHidden/>
    <w:unhideWhenUsed/>
    <w:rsid w:val="005A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51"/>
    <w:rPr>
      <w:rFonts w:ascii="Tahoma" w:hAnsi="Tahoma" w:cs="Tahoma"/>
      <w:sz w:val="16"/>
      <w:szCs w:val="16"/>
      <w:lang w:bidi="ar-SA"/>
    </w:rPr>
  </w:style>
  <w:style w:type="character" w:styleId="Hyperlink">
    <w:name w:val="Hyperlink"/>
    <w:basedOn w:val="DefaultParagraphFont"/>
    <w:uiPriority w:val="99"/>
    <w:unhideWhenUsed/>
    <w:rsid w:val="00DF01CF"/>
    <w:rPr>
      <w:color w:val="0000FF" w:themeColor="hyperlink"/>
      <w:u w:val="single"/>
    </w:rPr>
  </w:style>
  <w:style w:type="paragraph" w:styleId="NormalWeb">
    <w:name w:val="Normal (Web)"/>
    <w:basedOn w:val="Normal"/>
    <w:uiPriority w:val="99"/>
    <w:semiHidden/>
    <w:unhideWhenUsed/>
    <w:rsid w:val="00DF01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6D9"/>
    <w:rPr>
      <w:rFonts w:cstheme="minorBidi"/>
      <w:lang w:bidi="ar-SA"/>
    </w:rPr>
  </w:style>
  <w:style w:type="paragraph" w:styleId="Footer">
    <w:name w:val="footer"/>
    <w:basedOn w:val="Normal"/>
    <w:link w:val="FooterChar"/>
    <w:uiPriority w:val="99"/>
    <w:unhideWhenUsed/>
    <w:rsid w:val="002F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6D9"/>
    <w:rPr>
      <w:rFonts w:cstheme="minorBidi"/>
      <w:lang w:bidi="ar-SA"/>
    </w:rPr>
  </w:style>
  <w:style w:type="paragraph" w:styleId="FootnoteText">
    <w:name w:val="footnote text"/>
    <w:basedOn w:val="Normal"/>
    <w:link w:val="FootnoteTextChar"/>
    <w:uiPriority w:val="99"/>
    <w:semiHidden/>
    <w:unhideWhenUsed/>
    <w:rsid w:val="00A30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34B"/>
    <w:rPr>
      <w:rFonts w:cstheme="minorBidi"/>
      <w:sz w:val="20"/>
      <w:szCs w:val="20"/>
      <w:lang w:bidi="ar-SA"/>
    </w:rPr>
  </w:style>
  <w:style w:type="character" w:styleId="FootnoteReference">
    <w:name w:val="footnote reference"/>
    <w:basedOn w:val="DefaultParagraphFont"/>
    <w:uiPriority w:val="99"/>
    <w:semiHidden/>
    <w:unhideWhenUsed/>
    <w:rsid w:val="00A303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49490">
      <w:bodyDiv w:val="1"/>
      <w:marLeft w:val="0"/>
      <w:marRight w:val="0"/>
      <w:marTop w:val="0"/>
      <w:marBottom w:val="0"/>
      <w:divBdr>
        <w:top w:val="none" w:sz="0" w:space="0" w:color="auto"/>
        <w:left w:val="none" w:sz="0" w:space="0" w:color="auto"/>
        <w:bottom w:val="none" w:sz="0" w:space="0" w:color="auto"/>
        <w:right w:val="none" w:sz="0" w:space="0" w:color="auto"/>
      </w:divBdr>
    </w:div>
    <w:div w:id="1253859830">
      <w:bodyDiv w:val="1"/>
      <w:marLeft w:val="0"/>
      <w:marRight w:val="0"/>
      <w:marTop w:val="0"/>
      <w:marBottom w:val="0"/>
      <w:divBdr>
        <w:top w:val="none" w:sz="0" w:space="0" w:color="auto"/>
        <w:left w:val="none" w:sz="0" w:space="0" w:color="auto"/>
        <w:bottom w:val="none" w:sz="0" w:space="0" w:color="auto"/>
        <w:right w:val="none" w:sz="0" w:space="0" w:color="auto"/>
      </w:divBdr>
    </w:div>
    <w:div w:id="1336687591">
      <w:bodyDiv w:val="1"/>
      <w:marLeft w:val="0"/>
      <w:marRight w:val="0"/>
      <w:marTop w:val="0"/>
      <w:marBottom w:val="0"/>
      <w:divBdr>
        <w:top w:val="none" w:sz="0" w:space="0" w:color="auto"/>
        <w:left w:val="none" w:sz="0" w:space="0" w:color="auto"/>
        <w:bottom w:val="none" w:sz="0" w:space="0" w:color="auto"/>
        <w:right w:val="none" w:sz="0" w:space="0" w:color="auto"/>
      </w:divBdr>
      <w:divsChild>
        <w:div w:id="670789452">
          <w:marLeft w:val="0"/>
          <w:marRight w:val="0"/>
          <w:marTop w:val="0"/>
          <w:marBottom w:val="0"/>
          <w:divBdr>
            <w:top w:val="none" w:sz="0" w:space="0" w:color="auto"/>
            <w:left w:val="none" w:sz="0" w:space="0" w:color="auto"/>
            <w:bottom w:val="none" w:sz="0" w:space="0" w:color="auto"/>
            <w:right w:val="none" w:sz="0" w:space="0" w:color="auto"/>
          </w:divBdr>
        </w:div>
        <w:div w:id="1765882170">
          <w:marLeft w:val="0"/>
          <w:marRight w:val="0"/>
          <w:marTop w:val="0"/>
          <w:marBottom w:val="0"/>
          <w:divBdr>
            <w:top w:val="none" w:sz="0" w:space="0" w:color="auto"/>
            <w:left w:val="none" w:sz="0" w:space="0" w:color="auto"/>
            <w:bottom w:val="none" w:sz="0" w:space="0" w:color="auto"/>
            <w:right w:val="none" w:sz="0" w:space="0" w:color="auto"/>
          </w:divBdr>
        </w:div>
        <w:div w:id="2115856988">
          <w:marLeft w:val="0"/>
          <w:marRight w:val="0"/>
          <w:marTop w:val="0"/>
          <w:marBottom w:val="0"/>
          <w:divBdr>
            <w:top w:val="none" w:sz="0" w:space="0" w:color="auto"/>
            <w:left w:val="none" w:sz="0" w:space="0" w:color="auto"/>
            <w:bottom w:val="none" w:sz="0" w:space="0" w:color="auto"/>
            <w:right w:val="none" w:sz="0" w:space="0" w:color="auto"/>
          </w:divBdr>
        </w:div>
        <w:div w:id="207947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epotteries.org/history/scriv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Ern71</b:Tag>
    <b:SourceType>Book</b:SourceType>
    <b:Guid>{3238D149-BF00-4547-B048-239FA83F8C5E}</b:Guid>
    <b:Author>
      <b:BookAuthor>
        <b:NameList>
          <b:Person>
            <b:Last>Boehm</b:Last>
            <b:First>Ernst</b:First>
            <b:Middle>A</b:Middle>
          </b:Person>
        </b:NameList>
      </b:BookAuthor>
      <b:Author>
        <b:NameList>
          <b:Person>
            <b:Last>Boehm</b:Last>
            <b:First>Ernst</b:First>
            <b:Middle>A</b:Middle>
          </b:Person>
        </b:NameList>
      </b:Author>
    </b:Author>
    <b:Title>Prosperity and depression in Australia, 1887-1897</b:Title>
    <b:Year>1971</b:Year>
    <b:Pages>380</b:Pages>
    <b:City>Oxford</b:City>
    <b:Publisher>Claredon Press</b:Publisher>
    <b:RefOrder>11</b:RefOrder>
  </b:Source>
  <b:Source>
    <b:Tag>Fah04</b:Tag>
    <b:SourceType>Book</b:SourceType>
    <b:Guid>{158B7B66-3EC2-4F0A-8D30-A4DBE82DBD2D}</b:Guid>
    <b:Author>
      <b:BookAuthor>
        <b:NameList>
          <b:Person>
            <b:Last>Fahey</b:Last>
            <b:First>Kevin</b:First>
          </b:Person>
        </b:NameList>
      </b:BookAuthor>
      <b:Author>
        <b:NameList>
          <b:Person>
            <b:Last>Fahey</b:Last>
            <b:First>Kevin</b:First>
          </b:Person>
        </b:NameList>
      </b:Author>
    </b:Author>
    <b:Title>Australian art and pottery,1900-1950</b:Title>
    <b:Year>2004</b:Year>
    <b:City>Sydney</b:City>
    <b:Publisher>Casurina Press</b:Publisher>
    <b:RefOrder>12</b:RefOrder>
  </b:Source>
  <b:Source>
    <b:Tag>Geo95</b:Tag>
    <b:SourceType>Book</b:SourceType>
    <b:Guid>{70B5F8D6-AB27-4C93-89DB-B92D2191AB24}</b:Guid>
    <b:Author>
      <b:Author>
        <b:NameList>
          <b:Person>
            <b:Last>Ford</b:Last>
            <b:First>Geoff</b:First>
          </b:Person>
        </b:NameList>
      </b:Author>
    </b:Author>
    <b:Title>Australian Pottery: the first 100 years</b:Title>
    <b:Year>1995</b:Year>
    <b:Pages>416</b:Pages>
    <b:City>Wodonga</b:City>
    <b:Publisher>Salt Glaze Press</b:Publisher>
    <b:RefOrder>13</b:RefOrder>
  </b:Source>
  <b:Source>
    <b:Tag>Les01</b:Tag>
    <b:SourceType>BookSection</b:SourceType>
    <b:Guid>{95FFAAB7-49F8-4553-8F0D-8B8C320D9F53}</b:Guid>
    <b:Author>
      <b:BookAuthor>
        <b:NameList>
          <b:Person>
            <b:Last>Goldberg</b:Last>
            <b:First>Lesley</b:First>
          </b:Person>
        </b:NameList>
      </b:BookAuthor>
      <b:Author>
        <b:NameList>
          <b:Person>
            <b:Last>Goldberg</b:Last>
            <b:First>Lesley</b:First>
          </b:Person>
        </b:NameList>
      </b:Author>
    </b:Author>
    <b:Title>A wonderful pair of shoes: oral recollectionsof Ryde in the1930's depression</b:Title>
    <b:Year>2001</b:Year>
    <b:Pages>90</b:Pages>
    <b:City>Ryde</b:City>
    <b:Publisher>Ryde City Council</b:Publisher>
    <b:RefOrder>14</b:RefOrder>
  </b:Source>
  <b:Source>
    <b:Tag>Mar79</b:Tag>
    <b:SourceType>Book</b:SourceType>
    <b:Guid>{33ECBB7E-6922-44BE-9870-FDF3CEDE319A}</b:Guid>
    <b:Author>
      <b:Author>
        <b:NameList>
          <b:Person>
            <b:Last>Graham</b:Last>
            <b:First>Marjorie</b:First>
          </b:Person>
        </b:NameList>
      </b:Author>
    </b:Author>
    <b:Title>Printed ceramics in Australia</b:Title>
    <b:Year>1979</b:Year>
    <b:Pages>42</b:Pages>
    <b:City>Sydney</b:City>
    <b:Publisher>The Australian Society for Historical Architecture, Sydney University</b:Publisher>
    <b:RefOrder>15</b:RefOrder>
  </b:Source>
  <b:Source>
    <b:Tag>Hoo72</b:Tag>
    <b:SourceType>Book</b:SourceType>
    <b:Guid>{F6F0EFF7-1E2A-4DD2-979C-9B72C9A90B5C}</b:Guid>
    <b:Author>
      <b:Author>
        <b:NameList>
          <b:Person>
            <b:Last>Hood</b:Last>
            <b:First>Kenneth</b:First>
          </b:Person>
          <b:Person>
            <b:Last>Garnsey</b:Last>
            <b:First>Wanda</b:First>
          </b:Person>
        </b:NameList>
      </b:Author>
      <b:BookAuthor>
        <b:NameList>
          <b:Person>
            <b:Last>Garnsey</b:Last>
            <b:First>Wanda</b:First>
          </b:Person>
        </b:NameList>
      </b:BookAuthor>
    </b:Author>
    <b:Title>Australian pottery</b:Title>
    <b:Year>1972</b:Year>
    <b:Pages>173</b:Pages>
    <b:City>South Melbourne</b:City>
    <b:Publisher>Macmillan</b:Publisher>
    <b:RefOrder>16</b:RefOrder>
  </b:Source>
  <b:Source>
    <b:Tag>JTL62</b:Tag>
    <b:SourceType>Book</b:SourceType>
    <b:Guid>{43C2C5DE-8D67-42EF-9D76-4EE29C020D7A}</b:Guid>
    <b:Author>
      <b:BookAuthor>
        <b:NameList>
          <b:Person>
            <b:Last>Lang</b:Last>
            <b:First>J</b:First>
            <b:Middle>T</b:Middle>
          </b:Person>
        </b:NameList>
      </b:BookAuthor>
      <b:Author>
        <b:NameList>
          <b:Person>
            <b:Last>Lang</b:Last>
            <b:First>J</b:First>
            <b:Middle>T</b:Middle>
          </b:Person>
        </b:NameList>
      </b:Author>
    </b:Author>
    <b:Title>The Great Bust: the depression of the thirties</b:Title>
    <b:Year>1962</b:Year>
    <b:Pages>418</b:Pages>
    <b:City>Sydney</b:City>
    <b:Publisher>Angus and Robertson</b:Publisher>
    <b:RefOrder>17</b:RefOrder>
  </b:Source>
  <b:Source>
    <b:Tag>LJL68</b:Tag>
    <b:SourceType>Book</b:SourceType>
    <b:Guid>{8F2444FD-9805-407A-B5F6-3CFFA9E9F9BC}</b:Guid>
    <b:Author>
      <b:Author>
        <b:NameList>
          <b:Person>
            <b:Last>Louis</b:Last>
            <b:First>L</b:First>
            <b:Middle>J</b:Middle>
          </b:Person>
          <b:Person>
            <b:Last>Turner</b:Last>
            <b:First>Ian</b:First>
          </b:Person>
        </b:NameList>
      </b:Author>
      <b:BookAuthor>
        <b:NameList>
          <b:Person>
            <b:Last>Turner</b:Last>
            <b:First>Ian</b:First>
          </b:Person>
        </b:NameList>
      </b:BookAuthor>
    </b:Author>
    <b:Title>The Depression of the 1930's</b:Title>
    <b:Year>1968</b:Year>
    <b:Pages>239</b:Pages>
    <b:City>Stanmore</b:City>
    <b:Publisher>Cassell Australia</b:Publisher>
    <b:RefOrder>18</b:RefOrder>
  </b:Source>
  <b:Source>
    <b:Tag>McW89</b:Tag>
    <b:SourceType>Book</b:SourceType>
    <b:Guid>{613A032A-11BB-439A-93AF-8065D2AF47FA}</b:Guid>
    <b:Author>
      <b:BookAuthor>
        <b:NameList>
          <b:Person>
            <b:Last>McWilliams</b:Last>
            <b:First>Daisey</b:First>
          </b:Person>
        </b:NameList>
      </b:BookAuthor>
      <b:Editor>
        <b:NameList>
          <b:Person>
            <b:Last>fox</b:Last>
            <b:First>Len</b:First>
          </b:Person>
        </b:NameList>
      </b:Editor>
      <b:Author>
        <b:NameList>
          <b:Person>
            <b:Last>McWilliams</b:Last>
            <b:First>Daisey</b:First>
          </b:Person>
        </b:NameList>
      </b:Author>
    </b:Author>
    <b:Title>Depression Down Under</b:Title>
    <b:Year>1989</b:Year>
    <b:Pages>144</b:Pages>
    <b:City>Sydney</b:City>
    <b:Publisher>Hale &amp; Ironmonger</b:Publisher>
    <b:RefOrder>19</b:RefOrder>
  </b:Source>
  <b:Source>
    <b:Tag>Har70</b:Tag>
    <b:SourceType>Book</b:SourceType>
    <b:Guid>{BF75E26E-7190-4F24-9B18-8D7AF9A901FE}</b:Guid>
    <b:Author>
      <b:Author>
        <b:NameList>
          <b:Person>
            <b:Last>Memmott</b:Last>
            <b:First>Harry</b:First>
          </b:Person>
        </b:NameList>
      </b:Author>
    </b:Author>
    <b:Title>Australian pottery book: a comprehensive guide to pottery</b:Title>
    <b:Year>1970</b:Year>
    <b:Pages>251</b:Pages>
    <b:City>Sydney</b:City>
    <b:Publisher>Hamlyn</b:Publisher>
    <b:RefOrder>20</b:RefOrder>
  </b:Source>
  <b:Source>
    <b:Tag>Rus</b:Tag>
    <b:SourceType>Book</b:SourceType>
    <b:Guid>{0C11AD0B-05DC-4FB9-A807-62C21BA01A35}</b:Guid>
    <b:Author>
      <b:Author>
        <b:NameList>
          <b:Person>
            <b:Last>Russell</b:Last>
            <b:First>Roslyn</b:First>
          </b:Person>
          <b:Person>
            <b:Last>Winkworth</b:Last>
            <b:First>Kylie</b:First>
          </b:Person>
        </b:NameList>
      </b:Author>
    </b:Author>
    <b:Title>Signifigance 2.0</b:Title>
    <b:Year>2009</b:Year>
    <b:Publisher>Collections Council of Australia</b:Publisher>
    <b:City>Adelaide</b:City>
    <b:StateProvince>South Australia</b:StateProvince>
    <b:CountryRegion>Australia</b:CountryRegion>
    <b:RefOrder>1</b:RefOrder>
  </b:Source>
  <b:Source>
    <b:Tag>Dav98</b:Tag>
    <b:SourceType>Book</b:SourceType>
    <b:Guid>{2B15DC9B-E48F-4106-9360-585AB08C99CF}</b:Guid>
    <b:Author>
      <b:Author>
        <b:NameList>
          <b:Person>
            <b:Last>Davenport</b:Last>
            <b:First>John</b:First>
          </b:Person>
        </b:NameList>
      </b:Author>
    </b:Author>
    <b:Title>Pates Post-War Australian Pottery</b:Title>
    <b:Year>1998</b:Year>
    <b:City>Bendigo</b:City>
    <b:Publisher>Crown Castle Publishers</b:Publisher>
    <b:RefOrder>5</b:RefOrder>
  </b:Source>
  <b:Source>
    <b:Tag>The10</b:Tag>
    <b:SourceType>InternetSite</b:SourceType>
    <b:Guid>{AC9E7A1E-E1F1-408B-B07E-6AE3025016DF}</b:Guid>
    <b:InternetSiteTitle>The local history Stoke on trent, potteries</b:InternetSiteTitle>
    <b:YearAccessed>2010</b:YearAccessed>
    <b:MonthAccessed>November</b:MonthAccessed>
    <b:URL>http://www.thepotteries.org/history/scriven.htm</b:URL>
    <b:RefOrder>3</b:RefOrder>
  </b:Source>
  <b:Source>
    <b:Tag>Gra</b:Tag>
    <b:SourceType>JournalArticle</b:SourceType>
    <b:Guid>{A66537F1-4504-446C-A951-8EED276875CC}</b:Guid>
    <b:Author>
      <b:Author>
        <b:NameList>
          <b:Person>
            <b:Last>Dodd</b:Last>
            <b:First>Graeme</b:First>
          </b:Person>
        </b:NameList>
      </b:Author>
    </b:Author>
    <b:Title>The rise and rise of Grace</b:Title>
    <b:JournalName>Antiques and Art in NSW</b:JournalName>
    <b:Pages>66-67</b:Pages>
    <b:RefOrder>4</b:RefOrder>
  </b:Source>
  <b:Source>
    <b:Tag>Placeholder1</b:Tag>
    <b:SourceType>ArticleInAPeriodical</b:SourceType>
    <b:Guid>{9CC71156-AF9B-46C3-9358-6231E3C88CA1}</b:Guid>
    <b:RefOrder>21</b:RefOrder>
  </b:Source>
  <b:Source>
    <b:Tag>And94</b:Tag>
    <b:SourceType>Book</b:SourceType>
    <b:Guid>{96A13DEF-46F6-424C-9626-FF1E8077B70D}</b:Guid>
    <b:Author>
      <b:Author>
        <b:NameList>
          <b:Person>
            <b:Last>Hassam</b:Last>
            <b:First>Andrew</b:First>
          </b:Person>
        </b:NameList>
      </b:Author>
    </b:Author>
    <b:Title>Sailing to Australia</b:Title>
    <b:Year>1994</b:Year>
    <b:City>Manchester</b:City>
    <b:Publisher>Manchester University Press</b:Publisher>
    <b:RefOrder>22</b:RefOrder>
  </b:Source>
  <b:Source>
    <b:Tag>Dor08</b:Tag>
    <b:SourceType>Book</b:SourceType>
    <b:Guid>{09CC86F5-4650-443D-A477-D333225B05BE}</b:Guid>
    <b:Author>
      <b:Author>
        <b:NameList>
          <b:Person>
            <b:Last>Johnston</b:Last>
            <b:First>Dorothy</b:First>
          </b:Person>
        </b:NameList>
      </b:Author>
    </b:Author>
    <b:Title>More People's Potteries Stories</b:Title>
    <b:Year>2008</b:Year>
    <b:City>Cooranbong</b:City>
    <b:Publisher>Dorothy Johnston</b:Publisher>
    <b:RefOrder>6</b:RefOrder>
  </b:Source>
  <b:Source>
    <b:Tag>Kei03</b:Tag>
    <b:SourceType>Book</b:SourceType>
    <b:Guid>{512AFD0E-F29E-4617-9D53-DBFCB4CDFDF5}</b:Guid>
    <b:Author>
      <b:Author>
        <b:NameList>
          <b:Person>
            <b:Last>Smith</b:Last>
            <b:First>Keith</b:First>
          </b:Person>
        </b:NameList>
      </b:Author>
    </b:Author>
    <b:Title>Australian Battlers Remember</b:Title>
    <b:Year>2003</b:Year>
    <b:City>Sydney, Australia</b:City>
    <b:Publisher>Random House</b:Publisher>
    <b:RefOrder>23</b:RefOrder>
  </b:Source>
  <b:Source>
    <b:Tag>Mac81</b:Tag>
    <b:SourceType>Book</b:SourceType>
    <b:Guid>{D058FFCD-C57F-4197-9E3F-65F55A4BB6A7}</b:Guid>
    <b:Author>
      <b:Author>
        <b:NameList>
          <b:Person>
            <b:Last>Mackinolty</b:Last>
            <b:First>Judy</b:First>
          </b:Person>
        </b:NameList>
      </b:Author>
    </b:Author>
    <b:Title>The Wasted Years</b:Title>
    <b:Year>1981</b:Year>
    <b:City>Sydney, Australia</b:City>
    <b:Publisher>George Allen &amp; Unwin Australia Pty Ltd</b:Publisher>
    <b:RefOrder>24</b:RefOrder>
  </b:Source>
  <b:Source>
    <b:Tag>Gle99</b:Tag>
    <b:SourceType>Book</b:SourceType>
    <b:Guid>{DF22776F-4916-4832-9A29-DC1F1AF503E6}</b:Guid>
    <b:Author>
      <b:Author>
        <b:NameList>
          <b:Person>
            <b:Last>McLaren</b:Last>
            <b:First>Glen</b:First>
          </b:Person>
        </b:NameList>
      </b:Author>
    </b:Author>
    <b:Title>Life's been Good, The children of the great deppression </b:Title>
    <b:Year>1999</b:Year>
    <b:City>Freemantle</b:City>
    <b:Publisher>Fremantle Arts Centre Press</b:Publisher>
    <b:RefOrder>25</b:RefOrder>
  </b:Source>
  <b:Source>
    <b:Tag>Len89</b:Tag>
    <b:SourceType>Book</b:SourceType>
    <b:Guid>{19AF3C0B-04E6-4320-B9AF-EE436FD26B8D}</b:Guid>
    <b:Author>
      <b:Author>
        <b:NameList>
          <b:Person>
            <b:Last>Fox</b:Last>
            <b:First>Len</b:First>
          </b:Person>
        </b:NameList>
      </b:Author>
    </b:Author>
    <b:Title>Depression Down Under</b:Title>
    <b:Year>1989</b:Year>
    <b:City>Sydney</b:City>
    <b:Publisher>Southwood Press Pty Ltd</b:Publisher>
    <b:RefOrder>7</b:RefOrder>
  </b:Source>
  <b:Source>
    <b:Tag>Don10</b:Tag>
    <b:SourceType>DocumentFromInternetSite</b:SourceType>
    <b:Guid>{F574A680-26F0-4FB3-8CA2-B46A7F85724C}</b:Guid>
    <b:Author>
      <b:Author>
        <b:NameList>
          <b:Person>
            <b:Last>Braye</b:Last>
            <b:First>Donna</b:First>
          </b:Person>
        </b:NameList>
      </b:Author>
    </b:Author>
    <b:Title>The Arts and craft society of NSW</b:Title>
    <b:InternetSiteTitle>Mosman City Council</b:InternetSiteTitle>
    <b:YearAccessed>2010</b:YearAccessed>
    <b:MonthAccessed>November</b:MonthAccessed>
    <b:URL>http://www.mosman.nsw.gov.au/mosman/history/society-of-arts-and-crafts</b:URL>
    <b:RefOrder>8</b:RefOrder>
  </b:Source>
  <b:Source>
    <b:Tag>Gra92</b:Tag>
    <b:SourceType>Book</b:SourceType>
    <b:Guid>{E3C47FD2-83FA-445B-BF3D-F4B3F3B28EF0}</b:Guid>
    <b:Author>
      <b:Author>
        <b:NameList>
          <b:Person>
            <b:Last>Cochrane</b:Last>
            <b:First>Grace</b:First>
          </b:Person>
        </b:NameList>
      </b:Author>
    </b:Author>
    <b:Title>The Craft Movement in Australia: A History</b:Title>
    <b:Year>1992</b:Year>
    <b:City>Sydney</b:City>
    <b:Publisher>New South Wales University Press</b:Publisher>
    <b:RefOrder>9</b:RefOrder>
  </b:Source>
  <b:Source>
    <b:Tag>Nic87</b:Tag>
    <b:SourceType>Book</b:SourceType>
    <b:Guid>{BD634437-A024-4479-A704-EB13EB3461D2}</b:Guid>
    <b:Author>
      <b:Author>
        <b:NameList>
          <b:Person>
            <b:Last>Thomas</b:Last>
            <b:First>Nicholas</b:First>
          </b:Person>
        </b:NameList>
      </b:Author>
    </b:Author>
    <b:Title>Possesions, Indegenous Art /Colonial Culture</b:Title>
    <b:Year>1987</b:Year>
    <b:City>New York</b:City>
    <b:Publisher>Thames and Hudson</b:Publisher>
    <b:RefOrder>10</b:RefOrder>
  </b:Source>
  <b:Source>
    <b:Tag>Jam06</b:Tag>
    <b:SourceType>ArticleInAPeriodical</b:SourceType>
    <b:Guid>{48066D72-636B-41B5-B756-50ABA82BD687}</b:Guid>
    <b:Author>
      <b:Author>
        <b:NameList>
          <b:Person>
            <b:Last>Cockington</b:Last>
            <b:First>James</b:First>
          </b:Person>
        </b:NameList>
      </b:Author>
    </b:Author>
    <b:Title>Fantastic Fauna</b:Title>
    <b:Year>2006</b:Year>
    <b:PeriodicalTitle>Sydney morning Herald </b:PeriodicalTitle>
    <b:Month>July</b:Month>
    <b:Day>5</b:Day>
    <b:Pages>1-3</b:Pages>
    <b:RefOrder>26</b:RefOrder>
  </b:Source>
  <b:Source>
    <b:Tag>Soc35</b:Tag>
    <b:SourceType>ArticleInAPeriodical</b:SourceType>
    <b:Guid>{444A03E0-A877-4312-901C-7CB24CEAF648}</b:Guid>
    <b:Title>Social and Personal</b:Title>
    <b:PeriodicalTitle>The Sydney Morning Herald</b:PeriodicalTitle>
    <b:Year>1935</b:Year>
    <b:Month>November</b:Month>
    <b:Day>6</b:Day>
    <b:Pages>9</b:Pages>
    <b:RefOrder>27</b:RefOrder>
  </b:Source>
  <b:Source>
    <b:Tag>Soc31</b:Tag>
    <b:SourceType>ArticleInAPeriodical</b:SourceType>
    <b:Guid>{D2827EB9-DF08-4A08-8C24-D66000FD5DBB}</b:Guid>
    <b:Title>Society of Arts and Craft</b:Title>
    <b:PeriodicalTitle>Sydney Morning Herald</b:PeriodicalTitle>
    <b:Year>1931</b:Year>
    <b:Month>June</b:Month>
    <b:Day>16</b:Day>
    <b:Pages>3</b:Pages>
    <b:RefOrder>28</b:RefOrder>
  </b:Source>
  <b:Source>
    <b:Tag>Cra38</b:Tag>
    <b:SourceType>ArticleInAPeriodical</b:SourceType>
    <b:Guid>{7877073D-D85E-4C57-AF54-D3091CD7D0DE}</b:Guid>
    <b:Title>Craftwork for London</b:Title>
    <b:PeriodicalTitle>Sydney Morning Herald</b:PeriodicalTitle>
    <b:Year>1938</b:Year>
    <b:Month>August</b:Month>
    <b:Day>2</b:Day>
    <b:Pages>4</b:Pages>
    <b:RefOrder>29</b:RefOrder>
  </b:Source>
  <b:Source>
    <b:Tag>Joa10</b:Tag>
    <b:SourceType>DocumentFromInternetSite</b:SourceType>
    <b:Guid>{4B418CDC-D25A-42FC-B9D5-2E081F55FDDF}</b:Guid>
    <b:Author>
      <b:Author>
        <b:NameList>
          <b:Person>
            <b:Last>Kerr</b:Last>
            <b:First>Joan</b:First>
          </b:Person>
        </b:NameList>
      </b:Author>
    </b:Author>
    <b:Title>Grace Seccombe</b:Title>
    <b:Year>2010</b:Year>
    <b:Month>Nuvember</b:Month>
    <b:InternetSiteTitle>Dictionary of Australian Artists Online</b:InternetSiteTitle>
    <b:YearAccessed>2020</b:YearAccessed>
    <b:MonthAccessed>November                 </b:MonthAccessed>
    <b:URL>www.dao.org.au</b:URL>
    <b:RefOrder>30</b:RefOrder>
  </b:Source>
  <b:Source>
    <b:Tag>Geo951</b:Tag>
    <b:SourceType>Book</b:SourceType>
    <b:Guid>{C7240939-6D27-455D-B5A2-72C4592F4A5B}</b:Guid>
    <b:Author>
      <b:Author>
        <b:NameList>
          <b:Person>
            <b:Last>Ford</b:Last>
            <b:First>Geoffrey</b:First>
          </b:Person>
        </b:NameList>
      </b:Author>
    </b:Author>
    <b:Title>Australian Pottery: the first one hundred years</b:Title>
    <b:Year>1995</b:Year>
    <b:City>Wodonga</b:City>
    <b:Publisher>Salt Glaze Press</b:Publisher>
    <b:RefOrder>31</b:RefOrder>
  </b:Source>
  <b:Source>
    <b:Tag>AFi36</b:Tag>
    <b:SourceType>ArticleInAPeriodical</b:SourceType>
    <b:Guid>{50B5DD0B-D969-4B6D-8BD4-CC6D59217657}</b:Guid>
    <b:Title>A Fine Spirit</b:Title>
    <b:Year>1936</b:Year>
    <b:PeriodicalTitle>The Sydney Morning Herald</b:PeriodicalTitle>
    <b:Month>October</b:Month>
    <b:Day>27</b:Day>
    <b:Pages>6</b:Pages>
    <b:RefOrder>32</b:RefOrder>
  </b:Source>
  <b:Source>
    <b:Tag>Lon04</b:Tag>
    <b:SourceType>ArticleInAPeriodical</b:SourceType>
    <b:Guid>{84CAFC75-4C75-43BB-A6DD-FB89EB0C5361}</b:Guid>
    <b:Title>London Personal Notes</b:Title>
    <b:PeriodicalTitle>The Advertiser</b:PeriodicalTitle>
    <b:Year>1904</b:Year>
    <b:Month>March</b:Month>
    <b:Day>8</b:Day>
    <b:Pages>2004</b:Pages>
    <b:RefOrder>33</b:RefOrder>
  </b:Source>
  <b:Source>
    <b:Tag>Don09</b:Tag>
    <b:SourceType>ArticleInAPeriodical</b:SourceType>
    <b:Guid>{228F78ED-A649-4353-B4DC-F78340799083}</b:Guid>
    <b:Author>
      <b:Author>
        <b:NameList>
          <b:Person>
            <b:Last>Bray</b:Last>
            <b:First>Donna</b:First>
          </b:Person>
        </b:NameList>
      </b:Author>
    </b:Author>
    <b:Title> Who's The Craftiest of them all</b:Title>
    <b:PeriodicalTitle>Antiques ans collectables</b:PeriodicalTitle>
    <b:Year>2009</b:Year>
    <b:Month>March</b:Month>
    <b:Day>12</b:Day>
    <b:Pages>48-49</b:Pages>
    <b:RefOrder>34</b:RefOrder>
  </b:Source>
  <b:Source>
    <b:Tag>Don091</b:Tag>
    <b:SourceType>ArticleInAPeriodical</b:SourceType>
    <b:Guid>{6912586B-E5A3-4D4E-A510-45B24B5979BF}</b:Guid>
    <b:Author>
      <b:Author>
        <b:NameList>
          <b:Person>
            <b:Last>Braye</b:Last>
            <b:First>Donna</b:First>
          </b:Person>
        </b:NameList>
      </b:Author>
    </b:Author>
    <b:Title>All fired Up</b:Title>
    <b:PeriodicalTitle>Australiana</b:PeriodicalTitle>
    <b:Year>2009</b:Year>
    <b:Month>February</b:Month>
    <b:Pages>36-37</b:Pages>
    <b:RefOrder>35</b:RefOrder>
  </b:Source>
  <b:Source>
    <b:Tag>Syd36</b:Tag>
    <b:SourceType>ArticleInAPeriodical</b:SourceType>
    <b:Guid>{567D8FA8-751D-4DD4-AE1D-9BA0D1C2D12D}</b:Guid>
    <b:Title>Sydney Womens Success As Creative Artists</b:Title>
    <b:PeriodicalTitle>The sydney Morning Herald</b:PeriodicalTitle>
    <b:Year>1936</b:Year>
    <b:Month>november</b:Month>
    <b:Day>3</b:Day>
    <b:Pages>12</b:Pages>
    <b:RefOrder>36</b:RefOrder>
  </b:Source>
  <b:Source>
    <b:Tag>The33</b:Tag>
    <b:SourceType>ArticleInAPeriodical</b:SourceType>
    <b:Guid>{65349BA1-03B5-4047-936D-2CC19A52A4F4}</b:Guid>
    <b:Title>The Bul Bul</b:Title>
    <b:PeriodicalTitle>The Sydney Morning Herald</b:PeriodicalTitle>
    <b:Year>1933</b:Year>
    <b:Month>January</b:Month>
    <b:Day>12</b:Day>
    <b:Pages>5</b:Pages>
    <b:RefOrder>37</b:RefOrder>
  </b:Source>
  <b:Source>
    <b:Tag>The12</b:Tag>
    <b:SourceType>ArticleInAPeriodical</b:SourceType>
    <b:Guid>{7017AEFC-D03F-46BD-A5CC-5106F534F667}</b:Guid>
    <b:Author>
      <b:Performer>
        <b:NameList>
          <b:Person>
            <b:Last>Limited</b:Last>
            <b:First>Prospectus</b:First>
            <b:Middle>Brick and PotteryCompany</b:Middle>
          </b:Person>
        </b:NameList>
      </b:Performer>
    </b:Author>
    <b:Title>The Glazed Birck and Pottery Company, limited</b:Title>
    <b:PeriodicalTitle>The Sydney Morning Herald</b:PeriodicalTitle>
    <b:Year>1912</b:Year>
    <b:Month>June</b:Month>
    <b:Day>26</b:Day>
    <b:Pages>7</b:Pages>
    <b:RefOrder>38</b:RefOrder>
  </b:Source>
  <b:Source>
    <b:Tag>The05</b:Tag>
    <b:SourceType>ArticleInAPeriodical</b:SourceType>
    <b:Guid>{B0E505E0-C50A-40B4-9C85-F79477C7DF30}</b:Guid>
    <b:Title>The potters Art</b:Title>
    <b:PeriodicalTitle>The Sydney Morning Herald</b:PeriodicalTitle>
    <b:Year>1905</b:Year>
    <b:Month>June</b:Month>
    <b:Day>5</b:Day>
    <b:Pages>7</b:Pages>
    <b:RefOrder>39</b:RefOrder>
  </b:Source>
  <b:Source>
    <b:Tag>Exa04</b:Tag>
    <b:SourceType>ArticleInAPeriodical</b:SourceType>
    <b:Guid>{F85F332A-9F7D-4868-A954-92754A9DE048}</b:Guid>
    <b:PeriodicalTitle>Examiner</b:PeriodicalTitle>
    <b:Year>1904</b:Year>
    <b:Month>March</b:Month>
    <b:Day>12</b:Day>
    <b:Pages>4,5</b:Pages>
    <b:RefOrder>40</b:RefOrder>
  </b:Source>
  <b:Source>
    <b:Tag>Gra05</b:Tag>
    <b:SourceType>ArticleInAPeriodical</b:SourceType>
    <b:Guid>{FC43B399-1FB2-4174-BA59-7AF8555578A4}</b:Guid>
    <b:Author>
      <b:Author>
        <b:NameList>
          <b:Person>
            <b:Last>dodd</b:Last>
            <b:First>Graeme</b:First>
          </b:Person>
        </b:NameList>
      </b:Author>
    </b:Author>
    <b:Title>The Rise and Rise of Amazing Grace</b:Title>
    <b:PeriodicalTitle>Antiques &amp; Art NSW</b:PeriodicalTitle>
    <b:Year>2005</b:Year>
    <b:Month>May</b:Month>
    <b:Pages>66-67</b:Pages>
    <b:RefOrder>41</b:RefOrder>
  </b:Source>
  <b:Source>
    <b:Tag>Geo69</b:Tag>
    <b:SourceType>Book</b:SourceType>
    <b:Guid>{F84310D7-63BB-4F26-8DC9-BDC16EDB3EDD}</b:Guid>
    <b:Author>
      <b:Author>
        <b:NameList>
          <b:Person>
            <b:Last>Wills</b:Last>
            <b:First>Geoffrey</b:First>
          </b:Person>
        </b:NameList>
      </b:Author>
    </b:Author>
    <b:Title>English Pottery and Porcelain</b:Title>
    <b:Year>1969</b:Year>
    <b:City>London</b:City>
    <b:Publisher>Guiness Signatures</b:Publisher>
    <b:RefOrder>42</b:RefOrder>
  </b:Source>
  <b:Source>
    <b:Tag>Dor02</b:Tag>
    <b:SourceType>Book</b:SourceType>
    <b:Guid>{DF6BBC0D-7177-4EB4-BD71-E2DBA9464FFA}</b:Guid>
    <b:Author>
      <b:Author>
        <b:NameList>
          <b:Person>
            <b:Last>Johnston</b:Last>
            <b:First>Dorothy</b:First>
          </b:Person>
        </b:NameList>
      </b:Author>
    </b:Author>
    <b:Title>The peoples Potteries</b:Title>
    <b:Year>2002</b:Year>
    <b:City>cooranbong</b:City>
    <b:Publisher>Dorothy Johnston</b:Publisher>
    <b:RefOrder>43</b:RefOrder>
  </b:Source>
  <b:Source>
    <b:Tag>Wed51</b:Tag>
    <b:SourceType>Misc</b:SourceType>
    <b:Guid>{FE78DB25-F675-42BF-96E8-4E6A62A0457D}</b:Guid>
    <b:Author>
      <b:Author>
        <b:Corporate>Wedgwood Baralaston, Stoke on Trent</b:Corporate>
      </b:Author>
    </b:Author>
    <b:Title>The story of Wedgwood</b:Title>
    <b:Year>1951</b:Year>
    <b:RefOrder>2</b:RefOrder>
  </b:Source>
</b:Sources>
</file>

<file path=customXml/itemProps1.xml><?xml version="1.0" encoding="utf-8"?>
<ds:datastoreItem xmlns:ds="http://schemas.openxmlformats.org/officeDocument/2006/customXml" ds:itemID="{4E7CF1F8-10D1-4FB7-9EF9-318DC079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15</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Scott</cp:lastModifiedBy>
  <cp:revision>28</cp:revision>
  <dcterms:created xsi:type="dcterms:W3CDTF">2010-11-19T13:07:00Z</dcterms:created>
  <dcterms:modified xsi:type="dcterms:W3CDTF">2010-11-22T13:46:00Z</dcterms:modified>
</cp:coreProperties>
</file>